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9" w:type="dxa"/>
        <w:tblLook w:val="01E0"/>
      </w:tblPr>
      <w:tblGrid>
        <w:gridCol w:w="3348"/>
        <w:gridCol w:w="5631"/>
      </w:tblGrid>
      <w:tr w:rsidR="002D2953" w:rsidRPr="00D65734" w:rsidTr="00FE6A24">
        <w:tc>
          <w:tcPr>
            <w:tcW w:w="3348" w:type="dxa"/>
          </w:tcPr>
          <w:p w:rsidR="002D2953" w:rsidRPr="00D65734" w:rsidRDefault="002D2953" w:rsidP="00FE6A24">
            <w:pPr>
              <w:widowControl/>
              <w:spacing w:before="120"/>
              <w:jc w:val="center"/>
              <w:rPr>
                <w:rFonts w:ascii="Times New Roman" w:hAnsi="Times New Roman" w:cs="Times New Roman"/>
                <w:b/>
                <w:bCs/>
              </w:rPr>
            </w:pPr>
            <w:r w:rsidRPr="00D65734">
              <w:rPr>
                <w:rFonts w:ascii="Times New Roman" w:hAnsi="Times New Roman" w:cs="Times New Roman"/>
                <w:b/>
                <w:bCs/>
              </w:rPr>
              <w:t>CHÍNH PHỦ</w:t>
            </w:r>
            <w:r w:rsidRPr="00D65734">
              <w:rPr>
                <w:rFonts w:ascii="Times New Roman" w:hAnsi="Times New Roman" w:cs="Times New Roman"/>
                <w:b/>
                <w:bCs/>
              </w:rPr>
              <w:br/>
              <w:t>--------</w:t>
            </w:r>
          </w:p>
        </w:tc>
        <w:tc>
          <w:tcPr>
            <w:tcW w:w="5631" w:type="dxa"/>
          </w:tcPr>
          <w:p w:rsidR="002D2953" w:rsidRPr="00D65734" w:rsidRDefault="002D2953" w:rsidP="00FE6A24">
            <w:pPr>
              <w:widowControl/>
              <w:spacing w:before="120"/>
              <w:jc w:val="center"/>
              <w:rPr>
                <w:rFonts w:ascii="Times New Roman" w:hAnsi="Times New Roman" w:cs="Times New Roman"/>
                <w:b/>
                <w:bCs/>
              </w:rPr>
            </w:pPr>
            <w:r w:rsidRPr="00D65734">
              <w:rPr>
                <w:rFonts w:ascii="Times New Roman" w:hAnsi="Times New Roman" w:cs="Times New Roman"/>
                <w:b/>
                <w:bCs/>
              </w:rPr>
              <w:t>CỘNG HÒA XÃ HỘI CHỦ NGHĨA VIỆT NAM</w:t>
            </w:r>
            <w:r w:rsidRPr="00D65734">
              <w:rPr>
                <w:rFonts w:ascii="Times New Roman" w:hAnsi="Times New Roman" w:cs="Times New Roman"/>
                <w:b/>
                <w:bCs/>
              </w:rPr>
              <w:br/>
              <w:t>Độc lập - Tự do - Hạnh phúc</w:t>
            </w:r>
            <w:r w:rsidRPr="00D65734">
              <w:rPr>
                <w:rFonts w:ascii="Times New Roman" w:hAnsi="Times New Roman" w:cs="Times New Roman"/>
                <w:b/>
                <w:bCs/>
              </w:rPr>
              <w:br/>
              <w:t>----------------</w:t>
            </w:r>
          </w:p>
        </w:tc>
      </w:tr>
      <w:tr w:rsidR="002D2953" w:rsidRPr="00D65734" w:rsidTr="00FE6A24">
        <w:tc>
          <w:tcPr>
            <w:tcW w:w="3348" w:type="dxa"/>
          </w:tcPr>
          <w:p w:rsidR="002D2953" w:rsidRPr="00D65734" w:rsidRDefault="002D2953" w:rsidP="00FE6A24">
            <w:pPr>
              <w:widowControl/>
              <w:spacing w:before="120"/>
              <w:jc w:val="center"/>
              <w:rPr>
                <w:rFonts w:ascii="Times New Roman" w:hAnsi="Times New Roman" w:cs="Times New Roman"/>
                <w:b/>
                <w:bCs/>
              </w:rPr>
            </w:pPr>
            <w:r w:rsidRPr="00D65734">
              <w:rPr>
                <w:rFonts w:ascii="Times New Roman" w:hAnsi="Times New Roman" w:cs="Times New Roman"/>
              </w:rPr>
              <w:t>Số: 58/2012/NĐ-CP</w:t>
            </w:r>
          </w:p>
        </w:tc>
        <w:tc>
          <w:tcPr>
            <w:tcW w:w="5631" w:type="dxa"/>
          </w:tcPr>
          <w:p w:rsidR="002D2953" w:rsidRPr="00D65734" w:rsidRDefault="002D2953" w:rsidP="00FE6A24">
            <w:pPr>
              <w:widowControl/>
              <w:spacing w:before="120"/>
              <w:jc w:val="right"/>
              <w:rPr>
                <w:rFonts w:ascii="Times New Roman" w:hAnsi="Times New Roman" w:cs="Times New Roman"/>
                <w:b/>
                <w:bCs/>
                <w:i/>
                <w:iCs/>
              </w:rPr>
            </w:pPr>
            <w:r w:rsidRPr="00D65734">
              <w:rPr>
                <w:rFonts w:ascii="Times New Roman" w:hAnsi="Times New Roman" w:cs="Times New Roman"/>
                <w:i/>
                <w:iCs/>
              </w:rPr>
              <w:t xml:space="preserve">Hà Nội, ngày </w:t>
            </w:r>
            <w:r w:rsidRPr="00D65734">
              <w:rPr>
                <w:rFonts w:ascii="Times New Roman" w:hAnsi="Times New Roman" w:cs="Times New Roman"/>
                <w:i/>
                <w:iCs/>
                <w:lang w:val="en-US"/>
              </w:rPr>
              <w:t>20</w:t>
            </w:r>
            <w:r w:rsidRPr="00D65734">
              <w:rPr>
                <w:rFonts w:ascii="Times New Roman" w:hAnsi="Times New Roman" w:cs="Times New Roman"/>
                <w:i/>
                <w:iCs/>
              </w:rPr>
              <w:t xml:space="preserve"> tháng 0</w:t>
            </w:r>
            <w:r w:rsidRPr="00D65734">
              <w:rPr>
                <w:rFonts w:ascii="Times New Roman" w:hAnsi="Times New Roman" w:cs="Times New Roman"/>
                <w:i/>
                <w:iCs/>
                <w:lang w:val="en-US"/>
              </w:rPr>
              <w:t>7</w:t>
            </w:r>
            <w:r w:rsidRPr="00D65734">
              <w:rPr>
                <w:rFonts w:ascii="Times New Roman" w:hAnsi="Times New Roman" w:cs="Times New Roman"/>
                <w:i/>
                <w:iCs/>
              </w:rPr>
              <w:t xml:space="preserve"> năm 2012</w:t>
            </w:r>
          </w:p>
        </w:tc>
      </w:tr>
    </w:tbl>
    <w:p w:rsidR="00D93BFB" w:rsidRDefault="00D93BFB" w:rsidP="002D2953">
      <w:pPr>
        <w:widowControl/>
        <w:spacing w:before="120"/>
        <w:jc w:val="center"/>
        <w:rPr>
          <w:rFonts w:ascii="Times New Roman" w:hAnsi="Times New Roman" w:cs="Times New Roman"/>
          <w:b/>
          <w:bCs/>
          <w:lang w:val="en-US"/>
        </w:rPr>
      </w:pPr>
      <w:bookmarkStart w:id="0" w:name="loai_1"/>
    </w:p>
    <w:p w:rsidR="002D2953" w:rsidRPr="00D65734" w:rsidRDefault="002D2953" w:rsidP="002D2953">
      <w:pPr>
        <w:widowControl/>
        <w:spacing w:before="120"/>
        <w:jc w:val="center"/>
        <w:rPr>
          <w:rFonts w:ascii="Times New Roman" w:hAnsi="Times New Roman" w:cs="Times New Roman"/>
          <w:b/>
          <w:bCs/>
          <w:lang w:val="en-US"/>
        </w:rPr>
      </w:pPr>
      <w:r w:rsidRPr="00D65734">
        <w:rPr>
          <w:rFonts w:ascii="Times New Roman" w:hAnsi="Times New Roman" w:cs="Times New Roman"/>
          <w:b/>
          <w:bCs/>
          <w:lang w:val="en-US"/>
        </w:rPr>
        <w:t>NGHỊ ĐỊNH</w:t>
      </w:r>
    </w:p>
    <w:bookmarkEnd w:id="0"/>
    <w:p w:rsidR="002D2953" w:rsidRPr="00D65734" w:rsidRDefault="002D2953" w:rsidP="002D2953">
      <w:pPr>
        <w:widowControl/>
        <w:spacing w:before="120"/>
        <w:jc w:val="center"/>
        <w:rPr>
          <w:rFonts w:ascii="Times New Roman" w:hAnsi="Times New Roman" w:cs="Times New Roman"/>
          <w:lang w:val="en-US"/>
        </w:rPr>
      </w:pPr>
      <w:r w:rsidRPr="00D65734">
        <w:rPr>
          <w:rFonts w:ascii="Times New Roman" w:hAnsi="Times New Roman" w:cs="Times New Roman"/>
          <w:lang w:val="en-US"/>
        </w:rPr>
        <w:t>QUY ĐỊNH CHI TIẾT VÀ HƯỚNG DẪN THI HÀNH MỘT SỐ ĐIỀU CỦA LUẬT CHỨNG KHOÁN VÀ LUẬT SỬA ĐỔI, BỔ SUNG MỘT SỐ ĐIỀU CỦA LUẬT CHỨNG KHOÁN</w:t>
      </w:r>
    </w:p>
    <w:p w:rsidR="002D2953" w:rsidRPr="00D65734" w:rsidRDefault="002D2953" w:rsidP="002D2953">
      <w:pPr>
        <w:widowControl/>
        <w:spacing w:before="120"/>
        <w:jc w:val="both"/>
        <w:rPr>
          <w:rFonts w:ascii="Times New Roman" w:hAnsi="Times New Roman" w:cs="Times New Roman"/>
          <w:i/>
          <w:iCs/>
        </w:rPr>
      </w:pPr>
      <w:r w:rsidRPr="00D65734">
        <w:rPr>
          <w:rFonts w:ascii="Times New Roman" w:hAnsi="Times New Roman" w:cs="Times New Roman"/>
          <w:i/>
          <w:iCs/>
        </w:rPr>
        <w:t>Căn cứ Luật t</w:t>
      </w:r>
      <w:r w:rsidRPr="00D65734">
        <w:rPr>
          <w:rFonts w:ascii="Times New Roman" w:hAnsi="Times New Roman" w:cs="Times New Roman"/>
          <w:i/>
          <w:iCs/>
          <w:lang w:val="en-US"/>
        </w:rPr>
        <w:t>ổ</w:t>
      </w:r>
      <w:r w:rsidRPr="00D65734">
        <w:rPr>
          <w:rFonts w:ascii="Times New Roman" w:hAnsi="Times New Roman" w:cs="Times New Roman"/>
          <w:i/>
          <w:iCs/>
        </w:rPr>
        <w:t xml:space="preserve"> chức Chính phủ ngày 25 tháng 12 năm 2001;</w:t>
      </w:r>
    </w:p>
    <w:p w:rsidR="002D2953" w:rsidRPr="00D65734" w:rsidRDefault="002D2953" w:rsidP="002D2953">
      <w:pPr>
        <w:widowControl/>
        <w:spacing w:before="120"/>
        <w:jc w:val="both"/>
        <w:rPr>
          <w:rFonts w:ascii="Times New Roman" w:hAnsi="Times New Roman" w:cs="Times New Roman"/>
          <w:i/>
          <w:iCs/>
        </w:rPr>
      </w:pPr>
      <w:r w:rsidRPr="00D65734">
        <w:rPr>
          <w:rFonts w:ascii="Times New Roman" w:hAnsi="Times New Roman" w:cs="Times New Roman"/>
          <w:i/>
          <w:iCs/>
        </w:rPr>
        <w:t>Căn cứ Luật doanh nghiệp ngày 29 tháng 11 năm 2005:</w:t>
      </w:r>
    </w:p>
    <w:p w:rsidR="002D2953" w:rsidRPr="00D65734" w:rsidRDefault="002D2953" w:rsidP="002D2953">
      <w:pPr>
        <w:widowControl/>
        <w:spacing w:before="120"/>
        <w:jc w:val="both"/>
        <w:rPr>
          <w:rFonts w:ascii="Times New Roman" w:hAnsi="Times New Roman" w:cs="Times New Roman"/>
          <w:i/>
          <w:iCs/>
        </w:rPr>
      </w:pPr>
      <w:r w:rsidRPr="00D65734">
        <w:rPr>
          <w:rFonts w:ascii="Times New Roman" w:hAnsi="Times New Roman" w:cs="Times New Roman"/>
          <w:i/>
          <w:iCs/>
        </w:rPr>
        <w:t xml:space="preserve">Căn cứ Luật </w:t>
      </w:r>
      <w:r w:rsidRPr="00D65734">
        <w:rPr>
          <w:rFonts w:ascii="Times New Roman" w:hAnsi="Times New Roman" w:cs="Times New Roman"/>
          <w:i/>
          <w:iCs/>
          <w:lang w:val="en-US"/>
        </w:rPr>
        <w:t>chứng</w:t>
      </w:r>
      <w:r w:rsidRPr="00D65734">
        <w:rPr>
          <w:rFonts w:ascii="Times New Roman" w:hAnsi="Times New Roman" w:cs="Times New Roman"/>
          <w:i/>
          <w:iCs/>
        </w:rPr>
        <w:t xml:space="preserve"> khoán ng</w:t>
      </w:r>
      <w:r w:rsidRPr="00D65734">
        <w:rPr>
          <w:rFonts w:ascii="Times New Roman" w:hAnsi="Times New Roman" w:cs="Times New Roman"/>
          <w:i/>
          <w:iCs/>
          <w:lang w:val="en-US"/>
        </w:rPr>
        <w:t>à</w:t>
      </w:r>
      <w:r w:rsidRPr="00D65734">
        <w:rPr>
          <w:rFonts w:ascii="Times New Roman" w:hAnsi="Times New Roman" w:cs="Times New Roman"/>
          <w:i/>
          <w:iCs/>
        </w:rPr>
        <w:t>y 29 tháng 6 năm 2006; Luật sửa đổi, b</w:t>
      </w:r>
      <w:r w:rsidRPr="00D65734">
        <w:rPr>
          <w:rFonts w:ascii="Times New Roman" w:hAnsi="Times New Roman" w:cs="Times New Roman"/>
          <w:i/>
          <w:iCs/>
          <w:lang w:val="en-US"/>
        </w:rPr>
        <w:t>ổ</w:t>
      </w:r>
      <w:r w:rsidRPr="00D65734">
        <w:rPr>
          <w:rFonts w:ascii="Times New Roman" w:hAnsi="Times New Roman" w:cs="Times New Roman"/>
          <w:i/>
          <w:iCs/>
        </w:rPr>
        <w:t xml:space="preserve"> sung một s</w:t>
      </w:r>
      <w:r w:rsidRPr="00D65734">
        <w:rPr>
          <w:rFonts w:ascii="Times New Roman" w:hAnsi="Times New Roman" w:cs="Times New Roman"/>
          <w:i/>
          <w:iCs/>
          <w:lang w:val="en-US"/>
        </w:rPr>
        <w:t>ố</w:t>
      </w:r>
      <w:r w:rsidRPr="00D65734">
        <w:rPr>
          <w:rFonts w:ascii="Times New Roman" w:hAnsi="Times New Roman" w:cs="Times New Roman"/>
          <w:i/>
          <w:iCs/>
        </w:rPr>
        <w:t xml:space="preserve"> điều của Luật chứng khoán ngày 24 tháng </w:t>
      </w:r>
      <w:r w:rsidRPr="00D65734">
        <w:rPr>
          <w:rFonts w:ascii="Times New Roman" w:hAnsi="Times New Roman" w:cs="Times New Roman"/>
          <w:i/>
          <w:iCs/>
          <w:lang w:val="en-US"/>
        </w:rPr>
        <w:t>11</w:t>
      </w:r>
      <w:r w:rsidRPr="00D65734">
        <w:rPr>
          <w:rFonts w:ascii="Times New Roman" w:hAnsi="Times New Roman" w:cs="Times New Roman"/>
          <w:i/>
          <w:iCs/>
        </w:rPr>
        <w:t xml:space="preserve"> năm 2010;</w:t>
      </w:r>
    </w:p>
    <w:p w:rsidR="002D2953" w:rsidRPr="00D65734" w:rsidRDefault="002D2953" w:rsidP="002D2953">
      <w:pPr>
        <w:widowControl/>
        <w:spacing w:before="120"/>
        <w:jc w:val="both"/>
        <w:rPr>
          <w:rFonts w:ascii="Times New Roman" w:hAnsi="Times New Roman" w:cs="Times New Roman"/>
          <w:i/>
          <w:iCs/>
          <w:lang w:val="en-US"/>
        </w:rPr>
      </w:pPr>
      <w:r w:rsidRPr="00D65734">
        <w:rPr>
          <w:rFonts w:ascii="Times New Roman" w:hAnsi="Times New Roman" w:cs="Times New Roman"/>
          <w:i/>
          <w:iCs/>
        </w:rPr>
        <w:t xml:space="preserve">Xét đề nghị của Bộ </w:t>
      </w:r>
      <w:r w:rsidRPr="00D65734">
        <w:rPr>
          <w:rFonts w:ascii="Times New Roman" w:hAnsi="Times New Roman" w:cs="Times New Roman"/>
          <w:i/>
          <w:iCs/>
          <w:lang w:val="en-US"/>
        </w:rPr>
        <w:t>trưởng</w:t>
      </w:r>
      <w:r w:rsidRPr="00D65734">
        <w:rPr>
          <w:rFonts w:ascii="Times New Roman" w:hAnsi="Times New Roman" w:cs="Times New Roman"/>
          <w:i/>
          <w:iCs/>
        </w:rPr>
        <w:t xml:space="preserve"> Bộ Tài ch</w:t>
      </w:r>
      <w:r w:rsidRPr="00D65734">
        <w:rPr>
          <w:rFonts w:ascii="Times New Roman" w:hAnsi="Times New Roman" w:cs="Times New Roman"/>
          <w:i/>
          <w:iCs/>
          <w:lang w:val="en-US"/>
        </w:rPr>
        <w:t>í</w:t>
      </w:r>
      <w:r w:rsidRPr="00D65734">
        <w:rPr>
          <w:rFonts w:ascii="Times New Roman" w:hAnsi="Times New Roman" w:cs="Times New Roman"/>
          <w:i/>
          <w:iCs/>
        </w:rPr>
        <w:t>nh</w:t>
      </w:r>
      <w:r w:rsidRPr="00D65734">
        <w:rPr>
          <w:rFonts w:ascii="Times New Roman" w:hAnsi="Times New Roman" w:cs="Times New Roman"/>
          <w:i/>
          <w:iCs/>
          <w:lang w:val="en-US"/>
        </w:rPr>
        <w:t>;</w:t>
      </w:r>
    </w:p>
    <w:p w:rsidR="002D2953" w:rsidRPr="00D65734" w:rsidRDefault="002D2953" w:rsidP="002D2953">
      <w:pPr>
        <w:widowControl/>
        <w:spacing w:before="120"/>
        <w:jc w:val="both"/>
        <w:rPr>
          <w:rFonts w:ascii="Times New Roman" w:hAnsi="Times New Roman" w:cs="Times New Roman"/>
          <w:i/>
          <w:iCs/>
          <w:lang w:val="en-US"/>
        </w:rPr>
      </w:pPr>
      <w:r w:rsidRPr="00D65734">
        <w:rPr>
          <w:rFonts w:ascii="Times New Roman" w:hAnsi="Times New Roman" w:cs="Times New Roman"/>
          <w:i/>
          <w:iCs/>
        </w:rPr>
        <w:t>Chính ph</w:t>
      </w:r>
      <w:r w:rsidRPr="00D65734">
        <w:rPr>
          <w:rFonts w:ascii="Times New Roman" w:hAnsi="Times New Roman" w:cs="Times New Roman"/>
          <w:i/>
          <w:iCs/>
          <w:lang w:val="en-US"/>
        </w:rPr>
        <w:t>ủ</w:t>
      </w:r>
      <w:r w:rsidRPr="00D65734">
        <w:rPr>
          <w:rFonts w:ascii="Times New Roman" w:hAnsi="Times New Roman" w:cs="Times New Roman"/>
          <w:i/>
          <w:iCs/>
        </w:rPr>
        <w:t xml:space="preserve"> ban hành Nghị định quy định chi ti</w:t>
      </w:r>
      <w:r w:rsidRPr="00D65734">
        <w:rPr>
          <w:rFonts w:ascii="Times New Roman" w:hAnsi="Times New Roman" w:cs="Times New Roman"/>
          <w:i/>
          <w:iCs/>
          <w:lang w:val="en-US"/>
        </w:rPr>
        <w:t>ế</w:t>
      </w:r>
      <w:r w:rsidRPr="00D65734">
        <w:rPr>
          <w:rFonts w:ascii="Times New Roman" w:hAnsi="Times New Roman" w:cs="Times New Roman"/>
          <w:i/>
          <w:iCs/>
        </w:rPr>
        <w:t xml:space="preserve">t và hướng </w:t>
      </w:r>
      <w:r w:rsidRPr="00D65734">
        <w:rPr>
          <w:rFonts w:ascii="Times New Roman" w:hAnsi="Times New Roman" w:cs="Times New Roman"/>
          <w:i/>
          <w:iCs/>
          <w:lang w:val="en-US"/>
        </w:rPr>
        <w:t>d</w:t>
      </w:r>
      <w:r w:rsidRPr="00D65734">
        <w:rPr>
          <w:rFonts w:ascii="Times New Roman" w:hAnsi="Times New Roman" w:cs="Times New Roman"/>
          <w:i/>
          <w:iCs/>
        </w:rPr>
        <w:t>ẫn thi hành một số điều của Luật chứng khoán v</w:t>
      </w:r>
      <w:r w:rsidRPr="00D65734">
        <w:rPr>
          <w:rFonts w:ascii="Times New Roman" w:hAnsi="Times New Roman" w:cs="Times New Roman"/>
          <w:i/>
          <w:iCs/>
          <w:lang w:val="en-US"/>
        </w:rPr>
        <w:t>à</w:t>
      </w:r>
      <w:r w:rsidRPr="00D65734">
        <w:rPr>
          <w:rFonts w:ascii="Times New Roman" w:hAnsi="Times New Roman" w:cs="Times New Roman"/>
          <w:i/>
          <w:iCs/>
        </w:rPr>
        <w:t xml:space="preserve"> Luậ</w:t>
      </w:r>
      <w:r w:rsidRPr="00D65734">
        <w:rPr>
          <w:rFonts w:ascii="Times New Roman" w:hAnsi="Times New Roman" w:cs="Times New Roman"/>
          <w:i/>
          <w:iCs/>
          <w:lang w:val="en-US"/>
        </w:rPr>
        <w:t>t</w:t>
      </w:r>
      <w:r w:rsidRPr="00D65734">
        <w:rPr>
          <w:rFonts w:ascii="Times New Roman" w:hAnsi="Times New Roman" w:cs="Times New Roman"/>
          <w:i/>
          <w:iCs/>
        </w:rPr>
        <w:t xml:space="preserve"> sửa đ</w:t>
      </w:r>
      <w:r w:rsidRPr="00D65734">
        <w:rPr>
          <w:rFonts w:ascii="Times New Roman" w:hAnsi="Times New Roman" w:cs="Times New Roman"/>
          <w:i/>
          <w:iCs/>
          <w:lang w:val="en-US"/>
        </w:rPr>
        <w:t>ổ</w:t>
      </w:r>
      <w:r w:rsidRPr="00D65734">
        <w:rPr>
          <w:rFonts w:ascii="Times New Roman" w:hAnsi="Times New Roman" w:cs="Times New Roman"/>
          <w:i/>
          <w:iCs/>
        </w:rPr>
        <w:t>i, b</w:t>
      </w:r>
      <w:r w:rsidRPr="00D65734">
        <w:rPr>
          <w:rFonts w:ascii="Times New Roman" w:hAnsi="Times New Roman" w:cs="Times New Roman"/>
          <w:i/>
          <w:iCs/>
          <w:lang w:val="en-US"/>
        </w:rPr>
        <w:t>ổ</w:t>
      </w:r>
      <w:r w:rsidRPr="00D65734">
        <w:rPr>
          <w:rFonts w:ascii="Times New Roman" w:hAnsi="Times New Roman" w:cs="Times New Roman"/>
          <w:i/>
          <w:iCs/>
        </w:rPr>
        <w:t xml:space="preserve"> sung một số điều của Luật chứng khoán</w:t>
      </w:r>
      <w:r w:rsidRPr="00D65734">
        <w:rPr>
          <w:rFonts w:ascii="Times New Roman" w:hAnsi="Times New Roman" w:cs="Times New Roman"/>
          <w:i/>
          <w:iCs/>
          <w:lang w:val="en-US"/>
        </w:rPr>
        <w:t>,</w:t>
      </w:r>
    </w:p>
    <w:p w:rsidR="002D2953" w:rsidRPr="00D65734" w:rsidRDefault="002D2953" w:rsidP="002D2953">
      <w:pPr>
        <w:widowControl/>
        <w:spacing w:before="120"/>
        <w:rPr>
          <w:rFonts w:ascii="Times New Roman" w:hAnsi="Times New Roman" w:cs="Times New Roman"/>
          <w:b/>
          <w:bCs/>
          <w:lang w:val="en-US"/>
        </w:rPr>
      </w:pPr>
      <w:bookmarkStart w:id="1" w:name="chuong_1"/>
      <w:r w:rsidRPr="00D65734">
        <w:rPr>
          <w:rFonts w:ascii="Times New Roman" w:hAnsi="Times New Roman" w:cs="Times New Roman"/>
          <w:b/>
          <w:bCs/>
          <w:lang w:val="en-US"/>
        </w:rPr>
        <w:t>Chương 1.</w:t>
      </w:r>
    </w:p>
    <w:p w:rsidR="002D2953" w:rsidRPr="00D65734" w:rsidRDefault="002D2953" w:rsidP="002D2953">
      <w:pPr>
        <w:widowControl/>
        <w:spacing w:before="120"/>
        <w:jc w:val="center"/>
        <w:rPr>
          <w:rFonts w:ascii="Times New Roman" w:hAnsi="Times New Roman" w:cs="Times New Roman"/>
          <w:b/>
          <w:bCs/>
        </w:rPr>
      </w:pPr>
      <w:bookmarkStart w:id="2" w:name="chuong_1_name"/>
      <w:bookmarkEnd w:id="1"/>
      <w:r w:rsidRPr="00D65734">
        <w:rPr>
          <w:rFonts w:ascii="Times New Roman" w:hAnsi="Times New Roman" w:cs="Times New Roman"/>
          <w:b/>
          <w:bCs/>
        </w:rPr>
        <w:t>NHỮNG QUY ĐỊNH CHUNG</w:t>
      </w:r>
    </w:p>
    <w:p w:rsidR="002D2953" w:rsidRPr="00D65734" w:rsidRDefault="002D2953" w:rsidP="002D2953">
      <w:pPr>
        <w:widowControl/>
        <w:spacing w:before="120"/>
        <w:jc w:val="both"/>
        <w:rPr>
          <w:rFonts w:ascii="Times New Roman" w:hAnsi="Times New Roman" w:cs="Times New Roman"/>
          <w:b/>
          <w:bCs/>
        </w:rPr>
      </w:pPr>
      <w:bookmarkStart w:id="3" w:name="dieu_1"/>
      <w:bookmarkEnd w:id="2"/>
      <w:r w:rsidRPr="00D65734">
        <w:rPr>
          <w:rFonts w:ascii="Times New Roman" w:hAnsi="Times New Roman" w:cs="Times New Roman"/>
          <w:b/>
          <w:bCs/>
        </w:rPr>
        <w:t>Điều 1. Phạm vi điều chỉnh</w:t>
      </w:r>
    </w:p>
    <w:bookmarkEnd w:id="3"/>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 xml:space="preserve">Nghị </w:t>
      </w:r>
      <w:r w:rsidRPr="00D65734">
        <w:rPr>
          <w:rFonts w:ascii="Times New Roman" w:hAnsi="Times New Roman" w:cs="Times New Roman"/>
          <w:lang w:val="en-US"/>
        </w:rPr>
        <w:t>đ</w:t>
      </w:r>
      <w:r w:rsidRPr="00D65734">
        <w:rPr>
          <w:rFonts w:ascii="Times New Roman" w:hAnsi="Times New Roman" w:cs="Times New Roman"/>
        </w:rPr>
        <w:t>ịnh này quy định chi tiết thi hành một s</w:t>
      </w:r>
      <w:r w:rsidRPr="00D65734">
        <w:rPr>
          <w:rFonts w:ascii="Times New Roman" w:hAnsi="Times New Roman" w:cs="Times New Roman"/>
          <w:lang w:val="en-US"/>
        </w:rPr>
        <w:t>ố</w:t>
      </w:r>
      <w:r w:rsidRPr="00D65734">
        <w:rPr>
          <w:rFonts w:ascii="Times New Roman" w:hAnsi="Times New Roman" w:cs="Times New Roman"/>
        </w:rPr>
        <w:t xml:space="preserve"> điều của Luật chứng khoán và Luật sửa đ</w:t>
      </w:r>
      <w:r w:rsidRPr="00D65734">
        <w:rPr>
          <w:rFonts w:ascii="Times New Roman" w:hAnsi="Times New Roman" w:cs="Times New Roman"/>
          <w:lang w:val="en-US"/>
        </w:rPr>
        <w:t>ổ</w:t>
      </w:r>
      <w:r w:rsidRPr="00D65734">
        <w:rPr>
          <w:rFonts w:ascii="Times New Roman" w:hAnsi="Times New Roman" w:cs="Times New Roman"/>
        </w:rPr>
        <w:t xml:space="preserve">i, bổ sung một số điều của Luật chứng khoán về chào bán chứng khoán, niêm yết, giao dịch, kinh doanh, đầu </w:t>
      </w:r>
      <w:r w:rsidRPr="00D65734">
        <w:rPr>
          <w:rFonts w:ascii="Times New Roman" w:hAnsi="Times New Roman" w:cs="Times New Roman"/>
          <w:lang w:val="en-US"/>
        </w:rPr>
        <w:t>t</w:t>
      </w:r>
      <w:r w:rsidRPr="00D65734">
        <w:rPr>
          <w:rFonts w:ascii="Times New Roman" w:hAnsi="Times New Roman" w:cs="Times New Roman"/>
        </w:rPr>
        <w:t>ư chứng khoán, dịch vụ về chứng khoán và thị trường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Trường hợp doanh nghiệp thuộc ngành, nghề kinh doanh có điều kiện, có quy định của pháp luật chuyên ngành th</w:t>
      </w:r>
      <w:r w:rsidRPr="00D65734">
        <w:rPr>
          <w:rFonts w:ascii="Times New Roman" w:hAnsi="Times New Roman" w:cs="Times New Roman"/>
          <w:lang w:val="en-US"/>
        </w:rPr>
        <w:t>ì</w:t>
      </w:r>
      <w:r w:rsidRPr="00D65734">
        <w:rPr>
          <w:rFonts w:ascii="Times New Roman" w:hAnsi="Times New Roman" w:cs="Times New Roman"/>
        </w:rPr>
        <w:t xml:space="preserve"> phải </w:t>
      </w:r>
      <w:r w:rsidRPr="00D65734">
        <w:rPr>
          <w:rFonts w:ascii="Times New Roman" w:hAnsi="Times New Roman" w:cs="Times New Roman"/>
          <w:lang w:val="en-US"/>
        </w:rPr>
        <w:t>á</w:t>
      </w:r>
      <w:r w:rsidRPr="00D65734">
        <w:rPr>
          <w:rFonts w:ascii="Times New Roman" w:hAnsi="Times New Roman" w:cs="Times New Roman"/>
        </w:rPr>
        <w:t>p dụng cả pháp luật chuyên ngành. Trường hợp các quy định Nghị định này khác với quy định của pháp luật chuyên ngành, doanh nghiệp sẽ phải tuân th</w:t>
      </w:r>
      <w:r w:rsidRPr="00D65734">
        <w:rPr>
          <w:rFonts w:ascii="Times New Roman" w:hAnsi="Times New Roman" w:cs="Times New Roman"/>
          <w:lang w:val="en-US"/>
        </w:rPr>
        <w:t>ủ</w:t>
      </w:r>
      <w:r w:rsidRPr="00D65734">
        <w:rPr>
          <w:rFonts w:ascii="Times New Roman" w:hAnsi="Times New Roman" w:cs="Times New Roman"/>
        </w:rPr>
        <w:t xml:space="preserve"> các quy định c</w:t>
      </w:r>
      <w:r w:rsidRPr="00D65734">
        <w:rPr>
          <w:rFonts w:ascii="Times New Roman" w:hAnsi="Times New Roman" w:cs="Times New Roman"/>
          <w:lang w:val="en-US"/>
        </w:rPr>
        <w:t>ủ</w:t>
      </w:r>
      <w:r w:rsidRPr="00D65734">
        <w:rPr>
          <w:rFonts w:ascii="Times New Roman" w:hAnsi="Times New Roman" w:cs="Times New Roman"/>
        </w:rPr>
        <w:t>a pháp luật chuyên ngành.</w:t>
      </w:r>
    </w:p>
    <w:p w:rsidR="002D2953" w:rsidRPr="00D65734" w:rsidRDefault="002D2953" w:rsidP="002D2953">
      <w:pPr>
        <w:widowControl/>
        <w:spacing w:before="120"/>
        <w:jc w:val="both"/>
        <w:rPr>
          <w:rFonts w:ascii="Times New Roman" w:hAnsi="Times New Roman" w:cs="Times New Roman"/>
          <w:b/>
          <w:bCs/>
          <w:lang w:val="en-US"/>
        </w:rPr>
      </w:pPr>
      <w:bookmarkStart w:id="4" w:name="dieu_2"/>
      <w:r w:rsidRPr="00D65734">
        <w:rPr>
          <w:rFonts w:ascii="Times New Roman" w:hAnsi="Times New Roman" w:cs="Times New Roman"/>
          <w:b/>
          <w:bCs/>
        </w:rPr>
        <w:t xml:space="preserve">Điều 2. Giải thích </w:t>
      </w:r>
      <w:r w:rsidRPr="00D65734">
        <w:rPr>
          <w:rFonts w:ascii="Times New Roman" w:hAnsi="Times New Roman" w:cs="Times New Roman"/>
          <w:b/>
          <w:bCs/>
          <w:lang w:val="en-US"/>
        </w:rPr>
        <w:t>t</w:t>
      </w:r>
      <w:r w:rsidRPr="00D65734">
        <w:rPr>
          <w:rFonts w:ascii="Times New Roman" w:hAnsi="Times New Roman" w:cs="Times New Roman"/>
          <w:b/>
          <w:bCs/>
        </w:rPr>
        <w:t>huật ng</w:t>
      </w:r>
      <w:r w:rsidRPr="00D65734">
        <w:rPr>
          <w:rFonts w:ascii="Times New Roman" w:hAnsi="Times New Roman" w:cs="Times New Roman"/>
          <w:b/>
          <w:bCs/>
          <w:lang w:val="en-US"/>
        </w:rPr>
        <w:t>ữ</w:t>
      </w:r>
    </w:p>
    <w:bookmarkEnd w:id="4"/>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 xml:space="preserve">Trong Nghị định này, </w:t>
      </w:r>
      <w:r w:rsidRPr="00D65734">
        <w:rPr>
          <w:rFonts w:ascii="Times New Roman" w:hAnsi="Times New Roman" w:cs="Times New Roman"/>
          <w:lang w:val="en-US"/>
        </w:rPr>
        <w:t>các</w:t>
      </w:r>
      <w:r w:rsidRPr="00D65734">
        <w:rPr>
          <w:rFonts w:ascii="Times New Roman" w:hAnsi="Times New Roman" w:cs="Times New Roman"/>
        </w:rPr>
        <w:t xml:space="preserve"> từ ngữ sau đây được hiểu như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C</w:t>
      </w:r>
      <w:r w:rsidRPr="00D65734">
        <w:rPr>
          <w:rFonts w:ascii="Times New Roman" w:hAnsi="Times New Roman" w:cs="Times New Roman"/>
          <w:lang w:val="en-US"/>
        </w:rPr>
        <w:t>ổ</w:t>
      </w:r>
      <w:r w:rsidRPr="00D65734">
        <w:rPr>
          <w:rFonts w:ascii="Times New Roman" w:hAnsi="Times New Roman" w:cs="Times New Roman"/>
        </w:rPr>
        <w:t xml:space="preserve"> phiếu quỹ là cổ phiếu đã được phát hành b</w:t>
      </w:r>
      <w:r w:rsidRPr="00D65734">
        <w:rPr>
          <w:rFonts w:ascii="Times New Roman" w:hAnsi="Times New Roman" w:cs="Times New Roman"/>
          <w:lang w:val="en-US"/>
        </w:rPr>
        <w:t>ở</w:t>
      </w:r>
      <w:r w:rsidRPr="00D65734">
        <w:rPr>
          <w:rFonts w:ascii="Times New Roman" w:hAnsi="Times New Roman" w:cs="Times New Roman"/>
        </w:rPr>
        <w:t>i công ty cổ phần và được mua lại b</w:t>
      </w:r>
      <w:r w:rsidRPr="00D65734">
        <w:rPr>
          <w:rFonts w:ascii="Times New Roman" w:hAnsi="Times New Roman" w:cs="Times New Roman"/>
          <w:lang w:val="en-US"/>
        </w:rPr>
        <w:t>ở</w:t>
      </w:r>
      <w:r w:rsidRPr="00D65734">
        <w:rPr>
          <w:rFonts w:ascii="Times New Roman" w:hAnsi="Times New Roman" w:cs="Times New Roman"/>
        </w:rPr>
        <w:t>i chính tổ ch</w:t>
      </w:r>
      <w:r w:rsidRPr="00D65734">
        <w:rPr>
          <w:rFonts w:ascii="Times New Roman" w:hAnsi="Times New Roman" w:cs="Times New Roman"/>
          <w:lang w:val="en-US"/>
        </w:rPr>
        <w:t>ứ</w:t>
      </w:r>
      <w:r w:rsidRPr="00D65734">
        <w:rPr>
          <w:rFonts w:ascii="Times New Roman" w:hAnsi="Times New Roman" w:cs="Times New Roman"/>
        </w:rPr>
        <w:t>c phát hành đó.</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2. </w:t>
      </w:r>
      <w:r w:rsidRPr="00D65734">
        <w:rPr>
          <w:rFonts w:ascii="Times New Roman" w:hAnsi="Times New Roman" w:cs="Times New Roman"/>
        </w:rPr>
        <w:t>Phát hành cổ phiếu để hoán đổi là việc phát hành thêm cổ phi</w:t>
      </w:r>
      <w:r w:rsidRPr="00D65734">
        <w:rPr>
          <w:rFonts w:ascii="Times New Roman" w:hAnsi="Times New Roman" w:cs="Times New Roman"/>
          <w:lang w:val="en-US"/>
        </w:rPr>
        <w:t>ế</w:t>
      </w:r>
      <w:r w:rsidRPr="00D65734">
        <w:rPr>
          <w:rFonts w:ascii="Times New Roman" w:hAnsi="Times New Roman" w:cs="Times New Roman"/>
        </w:rPr>
        <w:t>u và dùng cổ phiếu phát hành thêm để đổi lấy c</w:t>
      </w:r>
      <w:r w:rsidRPr="00D65734">
        <w:rPr>
          <w:rFonts w:ascii="Times New Roman" w:hAnsi="Times New Roman" w:cs="Times New Roman"/>
          <w:lang w:val="en-US"/>
        </w:rPr>
        <w:t>ổ</w:t>
      </w:r>
      <w:r w:rsidRPr="00D65734">
        <w:rPr>
          <w:rFonts w:ascii="Times New Roman" w:hAnsi="Times New Roman" w:cs="Times New Roman"/>
        </w:rPr>
        <w:t xml:space="preserve"> phi</w:t>
      </w:r>
      <w:r w:rsidRPr="00D65734">
        <w:rPr>
          <w:rFonts w:ascii="Times New Roman" w:hAnsi="Times New Roman" w:cs="Times New Roman"/>
          <w:lang w:val="en-US"/>
        </w:rPr>
        <w:t>ế</w:t>
      </w:r>
      <w:r w:rsidRPr="00D65734">
        <w:rPr>
          <w:rFonts w:ascii="Times New Roman" w:hAnsi="Times New Roman" w:cs="Times New Roman"/>
        </w:rPr>
        <w:t>u của công ty c</w:t>
      </w:r>
      <w:r w:rsidRPr="00D65734">
        <w:rPr>
          <w:rFonts w:ascii="Times New Roman" w:hAnsi="Times New Roman" w:cs="Times New Roman"/>
          <w:lang w:val="en-US"/>
        </w:rPr>
        <w:t>ổ</w:t>
      </w:r>
      <w:r w:rsidRPr="00D65734">
        <w:rPr>
          <w:rFonts w:ascii="Times New Roman" w:hAnsi="Times New Roman" w:cs="Times New Roman"/>
        </w:rPr>
        <w:t xml:space="preserve"> ph</w:t>
      </w:r>
      <w:r w:rsidRPr="00D65734">
        <w:rPr>
          <w:rFonts w:ascii="Times New Roman" w:hAnsi="Times New Roman" w:cs="Times New Roman"/>
          <w:lang w:val="en-US"/>
        </w:rPr>
        <w:t>ầ</w:t>
      </w:r>
      <w:r w:rsidRPr="00D65734">
        <w:rPr>
          <w:rFonts w:ascii="Times New Roman" w:hAnsi="Times New Roman" w:cs="Times New Roman"/>
        </w:rPr>
        <w:t>n khác</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Hợp đồng quản lý đầu tư là hợp đồng được ký kết giữa công ty đầu tư chứng khoán hoặc tổ chức, cá nhân là nhà đầu tư với công ty quản lý quỹ đ</w:t>
      </w:r>
      <w:r w:rsidRPr="00D65734">
        <w:rPr>
          <w:rFonts w:ascii="Times New Roman" w:hAnsi="Times New Roman" w:cs="Times New Roman"/>
          <w:lang w:val="en-US"/>
        </w:rPr>
        <w:t>ể</w:t>
      </w:r>
      <w:r w:rsidRPr="00D65734">
        <w:rPr>
          <w:rFonts w:ascii="Times New Roman" w:hAnsi="Times New Roman" w:cs="Times New Roman"/>
        </w:rPr>
        <w:t xml:space="preserve"> </w:t>
      </w:r>
      <w:r w:rsidRPr="00D65734">
        <w:rPr>
          <w:rFonts w:ascii="Times New Roman" w:hAnsi="Times New Roman" w:cs="Times New Roman"/>
          <w:lang w:val="en-US"/>
        </w:rPr>
        <w:t>ủy</w:t>
      </w:r>
      <w:r w:rsidRPr="00D65734">
        <w:rPr>
          <w:rFonts w:ascii="Times New Roman" w:hAnsi="Times New Roman" w:cs="Times New Roman"/>
        </w:rPr>
        <w:t xml:space="preserve"> thác cho công ty quản lý quỹ quản </w:t>
      </w:r>
      <w:r w:rsidRPr="00D65734">
        <w:rPr>
          <w:rFonts w:ascii="Times New Roman" w:hAnsi="Times New Roman" w:cs="Times New Roman"/>
          <w:lang w:val="en-US"/>
        </w:rPr>
        <w:t>l</w:t>
      </w:r>
      <w:r w:rsidRPr="00D65734">
        <w:rPr>
          <w:rFonts w:ascii="Times New Roman" w:hAnsi="Times New Roman" w:cs="Times New Roman"/>
        </w:rPr>
        <w:t>ý và đầu tư tài sản.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 xml:space="preserve">Chứng chỉ </w:t>
      </w:r>
      <w:r w:rsidRPr="00D65734">
        <w:rPr>
          <w:rFonts w:ascii="Times New Roman" w:hAnsi="Times New Roman" w:cs="Times New Roman"/>
          <w:lang w:val="en-US"/>
        </w:rPr>
        <w:t>l</w:t>
      </w:r>
      <w:r w:rsidRPr="00D65734">
        <w:rPr>
          <w:rFonts w:ascii="Times New Roman" w:hAnsi="Times New Roman" w:cs="Times New Roman"/>
        </w:rPr>
        <w:t xml:space="preserve">ưu ký là chứng khoán được phát hành bên ngoài Việt </w:t>
      </w:r>
      <w:smartTag w:uri="urn:schemas-microsoft-com:office:smarttags" w:element="country-region">
        <w:r w:rsidRPr="00D65734">
          <w:rPr>
            <w:rFonts w:ascii="Times New Roman" w:hAnsi="Times New Roman" w:cs="Times New Roman"/>
          </w:rPr>
          <w:t>Nam</w:t>
        </w:r>
      </w:smartTag>
      <w:r w:rsidRPr="00D65734">
        <w:rPr>
          <w:rFonts w:ascii="Times New Roman" w:hAnsi="Times New Roman" w:cs="Times New Roman"/>
        </w:rPr>
        <w:t xml:space="preserve"> theo các quy định của nước sở tại trên cơ sở chứng khoán do doanh nghiệp được thành lập và hoạt động hợp pháp tại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 xml:space="preserve"> phát hành.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5. </w:t>
      </w:r>
      <w:r w:rsidRPr="00D65734">
        <w:rPr>
          <w:rFonts w:ascii="Times New Roman" w:hAnsi="Times New Roman" w:cs="Times New Roman"/>
        </w:rPr>
        <w:t>Cổ phần đã phát hành là cổ phần đã được nhà đầu tư thanh toán đầy đủ và những thông tin về người sở hữu được ghi đúng, ghi đủ vào sổ đăng ký cổ đông.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Giá trị tài sản ròng của quỹ là tổng giá trị các tài sản của quỹ trừ đ</w:t>
      </w:r>
      <w:r w:rsidRPr="00D65734">
        <w:rPr>
          <w:rFonts w:ascii="Times New Roman" w:hAnsi="Times New Roman" w:cs="Times New Roman"/>
          <w:lang w:val="en-US"/>
        </w:rPr>
        <w:t>i</w:t>
      </w:r>
      <w:r w:rsidRPr="00D65734">
        <w:rPr>
          <w:rFonts w:ascii="Times New Roman" w:hAnsi="Times New Roman" w:cs="Times New Roman"/>
        </w:rPr>
        <w:t xml:space="preserve"> tổng giá trị nợ phải trả của quỹ.</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7. </w:t>
      </w:r>
      <w:r w:rsidRPr="00D65734">
        <w:rPr>
          <w:rFonts w:ascii="Times New Roman" w:hAnsi="Times New Roman" w:cs="Times New Roman"/>
        </w:rPr>
        <w:t>Công ty mục tiêu là công ty đại chúng có cổ phiếu là đối tượng của hành vi chào mua công khai.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8. </w:t>
      </w:r>
      <w:r w:rsidRPr="00D65734">
        <w:rPr>
          <w:rFonts w:ascii="Times New Roman" w:hAnsi="Times New Roman" w:cs="Times New Roman"/>
        </w:rPr>
        <w:t>Quỹ đầu tư mục tiêu là quỹ đầu tư chứng khoán có chứng chỉ quỹ là đối tượng của hành vi chào mua công khai.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9. </w:t>
      </w:r>
      <w:r w:rsidRPr="00D65734">
        <w:rPr>
          <w:rFonts w:ascii="Times New Roman" w:hAnsi="Times New Roman" w:cs="Times New Roman"/>
        </w:rPr>
        <w:t>Bảo lãnh phát hành là việc tổ chức bảo lãnh phát hành cam kết với tổ chức phát hành thực hiện các thủ tục trước khi chào bán chứng khoán, nhận mua một phần hay toàn bộ chứng khoán của tổ chức phát hành để bán lại hoặc mua số chứng khoán còn lại chưa được phân phối hết của tổ chức phát hành hoặc hỗ trợ tổ chức phát hành trong việc phân phối chứng khoán ra công chúng. Bảo lãnh phát hành được thực hiện theo các hình thức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smartTag w:uri="urn:schemas-microsoft-com:office:smarttags" w:element="place">
        <w:r w:rsidRPr="00D65734">
          <w:rPr>
            <w:rFonts w:ascii="Times New Roman" w:hAnsi="Times New Roman" w:cs="Times New Roman"/>
          </w:rPr>
          <w:t>Cam</w:t>
        </w:r>
      </w:smartTag>
      <w:r w:rsidRPr="00D65734">
        <w:rPr>
          <w:rFonts w:ascii="Times New Roman" w:hAnsi="Times New Roman" w:cs="Times New Roman"/>
        </w:rPr>
        <w:t xml:space="preserve"> kết chắc chắn là hình thức mà tổ chức bảo lãnh phát hành nhận mua toàn bộ chứng khoán của tổ chức phát hành để bán lại hoặc mua số chứng khoán còn lại chưa được phân phối hết;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Cố gắng tối đa là hình thức mà t</w:t>
      </w:r>
      <w:r w:rsidRPr="00D65734">
        <w:rPr>
          <w:rFonts w:ascii="Times New Roman" w:hAnsi="Times New Roman" w:cs="Times New Roman"/>
          <w:lang w:val="en-US"/>
        </w:rPr>
        <w:t>ổ</w:t>
      </w:r>
      <w:r w:rsidRPr="00D65734">
        <w:rPr>
          <w:rFonts w:ascii="Times New Roman" w:hAnsi="Times New Roman" w:cs="Times New Roman"/>
        </w:rPr>
        <w:t xml:space="preserve"> chức bảo lãnh phát hành hỗ trợ t</w:t>
      </w:r>
      <w:r w:rsidRPr="00D65734">
        <w:rPr>
          <w:rFonts w:ascii="Times New Roman" w:hAnsi="Times New Roman" w:cs="Times New Roman"/>
          <w:lang w:val="en-US"/>
        </w:rPr>
        <w:t>ổ</w:t>
      </w:r>
      <w:r w:rsidRPr="00D65734">
        <w:rPr>
          <w:rFonts w:ascii="Times New Roman" w:hAnsi="Times New Roman" w:cs="Times New Roman"/>
        </w:rPr>
        <w:t xml:space="preserve"> chức phát hành thực hiện các thủ tục trước khi chào bán chứng khoán ra công chúng và hỗ trợ tổ chức phát hành trong việc phân phối chứng khoán ra công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Các hình thức khác trên cơ sở hợp đồng giữa tổ chức phát hành và tổ chức bảo lãnh phát hành.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10. </w:t>
      </w:r>
      <w:r w:rsidRPr="00D65734">
        <w:rPr>
          <w:rFonts w:ascii="Times New Roman" w:hAnsi="Times New Roman" w:cs="Times New Roman"/>
        </w:rPr>
        <w:t>Đại diện người sở hữu trái phiếu là thành viên của Trung tâm lưu ký chứ</w:t>
      </w:r>
      <w:r w:rsidRPr="00D65734">
        <w:rPr>
          <w:rFonts w:ascii="Times New Roman" w:hAnsi="Times New Roman" w:cs="Times New Roman"/>
          <w:lang w:val="en-US"/>
        </w:rPr>
        <w:t>n</w:t>
      </w:r>
      <w:r w:rsidRPr="00D65734">
        <w:rPr>
          <w:rFonts w:ascii="Times New Roman" w:hAnsi="Times New Roman" w:cs="Times New Roman"/>
        </w:rPr>
        <w:t>g khoán được tổ chức phát hành chỉ định đại diện quyền lợi cho chủ sở hữu trái phiếu.</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11. Công ty đầu tư chứng khoán là quỹ đầu tư chứng khoán được tổ chức dưới hình thức công ty cổ phần. Công ty đầu tư chứng khoán có hai hình thức: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Công ty đầu tư chứng khoán riêng lẻ là công ty đầu tư chứng khoán có tối đa 99 cổ đông, trong đó giá trị vốn góp đầu tư của cổ đông tổ chức tối thiểu phải là 03 tỷ đồng và của cá nhân tối thiểu phải là 01 tỷ đồng;</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b) </w:t>
      </w:r>
      <w:r w:rsidRPr="00D65734">
        <w:rPr>
          <w:rFonts w:ascii="Times New Roman" w:hAnsi="Times New Roman" w:cs="Times New Roman"/>
        </w:rPr>
        <w:t>Công ty đầu tư chứng khoán đại chúng là công ty đầu tư chứng khoán thực hiện việc chào bán cổ phiếu ra công chúng</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12. </w:t>
      </w:r>
      <w:r w:rsidRPr="00D65734">
        <w:rPr>
          <w:rFonts w:ascii="Times New Roman" w:hAnsi="Times New Roman" w:cs="Times New Roman"/>
        </w:rPr>
        <w:t>Chào mua công khai</w:t>
      </w:r>
      <w:r w:rsidRPr="00D65734">
        <w:rPr>
          <w:rFonts w:ascii="Times New Roman" w:hAnsi="Times New Roman" w:cs="Times New Roman"/>
          <w:lang w:val="en-US"/>
        </w:rPr>
        <w:t xml:space="preserve"> </w:t>
      </w:r>
      <w:r w:rsidRPr="00D65734">
        <w:rPr>
          <w:rFonts w:ascii="Times New Roman" w:hAnsi="Times New Roman" w:cs="Times New Roman"/>
        </w:rPr>
        <w:t>là việc tổ chức, cá nhân công</w:t>
      </w:r>
      <w:r w:rsidRPr="00D65734">
        <w:rPr>
          <w:rFonts w:ascii="Times New Roman" w:hAnsi="Times New Roman" w:cs="Times New Roman"/>
          <w:lang w:val="en-US"/>
        </w:rPr>
        <w:t xml:space="preserve"> </w:t>
      </w:r>
      <w:r w:rsidRPr="00D65734">
        <w:rPr>
          <w:rFonts w:ascii="Times New Roman" w:hAnsi="Times New Roman" w:cs="Times New Roman"/>
        </w:rPr>
        <w:t>khai</w:t>
      </w:r>
      <w:r w:rsidRPr="00D65734">
        <w:rPr>
          <w:rFonts w:ascii="Times New Roman" w:hAnsi="Times New Roman" w:cs="Times New Roman"/>
          <w:lang w:val="en-US"/>
        </w:rPr>
        <w:t xml:space="preserve"> </w:t>
      </w:r>
      <w:r w:rsidRPr="00D65734">
        <w:rPr>
          <w:rFonts w:ascii="Times New Roman" w:hAnsi="Times New Roman" w:cs="Times New Roman"/>
        </w:rPr>
        <w:t>thực</w:t>
      </w:r>
      <w:r w:rsidRPr="00D65734">
        <w:rPr>
          <w:rFonts w:ascii="Times New Roman" w:hAnsi="Times New Roman" w:cs="Times New Roman"/>
          <w:lang w:val="en-US"/>
        </w:rPr>
        <w:t xml:space="preserve"> </w:t>
      </w:r>
      <w:r w:rsidRPr="00D65734">
        <w:rPr>
          <w:rFonts w:ascii="Times New Roman" w:hAnsi="Times New Roman" w:cs="Times New Roman"/>
        </w:rPr>
        <w:t>hiện</w:t>
      </w:r>
      <w:r w:rsidRPr="00D65734">
        <w:rPr>
          <w:rFonts w:ascii="Times New Roman" w:hAnsi="Times New Roman" w:cs="Times New Roman"/>
          <w:lang w:val="en-US"/>
        </w:rPr>
        <w:t xml:space="preserve"> </w:t>
      </w:r>
      <w:r w:rsidRPr="00D65734">
        <w:rPr>
          <w:rFonts w:ascii="Times New Roman" w:hAnsi="Times New Roman" w:cs="Times New Roman"/>
        </w:rPr>
        <w:t>việc mua một phần hoặc toàn</w:t>
      </w:r>
      <w:r w:rsidRPr="00D65734">
        <w:rPr>
          <w:rFonts w:ascii="Times New Roman" w:hAnsi="Times New Roman" w:cs="Times New Roman"/>
          <w:lang w:val="en-US"/>
        </w:rPr>
        <w:t xml:space="preserve"> </w:t>
      </w:r>
      <w:r w:rsidRPr="00D65734">
        <w:rPr>
          <w:rFonts w:ascii="Times New Roman" w:hAnsi="Times New Roman" w:cs="Times New Roman"/>
        </w:rPr>
        <w:t>bộ số cổ phiếu có quyền biểu</w:t>
      </w:r>
      <w:r w:rsidRPr="00D65734">
        <w:rPr>
          <w:rFonts w:ascii="Times New Roman" w:hAnsi="Times New Roman" w:cs="Times New Roman"/>
          <w:lang w:val="en-US"/>
        </w:rPr>
        <w:t xml:space="preserve"> </w:t>
      </w:r>
      <w:r w:rsidRPr="00D65734">
        <w:rPr>
          <w:rFonts w:ascii="Times New Roman" w:hAnsi="Times New Roman" w:cs="Times New Roman"/>
        </w:rPr>
        <w:t>quyết của</w:t>
      </w:r>
      <w:r w:rsidRPr="00D65734">
        <w:rPr>
          <w:rFonts w:ascii="Times New Roman" w:hAnsi="Times New Roman" w:cs="Times New Roman"/>
          <w:lang w:val="en-US"/>
        </w:rPr>
        <w:t xml:space="preserve"> </w:t>
      </w:r>
      <w:r w:rsidRPr="00D65734">
        <w:rPr>
          <w:rFonts w:ascii="Times New Roman" w:hAnsi="Times New Roman" w:cs="Times New Roman"/>
        </w:rPr>
        <w:t>một</w:t>
      </w:r>
      <w:r w:rsidRPr="00D65734">
        <w:rPr>
          <w:rFonts w:ascii="Times New Roman" w:hAnsi="Times New Roman" w:cs="Times New Roman"/>
          <w:lang w:val="en-US"/>
        </w:rPr>
        <w:t xml:space="preserve"> </w:t>
      </w:r>
      <w:r w:rsidRPr="00D65734">
        <w:rPr>
          <w:rFonts w:ascii="Times New Roman" w:hAnsi="Times New Roman" w:cs="Times New Roman"/>
        </w:rPr>
        <w:t>công ty đại chúng, chứng chỉ</w:t>
      </w:r>
      <w:r w:rsidRPr="00D65734">
        <w:rPr>
          <w:rFonts w:ascii="Times New Roman" w:hAnsi="Times New Roman" w:cs="Times New Roman"/>
          <w:lang w:val="en-US"/>
        </w:rPr>
        <w:t xml:space="preserve"> </w:t>
      </w:r>
      <w:r w:rsidRPr="00D65734">
        <w:rPr>
          <w:rFonts w:ascii="Times New Roman" w:hAnsi="Times New Roman" w:cs="Times New Roman"/>
        </w:rPr>
        <w:t>quỹ của một quỹ đóng nhằm mục</w:t>
      </w:r>
      <w:r w:rsidRPr="00D65734">
        <w:rPr>
          <w:rFonts w:ascii="Times New Roman" w:hAnsi="Times New Roman" w:cs="Times New Roman"/>
          <w:lang w:val="en-US"/>
        </w:rPr>
        <w:t xml:space="preserve"> </w:t>
      </w:r>
      <w:r w:rsidRPr="00D65734">
        <w:rPr>
          <w:rFonts w:ascii="Times New Roman" w:hAnsi="Times New Roman" w:cs="Times New Roman"/>
        </w:rPr>
        <w:t>đích</w:t>
      </w:r>
      <w:r w:rsidRPr="00D65734">
        <w:rPr>
          <w:rFonts w:ascii="Times New Roman" w:hAnsi="Times New Roman" w:cs="Times New Roman"/>
          <w:lang w:val="en-US"/>
        </w:rPr>
        <w:t xml:space="preserve"> </w:t>
      </w:r>
      <w:r w:rsidRPr="00D65734">
        <w:rPr>
          <w:rFonts w:ascii="Times New Roman" w:hAnsi="Times New Roman" w:cs="Times New Roman"/>
        </w:rPr>
        <w:t>nắm</w:t>
      </w:r>
      <w:r w:rsidRPr="00D65734">
        <w:rPr>
          <w:rFonts w:ascii="Times New Roman" w:hAnsi="Times New Roman" w:cs="Times New Roman"/>
          <w:lang w:val="en-US"/>
        </w:rPr>
        <w:t xml:space="preserve"> </w:t>
      </w:r>
      <w:r w:rsidRPr="00D65734">
        <w:rPr>
          <w:rFonts w:ascii="Times New Roman" w:hAnsi="Times New Roman" w:cs="Times New Roman"/>
        </w:rPr>
        <w:t>quyền kiểm soát trong công ty đại chúng, quỹ đóng theo các quy định của pháp luật nhằm đảm bảo công bằng cho các c</w:t>
      </w:r>
      <w:r w:rsidRPr="00D65734">
        <w:rPr>
          <w:rFonts w:ascii="Times New Roman" w:hAnsi="Times New Roman" w:cs="Times New Roman"/>
          <w:lang w:val="en-US"/>
        </w:rPr>
        <w:t>ổ</w:t>
      </w:r>
      <w:r w:rsidRPr="00D65734">
        <w:rPr>
          <w:rFonts w:ascii="Times New Roman" w:hAnsi="Times New Roman" w:cs="Times New Roman"/>
        </w:rPr>
        <w:t xml:space="preserve"> đông của công ty mục tiêu.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13. </w:t>
      </w:r>
      <w:r w:rsidRPr="00D65734">
        <w:rPr>
          <w:rFonts w:ascii="Times New Roman" w:hAnsi="Times New Roman" w:cs="Times New Roman"/>
        </w:rPr>
        <w:t>Tỷ lệ sở hữu nước ngoài tối đa l</w:t>
      </w:r>
      <w:r w:rsidRPr="00D65734">
        <w:rPr>
          <w:rFonts w:ascii="Times New Roman" w:hAnsi="Times New Roman" w:cs="Times New Roman"/>
          <w:lang w:val="en-US"/>
        </w:rPr>
        <w:t>à</w:t>
      </w:r>
      <w:r w:rsidRPr="00D65734">
        <w:rPr>
          <w:rFonts w:ascii="Times New Roman" w:hAnsi="Times New Roman" w:cs="Times New Roman"/>
        </w:rPr>
        <w:t xml:space="preserve"> tỷ lệ sở hữu chứng khoán mà cá nhân, tổ chức nước ngoài được nắm giữ tối đa trong một doanh nghiệp theo quy định của pháp luật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14. </w:t>
      </w:r>
      <w:r w:rsidRPr="00D65734">
        <w:rPr>
          <w:rFonts w:ascii="Times New Roman" w:hAnsi="Times New Roman" w:cs="Times New Roman"/>
        </w:rPr>
        <w:t>Tổ chức tín dụng được phép là tổ chức tín dụng được phép thực hiện thu, chi ngoại tệ có liên quan đến việc phát hành chứng khoán theo quy định của pháp luật về quản lý ngoại hối.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15. </w:t>
      </w:r>
      <w:r w:rsidRPr="00D65734">
        <w:rPr>
          <w:rFonts w:ascii="Times New Roman" w:hAnsi="Times New Roman" w:cs="Times New Roman"/>
        </w:rPr>
        <w:t>Ngày bắt đầu chào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Ngày bắt đầu chào bán chứng khoán ra công chúng là ngày t</w:t>
      </w:r>
      <w:r w:rsidRPr="00D65734">
        <w:rPr>
          <w:rFonts w:ascii="Times New Roman" w:hAnsi="Times New Roman" w:cs="Times New Roman"/>
          <w:lang w:val="en-US"/>
        </w:rPr>
        <w:t>ổ</w:t>
      </w:r>
      <w:r w:rsidRPr="00D65734">
        <w:rPr>
          <w:rFonts w:ascii="Times New Roman" w:hAnsi="Times New Roman" w:cs="Times New Roman"/>
        </w:rPr>
        <w:t xml:space="preserve"> chức phát hành thông báo chào bán và công khai Bản cáo bạch chào bán trên các phương tiện thông tin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b) </w:t>
      </w:r>
      <w:r w:rsidRPr="00D65734">
        <w:rPr>
          <w:rFonts w:ascii="Times New Roman" w:hAnsi="Times New Roman" w:cs="Times New Roman"/>
        </w:rPr>
        <w:t>Ngày bắt đầu chào bán chứng khoán riêng lẻ là ngày tổ chức phát hành xác định trong hồ sơ chào bán riêng lẻ, được cơ quan có thẩm quyền chấp thuận.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16. </w:t>
      </w:r>
      <w:r w:rsidRPr="00D65734">
        <w:rPr>
          <w:rFonts w:ascii="Times New Roman" w:hAnsi="Times New Roman" w:cs="Times New Roman"/>
        </w:rPr>
        <w:t>Ngày hoàn thành đợt chào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Ngày hoàn thành đợt chào bán chứng khoán ra công chúng là ngày kết thúc việc thu tiền mua chứng khoán được chào bán từ các nhà đầu tư;</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Ngày hoàn thành đợt chào bán chứng khoán riêng lẻ là ngày kết thúc việc thu tiền mua chứng khoán được chào bán từ các nhà đầu tư trừ khi t</w:t>
      </w:r>
      <w:r w:rsidRPr="00D65734">
        <w:rPr>
          <w:rFonts w:ascii="Times New Roman" w:hAnsi="Times New Roman" w:cs="Times New Roman"/>
          <w:lang w:val="en-US"/>
        </w:rPr>
        <w:t>ổ</w:t>
      </w:r>
      <w:r w:rsidRPr="00D65734">
        <w:rPr>
          <w:rFonts w:ascii="Times New Roman" w:hAnsi="Times New Roman" w:cs="Times New Roman"/>
        </w:rPr>
        <w:t xml:space="preserve"> chức phát hành có quy định khác.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17. </w:t>
      </w:r>
      <w:r w:rsidRPr="00D65734">
        <w:rPr>
          <w:rFonts w:ascii="Times New Roman" w:hAnsi="Times New Roman" w:cs="Times New Roman"/>
        </w:rPr>
        <w:t xml:space="preserve">Nước sở tại là quốc gia hoặc vùng lãnh thổ nơi tổ chức phát hành của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 xml:space="preserve"> đăng ký chào bán và niêm </w:t>
      </w:r>
      <w:r w:rsidRPr="00D65734">
        <w:rPr>
          <w:rFonts w:ascii="Times New Roman" w:hAnsi="Times New Roman" w:cs="Times New Roman"/>
          <w:lang w:val="en-US"/>
        </w:rPr>
        <w:t>y</w:t>
      </w:r>
      <w:r w:rsidRPr="00D65734">
        <w:rPr>
          <w:rFonts w:ascii="Times New Roman" w:hAnsi="Times New Roman" w:cs="Times New Roman"/>
        </w:rPr>
        <w:t>ết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18. </w:t>
      </w:r>
      <w:r w:rsidRPr="00D65734">
        <w:rPr>
          <w:rFonts w:ascii="Times New Roman" w:hAnsi="Times New Roman" w:cs="Times New Roman"/>
        </w:rPr>
        <w:t>Ngân hàng giám sát là ngân hàng thương mại đáp ứng các đi</w:t>
      </w:r>
      <w:r w:rsidRPr="00D65734">
        <w:rPr>
          <w:rFonts w:ascii="Times New Roman" w:hAnsi="Times New Roman" w:cs="Times New Roman"/>
          <w:lang w:val="en-US"/>
        </w:rPr>
        <w:t>ề</w:t>
      </w:r>
      <w:r w:rsidRPr="00D65734">
        <w:rPr>
          <w:rFonts w:ascii="Times New Roman" w:hAnsi="Times New Roman" w:cs="Times New Roman"/>
        </w:rPr>
        <w:t>u kiện theo quy định tại Khoản 1 Điều 98 Luật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19. </w:t>
      </w:r>
      <w:r w:rsidRPr="00D65734">
        <w:rPr>
          <w:rFonts w:ascii="Times New Roman" w:hAnsi="Times New Roman" w:cs="Times New Roman"/>
        </w:rPr>
        <w:t xml:space="preserve">Đại lý chào mua công khai là công ty chứng khoán được tổ chức, cá nhân thực hiện chào mua công khai chỉ định </w:t>
      </w:r>
      <w:r w:rsidRPr="00D65734">
        <w:rPr>
          <w:rFonts w:ascii="Times New Roman" w:hAnsi="Times New Roman" w:cs="Times New Roman"/>
          <w:lang w:val="en-US"/>
        </w:rPr>
        <w:t>l</w:t>
      </w:r>
      <w:r w:rsidRPr="00D65734">
        <w:rPr>
          <w:rFonts w:ascii="Times New Roman" w:hAnsi="Times New Roman" w:cs="Times New Roman"/>
        </w:rPr>
        <w:t>àm đại diện thực hiện các thủ tục chào mua công khai trên cơ sở h</w:t>
      </w:r>
      <w:r w:rsidRPr="00D65734">
        <w:rPr>
          <w:rFonts w:ascii="Times New Roman" w:hAnsi="Times New Roman" w:cs="Times New Roman"/>
          <w:lang w:val="en-US"/>
        </w:rPr>
        <w:t>ợ</w:t>
      </w:r>
      <w:r w:rsidRPr="00D65734">
        <w:rPr>
          <w:rFonts w:ascii="Times New Roman" w:hAnsi="Times New Roman" w:cs="Times New Roman"/>
        </w:rPr>
        <w:t>p đồng giữa t</w:t>
      </w:r>
      <w:r w:rsidRPr="00D65734">
        <w:rPr>
          <w:rFonts w:ascii="Times New Roman" w:hAnsi="Times New Roman" w:cs="Times New Roman"/>
          <w:lang w:val="en-US"/>
        </w:rPr>
        <w:t>ổ</w:t>
      </w:r>
      <w:r w:rsidRPr="00D65734">
        <w:rPr>
          <w:rFonts w:ascii="Times New Roman" w:hAnsi="Times New Roman" w:cs="Times New Roman"/>
        </w:rPr>
        <w:t xml:space="preserve"> chức, cá nhân thực hiện chào mua công khai và công ty chứng khoán được chỉ định.</w:t>
      </w:r>
    </w:p>
    <w:p w:rsidR="002D2953" w:rsidRPr="00D65734" w:rsidRDefault="002D2953" w:rsidP="002D2953">
      <w:pPr>
        <w:widowControl/>
        <w:spacing w:before="120"/>
        <w:jc w:val="both"/>
        <w:rPr>
          <w:rFonts w:ascii="Times New Roman" w:hAnsi="Times New Roman" w:cs="Times New Roman"/>
          <w:b/>
          <w:bCs/>
          <w:lang w:val="en-US"/>
        </w:rPr>
      </w:pPr>
      <w:bookmarkStart w:id="5" w:name="chuong_2"/>
      <w:r w:rsidRPr="00D65734">
        <w:rPr>
          <w:rFonts w:ascii="Times New Roman" w:hAnsi="Times New Roman" w:cs="Times New Roman"/>
          <w:b/>
          <w:bCs/>
        </w:rPr>
        <w:t>Chương 2.</w:t>
      </w:r>
    </w:p>
    <w:p w:rsidR="002D2953" w:rsidRPr="00D65734" w:rsidRDefault="002D2953" w:rsidP="002D2953">
      <w:pPr>
        <w:widowControl/>
        <w:spacing w:before="120"/>
        <w:jc w:val="both"/>
        <w:rPr>
          <w:rFonts w:ascii="Times New Roman" w:hAnsi="Times New Roman" w:cs="Times New Roman"/>
          <w:b/>
          <w:bCs/>
        </w:rPr>
      </w:pPr>
      <w:bookmarkStart w:id="6" w:name="chuong_2_name"/>
      <w:bookmarkEnd w:id="5"/>
      <w:r w:rsidRPr="00D65734">
        <w:rPr>
          <w:rFonts w:ascii="Times New Roman" w:hAnsi="Times New Roman" w:cs="Times New Roman"/>
          <w:b/>
          <w:bCs/>
        </w:rPr>
        <w:t>CHÀO BÁN CHỨNG KHOÁN</w:t>
      </w:r>
    </w:p>
    <w:p w:rsidR="002D2953" w:rsidRPr="00D65734" w:rsidRDefault="002D2953" w:rsidP="002D2953">
      <w:pPr>
        <w:widowControl/>
        <w:spacing w:before="120"/>
        <w:jc w:val="both"/>
        <w:rPr>
          <w:rFonts w:ascii="Times New Roman" w:hAnsi="Times New Roman" w:cs="Times New Roman"/>
          <w:b/>
          <w:bCs/>
        </w:rPr>
      </w:pPr>
      <w:bookmarkStart w:id="7" w:name="muc_1"/>
      <w:bookmarkEnd w:id="6"/>
      <w:r w:rsidRPr="00D65734">
        <w:rPr>
          <w:rFonts w:ascii="Times New Roman" w:hAnsi="Times New Roman" w:cs="Times New Roman"/>
          <w:b/>
          <w:bCs/>
        </w:rPr>
        <w:t>MỤC 1. CHÀO BÁN CỔ PHIẾU RIÊNG LẺ</w:t>
      </w:r>
    </w:p>
    <w:p w:rsidR="002D2953" w:rsidRPr="00D65734" w:rsidRDefault="002D2953" w:rsidP="002D2953">
      <w:pPr>
        <w:widowControl/>
        <w:spacing w:before="120"/>
        <w:jc w:val="both"/>
        <w:rPr>
          <w:rFonts w:ascii="Times New Roman" w:hAnsi="Times New Roman" w:cs="Times New Roman"/>
          <w:b/>
          <w:bCs/>
        </w:rPr>
      </w:pPr>
      <w:bookmarkStart w:id="8" w:name="dieu_3"/>
      <w:bookmarkEnd w:id="7"/>
      <w:r w:rsidRPr="00D65734">
        <w:rPr>
          <w:rFonts w:ascii="Times New Roman" w:hAnsi="Times New Roman" w:cs="Times New Roman"/>
          <w:b/>
          <w:bCs/>
        </w:rPr>
        <w:t>Điều 3. Đối tượng chào bán cổ ph</w:t>
      </w:r>
      <w:r w:rsidRPr="00D65734">
        <w:rPr>
          <w:rFonts w:ascii="Times New Roman" w:hAnsi="Times New Roman" w:cs="Times New Roman"/>
          <w:b/>
          <w:bCs/>
          <w:lang w:val="en-US"/>
        </w:rPr>
        <w:t>i</w:t>
      </w:r>
      <w:r w:rsidRPr="00D65734">
        <w:rPr>
          <w:rFonts w:ascii="Times New Roman" w:hAnsi="Times New Roman" w:cs="Times New Roman"/>
          <w:b/>
          <w:bCs/>
        </w:rPr>
        <w:t>ếu riêng lẻ</w:t>
      </w:r>
    </w:p>
    <w:bookmarkEnd w:id="8"/>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1. </w:t>
      </w:r>
      <w:r w:rsidRPr="00D65734">
        <w:rPr>
          <w:rFonts w:ascii="Times New Roman" w:hAnsi="Times New Roman" w:cs="Times New Roman"/>
        </w:rPr>
        <w:t>Công ty cổ phần được thành lập và hoạt động theo Luật doanh nghiệp và các văn bản pháp luật liên quan</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Công ty trách nhiệm hữu hạn chào bán cổ phiếu riêng lẻ để chuyển đổi thành công ty cổ phần.</w:t>
      </w:r>
    </w:p>
    <w:p w:rsidR="002D2953" w:rsidRPr="00D65734" w:rsidRDefault="002D2953" w:rsidP="002D2953">
      <w:pPr>
        <w:widowControl/>
        <w:spacing w:before="120"/>
        <w:jc w:val="both"/>
        <w:rPr>
          <w:rFonts w:ascii="Times New Roman" w:hAnsi="Times New Roman" w:cs="Times New Roman"/>
          <w:b/>
          <w:bCs/>
        </w:rPr>
      </w:pPr>
      <w:bookmarkStart w:id="9" w:name="dieu_4"/>
      <w:r w:rsidRPr="00D65734">
        <w:rPr>
          <w:rFonts w:ascii="Times New Roman" w:hAnsi="Times New Roman" w:cs="Times New Roman"/>
          <w:b/>
          <w:bCs/>
        </w:rPr>
        <w:t>Điều 4. Điều kiện chào bán cổ p</w:t>
      </w:r>
      <w:r w:rsidRPr="00D65734">
        <w:rPr>
          <w:rFonts w:ascii="Times New Roman" w:hAnsi="Times New Roman" w:cs="Times New Roman"/>
          <w:b/>
          <w:bCs/>
          <w:lang w:val="en-US"/>
        </w:rPr>
        <w:t>hiếu</w:t>
      </w:r>
      <w:r w:rsidRPr="00D65734">
        <w:rPr>
          <w:rFonts w:ascii="Times New Roman" w:hAnsi="Times New Roman" w:cs="Times New Roman"/>
          <w:b/>
          <w:bCs/>
        </w:rPr>
        <w:t xml:space="preserve"> riêng lẻ</w:t>
      </w:r>
    </w:p>
    <w:bookmarkEnd w:id="9"/>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Điều kiện chào bán cổ phiếu riêng lẻ của công ty cổ phần chưa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Có quyết định của Đại hội đồng cổ đông thông qua phương án chào bán cổ phiếu riêng lẻ và phương án sử dụng số tiền thu được từ đợt chào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 xml:space="preserve">Đáp ứng các điều kiện khác theo quy định của pháp luật chuyên ngành trong trường hợp tổ chức phát hành </w:t>
      </w:r>
      <w:r w:rsidRPr="00D65734">
        <w:rPr>
          <w:rFonts w:ascii="Times New Roman" w:hAnsi="Times New Roman" w:cs="Times New Roman"/>
          <w:lang w:val="en-US"/>
        </w:rPr>
        <w:t>l</w:t>
      </w:r>
      <w:r w:rsidRPr="00D65734">
        <w:rPr>
          <w:rFonts w:ascii="Times New Roman" w:hAnsi="Times New Roman" w:cs="Times New Roman"/>
        </w:rPr>
        <w:t>à doanh nghiệp thuộc lĩnh vực ngành, nghề kinh doanh có điều kiện.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Điều kiện chào bán cổ phiếu riêng lẻ để chuyển đổi từ công ty trách nhiệm hữu hạn thành công ty cổ phần: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Có quyết định của chủ sở hữu hoặc Hội đồng thành viên thông qua đề án chào bán cổ phiếu riêng lẻ để chuyển đổi;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Đáp ứng các điều kiện khác theo quy định của pháp luật chuyên ngành trong trường hợp t</w:t>
      </w:r>
      <w:r w:rsidRPr="00D65734">
        <w:rPr>
          <w:rFonts w:ascii="Times New Roman" w:hAnsi="Times New Roman" w:cs="Times New Roman"/>
          <w:lang w:val="en-US"/>
        </w:rPr>
        <w:t>ổ</w:t>
      </w:r>
      <w:r w:rsidRPr="00D65734">
        <w:rPr>
          <w:rFonts w:ascii="Times New Roman" w:hAnsi="Times New Roman" w:cs="Times New Roman"/>
        </w:rPr>
        <w:t xml:space="preserve"> chức phát hành là doanh nghiệp thuộc lĩnh vực ngành, nghề kinh doanh có điều kiện.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Đi</w:t>
      </w:r>
      <w:r w:rsidRPr="00D65734">
        <w:rPr>
          <w:rFonts w:ascii="Times New Roman" w:hAnsi="Times New Roman" w:cs="Times New Roman"/>
          <w:lang w:val="en-US"/>
        </w:rPr>
        <w:t>ề</w:t>
      </w:r>
      <w:r w:rsidRPr="00D65734">
        <w:rPr>
          <w:rFonts w:ascii="Times New Roman" w:hAnsi="Times New Roman" w:cs="Times New Roman"/>
        </w:rPr>
        <w:t>u kiện chào bán cổ phiếu riêng lẻ của công ty đại chúng:</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a) </w:t>
      </w:r>
      <w:r w:rsidRPr="00D65734">
        <w:rPr>
          <w:rFonts w:ascii="Times New Roman" w:hAnsi="Times New Roman" w:cs="Times New Roman"/>
        </w:rPr>
        <w:t>Có quyết định của Đại hội đồng cổ đông thông qua phương án chào bán và sử dụng s</w:t>
      </w:r>
      <w:r w:rsidRPr="00D65734">
        <w:rPr>
          <w:rFonts w:ascii="Times New Roman" w:hAnsi="Times New Roman" w:cs="Times New Roman"/>
          <w:lang w:val="en-US"/>
        </w:rPr>
        <w:t>ố</w:t>
      </w:r>
      <w:r w:rsidRPr="00D65734">
        <w:rPr>
          <w:rFonts w:ascii="Times New Roman" w:hAnsi="Times New Roman" w:cs="Times New Roman"/>
        </w:rPr>
        <w:t xml:space="preserve"> ti</w:t>
      </w:r>
      <w:r w:rsidRPr="00D65734">
        <w:rPr>
          <w:rFonts w:ascii="Times New Roman" w:hAnsi="Times New Roman" w:cs="Times New Roman"/>
          <w:lang w:val="en-US"/>
        </w:rPr>
        <w:t>ề</w:t>
      </w:r>
      <w:r w:rsidRPr="00D65734">
        <w:rPr>
          <w:rFonts w:ascii="Times New Roman" w:hAnsi="Times New Roman" w:cs="Times New Roman"/>
        </w:rPr>
        <w:t>n thu được từ đợt chào bán; xác định rõ đối tượng, số lượng nhà đầu tư;</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b) </w:t>
      </w:r>
      <w:r w:rsidRPr="00D65734">
        <w:rPr>
          <w:rFonts w:ascii="Times New Roman" w:hAnsi="Times New Roman" w:cs="Times New Roman"/>
        </w:rPr>
        <w:t>Các điều kiện khác theo quy định tại Khoản 6 Điều 1 Luật sửa đổi, bổ sung một số điều của Luật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 xml:space="preserve">Đáp ứng các điều kiện </w:t>
      </w:r>
      <w:r w:rsidRPr="00D65734">
        <w:rPr>
          <w:rFonts w:ascii="Times New Roman" w:hAnsi="Times New Roman" w:cs="Times New Roman"/>
          <w:lang w:val="en-US"/>
        </w:rPr>
        <w:t>khác</w:t>
      </w:r>
      <w:r w:rsidRPr="00D65734">
        <w:rPr>
          <w:rFonts w:ascii="Times New Roman" w:hAnsi="Times New Roman" w:cs="Times New Roman"/>
        </w:rPr>
        <w:t xml:space="preserve"> theo quy định của Luật chuyên ngành trong trường hợp tổ chức phát hành </w:t>
      </w:r>
      <w:r w:rsidRPr="00D65734">
        <w:rPr>
          <w:rFonts w:ascii="Times New Roman" w:hAnsi="Times New Roman" w:cs="Times New Roman"/>
          <w:lang w:val="en-US"/>
        </w:rPr>
        <w:t>l</w:t>
      </w:r>
      <w:r w:rsidRPr="00D65734">
        <w:rPr>
          <w:rFonts w:ascii="Times New Roman" w:hAnsi="Times New Roman" w:cs="Times New Roman"/>
        </w:rPr>
        <w:t>à doanh nghiệp thuộc lĩnh vực ngành nghề kinh doanh có điều kiện.</w:t>
      </w:r>
    </w:p>
    <w:p w:rsidR="002D2953" w:rsidRPr="00D65734" w:rsidRDefault="002D2953" w:rsidP="002D2953">
      <w:pPr>
        <w:widowControl/>
        <w:spacing w:before="120"/>
        <w:jc w:val="both"/>
        <w:rPr>
          <w:rFonts w:ascii="Times New Roman" w:hAnsi="Times New Roman" w:cs="Times New Roman"/>
          <w:b/>
          <w:bCs/>
        </w:rPr>
      </w:pPr>
      <w:bookmarkStart w:id="10" w:name="dieu_5"/>
      <w:r w:rsidRPr="00D65734">
        <w:rPr>
          <w:rFonts w:ascii="Times New Roman" w:hAnsi="Times New Roman" w:cs="Times New Roman"/>
          <w:b/>
          <w:bCs/>
        </w:rPr>
        <w:t>Điều 5. Hồ sơ chào bán cổ phiếu riêng lẻ</w:t>
      </w:r>
    </w:p>
    <w:bookmarkEnd w:id="10"/>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Hồ s</w:t>
      </w:r>
      <w:r w:rsidRPr="00D65734">
        <w:rPr>
          <w:rFonts w:ascii="Times New Roman" w:hAnsi="Times New Roman" w:cs="Times New Roman"/>
          <w:lang w:val="en-US"/>
        </w:rPr>
        <w:t>ơ</w:t>
      </w:r>
      <w:r w:rsidRPr="00D65734">
        <w:rPr>
          <w:rFonts w:ascii="Times New Roman" w:hAnsi="Times New Roman" w:cs="Times New Roman"/>
        </w:rPr>
        <w:t xml:space="preserve"> chào bán cổ phiếu riêng lẻ của công ty cổ phần chưa đại chúng bao g</w:t>
      </w:r>
      <w:r w:rsidRPr="00D65734">
        <w:rPr>
          <w:rFonts w:ascii="Times New Roman" w:hAnsi="Times New Roman" w:cs="Times New Roman"/>
          <w:lang w:val="en-US"/>
        </w:rPr>
        <w:t>ồ</w:t>
      </w:r>
      <w:r w:rsidRPr="00D65734">
        <w:rPr>
          <w:rFonts w:ascii="Times New Roman" w:hAnsi="Times New Roman" w:cs="Times New Roman"/>
        </w:rPr>
        <w:t>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Giấy đăng ký chào bán cổ phiếu riêng lẻ theo mẫu số 01 Phụ lục ban hành kèm theo Nghị định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Quyết định của Đại hội đồng cổ đông thông qua phương án chào bán và phương án sử dụng số tiền thu được từ đợt chào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Quyết định của Hội đồng quản trị thông qua tiêu chí và danh sách lựa chọn đ</w:t>
      </w:r>
      <w:r w:rsidRPr="00D65734">
        <w:rPr>
          <w:rFonts w:ascii="Times New Roman" w:hAnsi="Times New Roman" w:cs="Times New Roman"/>
          <w:lang w:val="en-US"/>
        </w:rPr>
        <w:t>ố</w:t>
      </w:r>
      <w:r w:rsidRPr="00D65734">
        <w:rPr>
          <w:rFonts w:ascii="Times New Roman" w:hAnsi="Times New Roman" w:cs="Times New Roman"/>
        </w:rPr>
        <w:t xml:space="preserve">i tượng được chào bán trong trường hợp được Đại hội đồng cổ đông </w:t>
      </w:r>
      <w:r w:rsidRPr="00D65734">
        <w:rPr>
          <w:rFonts w:ascii="Times New Roman" w:hAnsi="Times New Roman" w:cs="Times New Roman"/>
          <w:lang w:val="en-US"/>
        </w:rPr>
        <w:t>ủy</w:t>
      </w:r>
      <w:r w:rsidRPr="00D65734">
        <w:rPr>
          <w:rFonts w:ascii="Times New Roman" w:hAnsi="Times New Roman" w:cs="Times New Roman"/>
        </w:rPr>
        <w:t xml:space="preserve"> quyền;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Tài liệu cung cấp thông tin về đợt chào bán cho nhà đ</w:t>
      </w:r>
      <w:r w:rsidRPr="00D65734">
        <w:rPr>
          <w:rFonts w:ascii="Times New Roman" w:hAnsi="Times New Roman" w:cs="Times New Roman"/>
          <w:lang w:val="en-US"/>
        </w:rPr>
        <w:t>ầ</w:t>
      </w:r>
      <w:r w:rsidRPr="00D65734">
        <w:rPr>
          <w:rFonts w:ascii="Times New Roman" w:hAnsi="Times New Roman" w:cs="Times New Roman"/>
        </w:rPr>
        <w:t>u tư (nếu có);</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 xml:space="preserve">đ) Tài liệu chứng minh đáp ứng tỷ lệ tham gia của nhà đầu tư nước ngoài và tuân thủ quy định về hình thức đầu tư </w:t>
      </w:r>
      <w:r w:rsidRPr="00D65734">
        <w:rPr>
          <w:rFonts w:ascii="Times New Roman" w:hAnsi="Times New Roman" w:cs="Times New Roman"/>
          <w:lang w:val="en-US"/>
        </w:rPr>
        <w:t>tr</w:t>
      </w:r>
      <w:r w:rsidRPr="00D65734">
        <w:rPr>
          <w:rFonts w:ascii="Times New Roman" w:hAnsi="Times New Roman" w:cs="Times New Roman"/>
        </w:rPr>
        <w:t>ong trường hợp chào bán cho nhà đầu tư nước ngoài.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Hồ sơ chào bán cổ phiếu riêng lẻ của công ty đại chúng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Các tài liệu quy định tại Khoản 1 Điều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Văn bản chấp thuận của cơ quan nhà nước có thẩm quyền đối với các doanh nghiệp thuộc lĩnh vực, ngành nghề kinh doanh có điều kiện (nếu có).</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Hồ sơ, thủ tục đăng ký chào bán cổ phiếu riêng lẻ để chuyển đổi từ công ty trách nhiệm hữu hạn thành công ty c</w:t>
      </w:r>
      <w:r w:rsidRPr="00D65734">
        <w:rPr>
          <w:rFonts w:ascii="Times New Roman" w:hAnsi="Times New Roman" w:cs="Times New Roman"/>
          <w:lang w:val="en-US"/>
        </w:rPr>
        <w:t>ổ</w:t>
      </w:r>
      <w:r w:rsidRPr="00D65734">
        <w:rPr>
          <w:rFonts w:ascii="Times New Roman" w:hAnsi="Times New Roman" w:cs="Times New Roman"/>
        </w:rPr>
        <w:t xml:space="preserve"> phần được thực hiện theo quy định của pháp luật về chuyển đổi doanh nghiệp.</w:t>
      </w:r>
    </w:p>
    <w:p w:rsidR="002D2953" w:rsidRPr="00D65734" w:rsidRDefault="002D2953" w:rsidP="002D2953">
      <w:pPr>
        <w:widowControl/>
        <w:spacing w:before="120"/>
        <w:jc w:val="both"/>
        <w:rPr>
          <w:rFonts w:ascii="Times New Roman" w:hAnsi="Times New Roman" w:cs="Times New Roman"/>
          <w:b/>
          <w:bCs/>
        </w:rPr>
      </w:pPr>
      <w:bookmarkStart w:id="11" w:name="dieu_6"/>
      <w:r w:rsidRPr="00D65734">
        <w:rPr>
          <w:rFonts w:ascii="Times New Roman" w:hAnsi="Times New Roman" w:cs="Times New Roman"/>
          <w:b/>
          <w:bCs/>
        </w:rPr>
        <w:t>Điều 6. Thủ tục đăng ký chào bán cổ phiếu riêng lẻ</w:t>
      </w:r>
    </w:p>
    <w:bookmarkEnd w:id="11"/>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Tổ chức phát hành gửi hồ sơ đăng ký chào bán cổ phiếu riêng lẻ tới cơ quan nhà nước có thẩm quyền theo quy định tại Điều 8 Nghị định này.</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2. </w:t>
      </w:r>
      <w:r w:rsidRPr="00D65734">
        <w:rPr>
          <w:rFonts w:ascii="Times New Roman" w:hAnsi="Times New Roman" w:cs="Times New Roman"/>
        </w:rPr>
        <w:t>Trường hợp hồ sơ chưa đầy đủ và hợp lệ, trong thời hạn 10 ngày kể từ ngày nhận được h</w:t>
      </w:r>
      <w:r w:rsidRPr="00D65734">
        <w:rPr>
          <w:rFonts w:ascii="Times New Roman" w:hAnsi="Times New Roman" w:cs="Times New Roman"/>
          <w:lang w:val="en-US"/>
        </w:rPr>
        <w:t>ồ</w:t>
      </w:r>
      <w:r w:rsidRPr="00D65734">
        <w:rPr>
          <w:rFonts w:ascii="Times New Roman" w:hAnsi="Times New Roman" w:cs="Times New Roman"/>
        </w:rPr>
        <w:t xml:space="preserve"> sơ đăng ký chào bán cổ phần riêng lẻ, cơ quan nhà nước có thẩm quyền phải có ý </w:t>
      </w:r>
      <w:r w:rsidRPr="00D65734">
        <w:rPr>
          <w:rFonts w:ascii="Times New Roman" w:hAnsi="Times New Roman" w:cs="Times New Roman"/>
          <w:lang w:val="en-US"/>
        </w:rPr>
        <w:t>k</w:t>
      </w:r>
      <w:r w:rsidRPr="00D65734">
        <w:rPr>
          <w:rFonts w:ascii="Times New Roman" w:hAnsi="Times New Roman" w:cs="Times New Roman"/>
        </w:rPr>
        <w:t>iến bằng văn bản yêu c</w:t>
      </w:r>
      <w:r w:rsidRPr="00D65734">
        <w:rPr>
          <w:rFonts w:ascii="Times New Roman" w:hAnsi="Times New Roman" w:cs="Times New Roman"/>
          <w:lang w:val="en-US"/>
        </w:rPr>
        <w:t>ầ</w:t>
      </w:r>
      <w:r w:rsidRPr="00D65734">
        <w:rPr>
          <w:rFonts w:ascii="Times New Roman" w:hAnsi="Times New Roman" w:cs="Times New Roman"/>
        </w:rPr>
        <w:t>u t</w:t>
      </w:r>
      <w:r w:rsidRPr="00D65734">
        <w:rPr>
          <w:rFonts w:ascii="Times New Roman" w:hAnsi="Times New Roman" w:cs="Times New Roman"/>
          <w:lang w:val="en-US"/>
        </w:rPr>
        <w:t>ổ</w:t>
      </w:r>
      <w:r w:rsidRPr="00D65734">
        <w:rPr>
          <w:rFonts w:ascii="Times New Roman" w:hAnsi="Times New Roman" w:cs="Times New Roman"/>
        </w:rPr>
        <w:t xml:space="preserve"> chức phát hành b</w:t>
      </w:r>
      <w:r w:rsidRPr="00D65734">
        <w:rPr>
          <w:rFonts w:ascii="Times New Roman" w:hAnsi="Times New Roman" w:cs="Times New Roman"/>
          <w:lang w:val="en-US"/>
        </w:rPr>
        <w:t>ổ</w:t>
      </w:r>
      <w:r w:rsidRPr="00D65734">
        <w:rPr>
          <w:rFonts w:ascii="Times New Roman" w:hAnsi="Times New Roman" w:cs="Times New Roman"/>
        </w:rPr>
        <w:t xml:space="preserve"> sung, sửa đổi hồ sơ. Thời gian nhận hồ sơ đầy đủ và</w:t>
      </w:r>
      <w:r w:rsidRPr="00D65734">
        <w:rPr>
          <w:rFonts w:ascii="Times New Roman" w:hAnsi="Times New Roman" w:cs="Times New Roman"/>
          <w:lang w:val="en-US"/>
        </w:rPr>
        <w:t xml:space="preserve"> </w:t>
      </w:r>
      <w:r w:rsidRPr="00D65734">
        <w:rPr>
          <w:rFonts w:ascii="Times New Roman" w:hAnsi="Times New Roman" w:cs="Times New Roman"/>
        </w:rPr>
        <w:t>hợp lệ được tính từ thời điểm tổ chức phát hành hoàn thành việc bổ sung, sửa đổi hồ sơ.</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Trong thời hạn 15 ngày kể từ ngày nhận được hồ sơ đăng ký đầy đủ và hợp lệ, cơ quan nhà nước có thẩm quyền thông báo cho tổ chức đăng ký và công bố trên trang thông tin điện tử về việc chào bán cổ phiếu riêng lẻ của t</w:t>
      </w:r>
      <w:r w:rsidRPr="00D65734">
        <w:rPr>
          <w:rFonts w:ascii="Times New Roman" w:hAnsi="Times New Roman" w:cs="Times New Roman"/>
          <w:lang w:val="en-US"/>
        </w:rPr>
        <w:t>ổ</w:t>
      </w:r>
      <w:r w:rsidRPr="00D65734">
        <w:rPr>
          <w:rFonts w:ascii="Times New Roman" w:hAnsi="Times New Roman" w:cs="Times New Roman"/>
        </w:rPr>
        <w:t xml:space="preserve"> chức đăng ký.</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Trong vòng 10 ngày kể từ khi hoàn thành đ</w:t>
      </w:r>
      <w:r w:rsidRPr="00D65734">
        <w:rPr>
          <w:rFonts w:ascii="Times New Roman" w:hAnsi="Times New Roman" w:cs="Times New Roman"/>
          <w:lang w:val="en-US"/>
        </w:rPr>
        <w:t>ợ</w:t>
      </w:r>
      <w:r w:rsidRPr="00D65734">
        <w:rPr>
          <w:rFonts w:ascii="Times New Roman" w:hAnsi="Times New Roman" w:cs="Times New Roman"/>
        </w:rPr>
        <w:t>t chào bán, tổ chức phát hành gửi báo cáo k</w:t>
      </w:r>
      <w:r w:rsidRPr="00D65734">
        <w:rPr>
          <w:rFonts w:ascii="Times New Roman" w:hAnsi="Times New Roman" w:cs="Times New Roman"/>
          <w:lang w:val="en-US"/>
        </w:rPr>
        <w:t>ế</w:t>
      </w:r>
      <w:r w:rsidRPr="00D65734">
        <w:rPr>
          <w:rFonts w:ascii="Times New Roman" w:hAnsi="Times New Roman" w:cs="Times New Roman"/>
        </w:rPr>
        <w:t>t quả đợt chào bán theo m</w:t>
      </w:r>
      <w:r w:rsidRPr="00D65734">
        <w:rPr>
          <w:rFonts w:ascii="Times New Roman" w:hAnsi="Times New Roman" w:cs="Times New Roman"/>
          <w:lang w:val="en-US"/>
        </w:rPr>
        <w:t>ẫ</w:t>
      </w:r>
      <w:r w:rsidRPr="00D65734">
        <w:rPr>
          <w:rFonts w:ascii="Times New Roman" w:hAnsi="Times New Roman" w:cs="Times New Roman"/>
        </w:rPr>
        <w:t>u s</w:t>
      </w:r>
      <w:r w:rsidRPr="00D65734">
        <w:rPr>
          <w:rFonts w:ascii="Times New Roman" w:hAnsi="Times New Roman" w:cs="Times New Roman"/>
          <w:lang w:val="en-US"/>
        </w:rPr>
        <w:t xml:space="preserve">ố </w:t>
      </w:r>
      <w:r w:rsidRPr="00D65734">
        <w:rPr>
          <w:rFonts w:ascii="Times New Roman" w:hAnsi="Times New Roman" w:cs="Times New Roman"/>
        </w:rPr>
        <w:t>02 Phụ lục ban hành kèm theo Nghị định này cho cơ quan nhà nước có thẩm quyền.</w:t>
      </w:r>
    </w:p>
    <w:p w:rsidR="002D2953" w:rsidRPr="00D65734" w:rsidRDefault="002D2953" w:rsidP="002D2953">
      <w:pPr>
        <w:widowControl/>
        <w:spacing w:before="120"/>
        <w:jc w:val="both"/>
        <w:rPr>
          <w:rFonts w:ascii="Times New Roman" w:hAnsi="Times New Roman" w:cs="Times New Roman"/>
          <w:b/>
          <w:bCs/>
        </w:rPr>
      </w:pPr>
      <w:bookmarkStart w:id="12" w:name="dieu_7"/>
      <w:r w:rsidRPr="00D65734">
        <w:rPr>
          <w:rFonts w:ascii="Times New Roman" w:hAnsi="Times New Roman" w:cs="Times New Roman"/>
          <w:b/>
          <w:bCs/>
        </w:rPr>
        <w:t>Điều 7. Nghĩa vụ của tổ chức phát hành cổ phiếu riêng lẻ</w:t>
      </w:r>
    </w:p>
    <w:bookmarkEnd w:id="12"/>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lastRenderedPageBreak/>
        <w:t xml:space="preserve">1. </w:t>
      </w:r>
      <w:r w:rsidRPr="00D65734">
        <w:rPr>
          <w:rFonts w:ascii="Times New Roman" w:hAnsi="Times New Roman" w:cs="Times New Roman"/>
        </w:rPr>
        <w:t>Tổ chức phát hành và các tổ chức, cá nhân có liên quan khác không được quảng cáo việc chào bán trên các phương tiện thông tin đại chúng. Việc công bố thông tin không được chứa đựng nội dung có tính chất quảng cáo hoặc mờ</w:t>
      </w:r>
      <w:r w:rsidRPr="00D65734">
        <w:rPr>
          <w:rFonts w:ascii="Times New Roman" w:hAnsi="Times New Roman" w:cs="Times New Roman"/>
          <w:lang w:val="en-US"/>
        </w:rPr>
        <w:t>i</w:t>
      </w:r>
      <w:r w:rsidRPr="00D65734">
        <w:rPr>
          <w:rFonts w:ascii="Times New Roman" w:hAnsi="Times New Roman" w:cs="Times New Roman"/>
        </w:rPr>
        <w:t xml:space="preserve"> chào mua cổ phiếu được chào bán riêng </w:t>
      </w:r>
      <w:r w:rsidRPr="00D65734">
        <w:rPr>
          <w:rFonts w:ascii="Times New Roman" w:hAnsi="Times New Roman" w:cs="Times New Roman"/>
          <w:lang w:val="en-US"/>
        </w:rPr>
        <w:t>l</w:t>
      </w:r>
      <w:r w:rsidRPr="00D65734">
        <w:rPr>
          <w:rFonts w:ascii="Times New Roman" w:hAnsi="Times New Roman" w:cs="Times New Roman"/>
        </w:rPr>
        <w:t>ẻ</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Sửa đ</w:t>
      </w:r>
      <w:r w:rsidRPr="00D65734">
        <w:rPr>
          <w:rFonts w:ascii="Times New Roman" w:hAnsi="Times New Roman" w:cs="Times New Roman"/>
          <w:lang w:val="en-US"/>
        </w:rPr>
        <w:t>ổ</w:t>
      </w:r>
      <w:r w:rsidRPr="00D65734">
        <w:rPr>
          <w:rFonts w:ascii="Times New Roman" w:hAnsi="Times New Roman" w:cs="Times New Roman"/>
        </w:rPr>
        <w:t>i, b</w:t>
      </w:r>
      <w:r w:rsidRPr="00D65734">
        <w:rPr>
          <w:rFonts w:ascii="Times New Roman" w:hAnsi="Times New Roman" w:cs="Times New Roman"/>
          <w:lang w:val="en-US"/>
        </w:rPr>
        <w:t>ổ</w:t>
      </w:r>
      <w:r w:rsidRPr="00D65734">
        <w:rPr>
          <w:rFonts w:ascii="Times New Roman" w:hAnsi="Times New Roman" w:cs="Times New Roman"/>
        </w:rPr>
        <w:t xml:space="preserve"> sung, giải trình các hồ sơ theo yêu cầu của cơ quan nhà nước có thẩm quyền.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 xml:space="preserve">Tổ chức thực hiện </w:t>
      </w:r>
      <w:r w:rsidRPr="00D65734">
        <w:rPr>
          <w:rFonts w:ascii="Times New Roman" w:hAnsi="Times New Roman" w:cs="Times New Roman"/>
          <w:lang w:val="en-US"/>
        </w:rPr>
        <w:t>việc</w:t>
      </w:r>
      <w:r w:rsidRPr="00D65734">
        <w:rPr>
          <w:rFonts w:ascii="Times New Roman" w:hAnsi="Times New Roman" w:cs="Times New Roman"/>
        </w:rPr>
        <w:t xml:space="preserve"> chào bán theo phương án đã đăng ký.</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 xml:space="preserve">Trong thời hạn </w:t>
      </w:r>
      <w:r w:rsidRPr="00D65734">
        <w:rPr>
          <w:rFonts w:ascii="Times New Roman" w:hAnsi="Times New Roman" w:cs="Times New Roman"/>
          <w:lang w:val="en-US"/>
        </w:rPr>
        <w:t>10</w:t>
      </w:r>
      <w:r w:rsidRPr="00D65734">
        <w:rPr>
          <w:rFonts w:ascii="Times New Roman" w:hAnsi="Times New Roman" w:cs="Times New Roman"/>
        </w:rPr>
        <w:t xml:space="preserve"> ngày kể từ</w:t>
      </w:r>
      <w:r w:rsidRPr="00D65734">
        <w:rPr>
          <w:rFonts w:ascii="Times New Roman" w:hAnsi="Times New Roman" w:cs="Times New Roman"/>
          <w:lang w:val="en-US"/>
        </w:rPr>
        <w:t xml:space="preserve"> </w:t>
      </w:r>
      <w:r w:rsidRPr="00D65734">
        <w:rPr>
          <w:rFonts w:ascii="Times New Roman" w:hAnsi="Times New Roman" w:cs="Times New Roman"/>
        </w:rPr>
        <w:t xml:space="preserve">ngày có </w:t>
      </w:r>
      <w:r w:rsidRPr="00D65734">
        <w:rPr>
          <w:rFonts w:ascii="Times New Roman" w:hAnsi="Times New Roman" w:cs="Times New Roman"/>
          <w:lang w:val="en-US"/>
        </w:rPr>
        <w:t>Q</w:t>
      </w:r>
      <w:r w:rsidRPr="00D65734">
        <w:rPr>
          <w:rFonts w:ascii="Times New Roman" w:hAnsi="Times New Roman" w:cs="Times New Roman"/>
        </w:rPr>
        <w:t xml:space="preserve">uyết định của Hội đồng quản trị theo </w:t>
      </w:r>
      <w:r w:rsidRPr="00D65734">
        <w:rPr>
          <w:rFonts w:ascii="Times New Roman" w:hAnsi="Times New Roman" w:cs="Times New Roman"/>
          <w:lang w:val="en-US"/>
        </w:rPr>
        <w:t>ủy</w:t>
      </w:r>
      <w:r w:rsidRPr="00D65734">
        <w:rPr>
          <w:rFonts w:ascii="Times New Roman" w:hAnsi="Times New Roman" w:cs="Times New Roman"/>
        </w:rPr>
        <w:t xml:space="preserve"> quyền của Đại hội đồng cổ đông về việc thay đổi phương án sử dụng số tiền thu được từ đợt chào bán cổ phiếu riêng lẻ, tổ chức phát hành phải báo cáo cơ quan nhà nước có thẩm quyền theo mẫu số 03 Phụ lục ban hành kèm theo Nghị định này. Việc thay đổi phương án sử dụng số tiền thu được từ đợt chào bán c</w:t>
      </w:r>
      <w:r w:rsidRPr="00D65734">
        <w:rPr>
          <w:rFonts w:ascii="Times New Roman" w:hAnsi="Times New Roman" w:cs="Times New Roman"/>
          <w:lang w:val="en-US"/>
        </w:rPr>
        <w:t>ổ</w:t>
      </w:r>
      <w:r w:rsidRPr="00D65734">
        <w:rPr>
          <w:rFonts w:ascii="Times New Roman" w:hAnsi="Times New Roman" w:cs="Times New Roman"/>
        </w:rPr>
        <w:t xml:space="preserve"> phiếu riêng lẻ phải được báo cáo Đại hội đồng cổ đông g</w:t>
      </w:r>
      <w:r w:rsidRPr="00D65734">
        <w:rPr>
          <w:rFonts w:ascii="Times New Roman" w:hAnsi="Times New Roman" w:cs="Times New Roman"/>
          <w:lang w:val="en-US"/>
        </w:rPr>
        <w:t>ầ</w:t>
      </w:r>
      <w:r w:rsidRPr="00D65734">
        <w:rPr>
          <w:rFonts w:ascii="Times New Roman" w:hAnsi="Times New Roman" w:cs="Times New Roman"/>
        </w:rPr>
        <w:t>n nh</w:t>
      </w:r>
      <w:r w:rsidRPr="00D65734">
        <w:rPr>
          <w:rFonts w:ascii="Times New Roman" w:hAnsi="Times New Roman" w:cs="Times New Roman"/>
          <w:lang w:val="en-US"/>
        </w:rPr>
        <w:t>ấ</w:t>
      </w:r>
      <w:r w:rsidRPr="00D65734">
        <w:rPr>
          <w:rFonts w:ascii="Times New Roman" w:hAnsi="Times New Roman" w:cs="Times New Roman"/>
        </w:rPr>
        <w:t>t. Trường hợp t</w:t>
      </w:r>
      <w:r w:rsidRPr="00D65734">
        <w:rPr>
          <w:rFonts w:ascii="Times New Roman" w:hAnsi="Times New Roman" w:cs="Times New Roman"/>
          <w:lang w:val="en-US"/>
        </w:rPr>
        <w:t>ổ</w:t>
      </w:r>
      <w:r w:rsidRPr="00D65734">
        <w:rPr>
          <w:rFonts w:ascii="Times New Roman" w:hAnsi="Times New Roman" w:cs="Times New Roman"/>
        </w:rPr>
        <w:t xml:space="preserve"> chức phát hành cổ phiếu riêng lẻ là công ty đại chúng thì phải đồng thời công bố báo cáo kết quả chào bán, quyết định thay đ</w:t>
      </w:r>
      <w:r w:rsidRPr="00D65734">
        <w:rPr>
          <w:rFonts w:ascii="Times New Roman" w:hAnsi="Times New Roman" w:cs="Times New Roman"/>
          <w:lang w:val="en-US"/>
        </w:rPr>
        <w:t>ổ</w:t>
      </w:r>
      <w:r w:rsidRPr="00D65734">
        <w:rPr>
          <w:rFonts w:ascii="Times New Roman" w:hAnsi="Times New Roman" w:cs="Times New Roman"/>
        </w:rPr>
        <w:t>i phương án sử dụng vốn trên trang thông tin điện tử của tổ chức phát hành và thực hiện đầy đủ các nghĩa vụ công bố thông tin theo quy định của pháp luật v</w:t>
      </w:r>
      <w:r w:rsidRPr="00D65734">
        <w:rPr>
          <w:rFonts w:ascii="Times New Roman" w:hAnsi="Times New Roman" w:cs="Times New Roman"/>
          <w:lang w:val="en-US"/>
        </w:rPr>
        <w:t>ề</w:t>
      </w:r>
      <w:r w:rsidRPr="00D65734">
        <w:rPr>
          <w:rFonts w:ascii="Times New Roman" w:hAnsi="Times New Roman" w:cs="Times New Roman"/>
        </w:rPr>
        <w:t xml:space="preserve"> chứng khoán và thị trường chứng khoán đ</w:t>
      </w:r>
      <w:r w:rsidRPr="00D65734">
        <w:rPr>
          <w:rFonts w:ascii="Times New Roman" w:hAnsi="Times New Roman" w:cs="Times New Roman"/>
          <w:lang w:val="en-US"/>
        </w:rPr>
        <w:t>ố</w:t>
      </w:r>
      <w:r w:rsidRPr="00D65734">
        <w:rPr>
          <w:rFonts w:ascii="Times New Roman" w:hAnsi="Times New Roman" w:cs="Times New Roman"/>
        </w:rPr>
        <w:t>i với công ty đại chúng.</w:t>
      </w:r>
    </w:p>
    <w:p w:rsidR="002D2953" w:rsidRPr="00D65734" w:rsidRDefault="002D2953" w:rsidP="002D2953">
      <w:pPr>
        <w:widowControl/>
        <w:spacing w:before="120"/>
        <w:jc w:val="both"/>
        <w:rPr>
          <w:rFonts w:ascii="Times New Roman" w:hAnsi="Times New Roman" w:cs="Times New Roman"/>
          <w:b/>
          <w:bCs/>
        </w:rPr>
      </w:pPr>
      <w:bookmarkStart w:id="13" w:name="dieu_8"/>
      <w:r w:rsidRPr="00D65734">
        <w:rPr>
          <w:rFonts w:ascii="Times New Roman" w:hAnsi="Times New Roman" w:cs="Times New Roman"/>
          <w:b/>
          <w:bCs/>
        </w:rPr>
        <w:t>Điều 8. Cơ quan nhà nước có thẩm quyền quản lý chào bán cổ phiếu riêng lẻ</w:t>
      </w:r>
    </w:p>
    <w:bookmarkEnd w:id="13"/>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Cơ quan nhà nước có thẩm quyền quản lý chào bán cổ phiếu riêng lẻ (sau đây gọi chung là cơ quan nhà nước có thẩm quyền)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Bộ Tài chính đối với doanh nghiệp bảo hiểm không phải là công ty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 xml:space="preserve">Ngân hàng Nhà nước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 xml:space="preserve"> đối với tổ chức tín dụng không phải là công ty đại chúng;</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c)</w:t>
      </w:r>
      <w:r w:rsidRPr="00D65734">
        <w:rPr>
          <w:rFonts w:ascii="Times New Roman" w:hAnsi="Times New Roman" w:cs="Times New Roman"/>
        </w:rPr>
        <w:t xml:space="preserve"> </w:t>
      </w:r>
      <w:r w:rsidRPr="00D65734">
        <w:rPr>
          <w:rFonts w:ascii="Times New Roman" w:hAnsi="Times New Roman" w:cs="Times New Roman"/>
          <w:lang w:val="en-US"/>
        </w:rPr>
        <w:t>Ủy</w:t>
      </w:r>
      <w:r w:rsidRPr="00D65734">
        <w:rPr>
          <w:rFonts w:ascii="Times New Roman" w:hAnsi="Times New Roman" w:cs="Times New Roman"/>
        </w:rPr>
        <w:t xml:space="preserve"> ban Chứng</w:t>
      </w:r>
      <w:r w:rsidRPr="00D65734">
        <w:rPr>
          <w:rFonts w:ascii="Times New Roman" w:hAnsi="Times New Roman" w:cs="Times New Roman"/>
          <w:lang w:val="en-US"/>
        </w:rPr>
        <w:t xml:space="preserve"> </w:t>
      </w:r>
      <w:r w:rsidRPr="00D65734">
        <w:rPr>
          <w:rFonts w:ascii="Times New Roman" w:hAnsi="Times New Roman" w:cs="Times New Roman"/>
        </w:rPr>
        <w:t>khoán N</w:t>
      </w:r>
      <w:r w:rsidRPr="00D65734">
        <w:rPr>
          <w:rFonts w:ascii="Times New Roman" w:hAnsi="Times New Roman" w:cs="Times New Roman"/>
          <w:lang w:val="en-US"/>
        </w:rPr>
        <w:t>h</w:t>
      </w:r>
      <w:r w:rsidRPr="00D65734">
        <w:rPr>
          <w:rFonts w:ascii="Times New Roman" w:hAnsi="Times New Roman" w:cs="Times New Roman"/>
        </w:rPr>
        <w:t xml:space="preserve">à nước đối với trường hợp tổ </w:t>
      </w:r>
      <w:r w:rsidRPr="00D65734">
        <w:rPr>
          <w:rFonts w:ascii="Times New Roman" w:hAnsi="Times New Roman" w:cs="Times New Roman"/>
          <w:lang w:val="en-US"/>
        </w:rPr>
        <w:t xml:space="preserve">chức phát </w:t>
      </w:r>
      <w:r w:rsidRPr="00D65734">
        <w:rPr>
          <w:rFonts w:ascii="Times New Roman" w:hAnsi="Times New Roman" w:cs="Times New Roman"/>
        </w:rPr>
        <w:t xml:space="preserve">hành là công ty chứng </w:t>
      </w:r>
      <w:r w:rsidRPr="00D65734">
        <w:rPr>
          <w:rFonts w:ascii="Times New Roman" w:hAnsi="Times New Roman" w:cs="Times New Roman"/>
          <w:lang w:val="en-US"/>
        </w:rPr>
        <w:t>kh</w:t>
      </w:r>
      <w:r w:rsidRPr="00D65734">
        <w:rPr>
          <w:rFonts w:ascii="Times New Roman" w:hAnsi="Times New Roman" w:cs="Times New Roman"/>
        </w:rPr>
        <w:t>oán, công t</w:t>
      </w:r>
      <w:r w:rsidRPr="00D65734">
        <w:rPr>
          <w:rFonts w:ascii="Times New Roman" w:hAnsi="Times New Roman" w:cs="Times New Roman"/>
          <w:lang w:val="en-US"/>
        </w:rPr>
        <w:t>y</w:t>
      </w:r>
      <w:r w:rsidRPr="00D65734">
        <w:rPr>
          <w:rFonts w:ascii="Times New Roman" w:hAnsi="Times New Roman" w:cs="Times New Roman"/>
        </w:rPr>
        <w:t xml:space="preserve"> quản lý quỹ, công ty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Sở Kế hoạch và Đầu tư; Ban quản lý khu công nghiệp, khu chế xuất, khu công nghệ cao, khu kinh t</w:t>
      </w:r>
      <w:r w:rsidRPr="00D65734">
        <w:rPr>
          <w:rFonts w:ascii="Times New Roman" w:hAnsi="Times New Roman" w:cs="Times New Roman"/>
          <w:lang w:val="en-US"/>
        </w:rPr>
        <w:t>ế</w:t>
      </w:r>
      <w:r w:rsidRPr="00D65734">
        <w:rPr>
          <w:rFonts w:ascii="Times New Roman" w:hAnsi="Times New Roman" w:cs="Times New Roman"/>
        </w:rPr>
        <w:t xml:space="preserve"> trong trường hợp tổ chức phát hành là công ty cổ ph</w:t>
      </w:r>
      <w:r w:rsidRPr="00D65734">
        <w:rPr>
          <w:rFonts w:ascii="Times New Roman" w:hAnsi="Times New Roman" w:cs="Times New Roman"/>
          <w:lang w:val="en-US"/>
        </w:rPr>
        <w:t>ầ</w:t>
      </w:r>
      <w:r w:rsidRPr="00D65734">
        <w:rPr>
          <w:rFonts w:ascii="Times New Roman" w:hAnsi="Times New Roman" w:cs="Times New Roman"/>
        </w:rPr>
        <w:t>n chưa đại chúng không thuộc đối tượng quy định tại Điểm a, b và c Khoản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Trách nhiệm của cơ quan nhà nước có thẩm quyền: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Tiếp nhận và xử lý hồ sơ đăng ký chào bán cổ phiếu riêng lẻ theo quy định của Nghị định này và pháp luật có liên quan;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 xml:space="preserve">b) Giám sát hoạt động chào bán cổ phiếu riêng lẻ và xử </w:t>
      </w:r>
      <w:r w:rsidRPr="00D65734">
        <w:rPr>
          <w:rFonts w:ascii="Times New Roman" w:hAnsi="Times New Roman" w:cs="Times New Roman"/>
          <w:lang w:val="en-US"/>
        </w:rPr>
        <w:t>l</w:t>
      </w:r>
      <w:r w:rsidRPr="00D65734">
        <w:rPr>
          <w:rFonts w:ascii="Times New Roman" w:hAnsi="Times New Roman" w:cs="Times New Roman"/>
        </w:rPr>
        <w:t>ý theo thẩm quy</w:t>
      </w:r>
      <w:r w:rsidRPr="00D65734">
        <w:rPr>
          <w:rFonts w:ascii="Times New Roman" w:hAnsi="Times New Roman" w:cs="Times New Roman"/>
          <w:lang w:val="en-US"/>
        </w:rPr>
        <w:t>ề</w:t>
      </w:r>
      <w:r w:rsidRPr="00D65734">
        <w:rPr>
          <w:rFonts w:ascii="Times New Roman" w:hAnsi="Times New Roman" w:cs="Times New Roman"/>
        </w:rPr>
        <w:t xml:space="preserve">n các hành vi vi phạm quy định về chào bán cổ phiếu riêng </w:t>
      </w:r>
      <w:r w:rsidRPr="00D65734">
        <w:rPr>
          <w:rFonts w:ascii="Times New Roman" w:hAnsi="Times New Roman" w:cs="Times New Roman"/>
          <w:lang w:val="en-US"/>
        </w:rPr>
        <w:t>l</w:t>
      </w:r>
      <w:r w:rsidRPr="00D65734">
        <w:rPr>
          <w:rFonts w:ascii="Times New Roman" w:hAnsi="Times New Roman" w:cs="Times New Roman"/>
        </w:rPr>
        <w:t>ẻ tại Nghị định này.</w:t>
      </w:r>
    </w:p>
    <w:p w:rsidR="002D2953" w:rsidRPr="00D65734" w:rsidRDefault="002D2953" w:rsidP="002D2953">
      <w:pPr>
        <w:widowControl/>
        <w:spacing w:before="120"/>
        <w:jc w:val="both"/>
        <w:rPr>
          <w:rFonts w:ascii="Times New Roman" w:hAnsi="Times New Roman" w:cs="Times New Roman"/>
          <w:b/>
          <w:bCs/>
        </w:rPr>
      </w:pPr>
      <w:bookmarkStart w:id="14" w:name="muc_2"/>
      <w:r w:rsidRPr="00D65734">
        <w:rPr>
          <w:rFonts w:ascii="Times New Roman" w:hAnsi="Times New Roman" w:cs="Times New Roman"/>
          <w:b/>
          <w:bCs/>
        </w:rPr>
        <w:t>MỤC 2. CHÀO BÁN CHỨNG KHOÁN RA CÔNG CHÚNG</w:t>
      </w:r>
    </w:p>
    <w:p w:rsidR="002D2953" w:rsidRPr="00D65734" w:rsidRDefault="002D2953" w:rsidP="002D2953">
      <w:pPr>
        <w:widowControl/>
        <w:spacing w:before="120"/>
        <w:jc w:val="both"/>
        <w:rPr>
          <w:rFonts w:ascii="Times New Roman" w:hAnsi="Times New Roman" w:cs="Times New Roman"/>
          <w:b/>
          <w:bCs/>
          <w:lang w:val="en-US"/>
        </w:rPr>
      </w:pPr>
      <w:bookmarkStart w:id="15" w:name="dieu_9"/>
      <w:bookmarkEnd w:id="14"/>
      <w:r w:rsidRPr="00D65734">
        <w:rPr>
          <w:rFonts w:ascii="Times New Roman" w:hAnsi="Times New Roman" w:cs="Times New Roman"/>
          <w:b/>
          <w:bCs/>
        </w:rPr>
        <w:t>Điều 9. Quy định chung về việc chào bán chứng khoán ra công chúng</w:t>
      </w:r>
    </w:p>
    <w:bookmarkEnd w:id="15"/>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Tổ chức, cá nhân không được chào bán chứng khoán ra công chúng trong các trường hợp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Doanh nghiệp không đủ điều kiện chào bán chứng khoán ra công chúng theo quy định tại Đi</w:t>
      </w:r>
      <w:r w:rsidRPr="00D65734">
        <w:rPr>
          <w:rFonts w:ascii="Times New Roman" w:hAnsi="Times New Roman" w:cs="Times New Roman"/>
          <w:lang w:val="en-US"/>
        </w:rPr>
        <w:t>ề</w:t>
      </w:r>
      <w:r w:rsidRPr="00D65734">
        <w:rPr>
          <w:rFonts w:ascii="Times New Roman" w:hAnsi="Times New Roman" w:cs="Times New Roman"/>
        </w:rPr>
        <w:t>u 12 Luật chứng khoán và Khoản 7 Đi</w:t>
      </w:r>
      <w:r w:rsidRPr="00D65734">
        <w:rPr>
          <w:rFonts w:ascii="Times New Roman" w:hAnsi="Times New Roman" w:cs="Times New Roman"/>
          <w:lang w:val="en-US"/>
        </w:rPr>
        <w:t>ề</w:t>
      </w:r>
      <w:r w:rsidRPr="00D65734">
        <w:rPr>
          <w:rFonts w:ascii="Times New Roman" w:hAnsi="Times New Roman" w:cs="Times New Roman"/>
        </w:rPr>
        <w:t>u 1 Luật sửa đ</w:t>
      </w:r>
      <w:r w:rsidRPr="00D65734">
        <w:rPr>
          <w:rFonts w:ascii="Times New Roman" w:hAnsi="Times New Roman" w:cs="Times New Roman"/>
          <w:lang w:val="en-US"/>
        </w:rPr>
        <w:t>ổ</w:t>
      </w:r>
      <w:r w:rsidRPr="00D65734">
        <w:rPr>
          <w:rFonts w:ascii="Times New Roman" w:hAnsi="Times New Roman" w:cs="Times New Roman"/>
        </w:rPr>
        <w:t>i bổ sung một số điều của Luật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Chào bán chứng khoán ra công ch</w:t>
      </w:r>
      <w:r w:rsidRPr="00D65734">
        <w:rPr>
          <w:rFonts w:ascii="Times New Roman" w:hAnsi="Times New Roman" w:cs="Times New Roman"/>
          <w:lang w:val="en-US"/>
        </w:rPr>
        <w:t>ú</w:t>
      </w:r>
      <w:r w:rsidRPr="00D65734">
        <w:rPr>
          <w:rFonts w:ascii="Times New Roman" w:hAnsi="Times New Roman" w:cs="Times New Roman"/>
        </w:rPr>
        <w:t>ng để thành lập doanh nghiệp, trừ các trường hợp quy định tại Điều 12, Điều 13 và Điều 14 Nghị định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Việc đăng ký chào bán chứng khoán ra công chúng phải do tổ chức phát hành thực hiện, trừ các trường hợp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a) </w:t>
      </w:r>
      <w:r w:rsidRPr="00D65734">
        <w:rPr>
          <w:rFonts w:ascii="Times New Roman" w:hAnsi="Times New Roman" w:cs="Times New Roman"/>
        </w:rPr>
        <w:t>Chủ sở hữu Nhà nước (bao gồm cả các Tập đoàn, Tổng Công ty Nhà nước) thực hiện bán phần vốn nhà nước nắm giữ ra công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Cổ đông lớn chào bán phần vốn sở hữu trong các công ty đại chúng ra công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 xml:space="preserve">Số tiền thu được từ đợt chào bán phải được chuyển vào tài khoản phong </w:t>
      </w:r>
      <w:r w:rsidRPr="00D65734">
        <w:rPr>
          <w:rFonts w:ascii="Times New Roman" w:hAnsi="Times New Roman" w:cs="Times New Roman"/>
          <w:lang w:val="en-US"/>
        </w:rPr>
        <w:t>tỏa</w:t>
      </w:r>
      <w:r w:rsidRPr="00D65734">
        <w:rPr>
          <w:rFonts w:ascii="Times New Roman" w:hAnsi="Times New Roman" w:cs="Times New Roman"/>
        </w:rPr>
        <w:t xml:space="preserve"> theo quy định tại Khoản 3 Điều 21 Luật chứng khoán. Trường hợp tổ chức phát hành là một ngân hàng thương mại thì phải lựa chọn một ngân hàng thương mại khác để phong </w:t>
      </w:r>
      <w:r w:rsidRPr="00D65734">
        <w:rPr>
          <w:rFonts w:ascii="Times New Roman" w:hAnsi="Times New Roman" w:cs="Times New Roman"/>
          <w:lang w:val="en-US"/>
        </w:rPr>
        <w:t>tỏa</w:t>
      </w:r>
      <w:r w:rsidRPr="00D65734">
        <w:rPr>
          <w:rFonts w:ascii="Times New Roman" w:hAnsi="Times New Roman" w:cs="Times New Roman"/>
        </w:rPr>
        <w:t xml:space="preserve"> số tiền thu được từ đợt chào bán.</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4. </w:t>
      </w:r>
      <w:r w:rsidRPr="00D65734">
        <w:rPr>
          <w:rFonts w:ascii="Times New Roman" w:hAnsi="Times New Roman" w:cs="Times New Roman"/>
        </w:rPr>
        <w:t>Trong thời hạn 10 ngày kể từ ngày kết thúc đợt chào bán, tổ chức phát hành phải báo cáo Ủy ban Chứng khoán Nhà nước kết quả chào bán kèm theo xác nhận của ngân hàng thương mại nơi mở tài khoản phong tỏa về số tiền thu được từ đợt chào bán. Sau khi gửi kết qu</w:t>
      </w:r>
      <w:r w:rsidRPr="00D65734">
        <w:rPr>
          <w:rFonts w:ascii="Times New Roman" w:hAnsi="Times New Roman" w:cs="Times New Roman"/>
          <w:lang w:val="en-US"/>
        </w:rPr>
        <w:t>ả</w:t>
      </w:r>
      <w:r w:rsidRPr="00D65734">
        <w:rPr>
          <w:rFonts w:ascii="Times New Roman" w:hAnsi="Times New Roman" w:cs="Times New Roman"/>
        </w:rPr>
        <w:t xml:space="preserve"> báo cáo </w:t>
      </w:r>
      <w:r w:rsidRPr="00D65734">
        <w:rPr>
          <w:rFonts w:ascii="Times New Roman" w:hAnsi="Times New Roman" w:cs="Times New Roman"/>
          <w:lang w:val="en-US"/>
        </w:rPr>
        <w:t>Ủ</w:t>
      </w:r>
      <w:r w:rsidRPr="00D65734">
        <w:rPr>
          <w:rFonts w:ascii="Times New Roman" w:hAnsi="Times New Roman" w:cs="Times New Roman"/>
        </w:rPr>
        <w:t>y ban Chứng khoán Nhà nước, tổ chức phát hành được giải tỏa số tiền thu được từ đợt chào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Báo cáo sử dụng vốn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 xml:space="preserve">Trường hợp Hội đồng quản trị có quyết định thay đổi mục đích sử dụng vốn theo </w:t>
      </w:r>
      <w:r w:rsidRPr="00D65734">
        <w:rPr>
          <w:rFonts w:ascii="Times New Roman" w:hAnsi="Times New Roman" w:cs="Times New Roman"/>
          <w:lang w:val="en-US"/>
        </w:rPr>
        <w:t>ủy</w:t>
      </w:r>
      <w:r w:rsidRPr="00D65734">
        <w:rPr>
          <w:rFonts w:ascii="Times New Roman" w:hAnsi="Times New Roman" w:cs="Times New Roman"/>
        </w:rPr>
        <w:t xml:space="preserve"> quyền của Đại hội đồng cổ đông, trong thời hạn 10 ngày k</w:t>
      </w:r>
      <w:r w:rsidRPr="00D65734">
        <w:rPr>
          <w:rFonts w:ascii="Times New Roman" w:hAnsi="Times New Roman" w:cs="Times New Roman"/>
          <w:lang w:val="en-US"/>
        </w:rPr>
        <w:t>ể</w:t>
      </w:r>
      <w:r w:rsidRPr="00D65734">
        <w:rPr>
          <w:rFonts w:ascii="Times New Roman" w:hAnsi="Times New Roman" w:cs="Times New Roman"/>
        </w:rPr>
        <w:t xml:space="preserve"> từ ngày có quyết định thay đổi mục đích sử </w:t>
      </w:r>
      <w:r w:rsidRPr="00D65734">
        <w:rPr>
          <w:rFonts w:ascii="Times New Roman" w:hAnsi="Times New Roman" w:cs="Times New Roman"/>
          <w:lang w:val="en-US"/>
        </w:rPr>
        <w:t>d</w:t>
      </w:r>
      <w:r w:rsidRPr="00D65734">
        <w:rPr>
          <w:rFonts w:ascii="Times New Roman" w:hAnsi="Times New Roman" w:cs="Times New Roman"/>
        </w:rPr>
        <w:t xml:space="preserve">ụng vốn, tổ chức phát hành phải báo cáo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theo mẫu s</w:t>
      </w:r>
      <w:r w:rsidRPr="00D65734">
        <w:rPr>
          <w:rFonts w:ascii="Times New Roman" w:hAnsi="Times New Roman" w:cs="Times New Roman"/>
          <w:lang w:val="en-US"/>
        </w:rPr>
        <w:t>ố</w:t>
      </w:r>
      <w:r w:rsidRPr="00D65734">
        <w:rPr>
          <w:rFonts w:ascii="Times New Roman" w:hAnsi="Times New Roman" w:cs="Times New Roman"/>
        </w:rPr>
        <w:t xml:space="preserve"> 04 Phụ lục ban hành kèm theo Nghị định này và công bố thông tin về lý do thay đổi và quyết định Hội đồng quản trị v</w:t>
      </w:r>
      <w:r w:rsidRPr="00D65734">
        <w:rPr>
          <w:rFonts w:ascii="Times New Roman" w:hAnsi="Times New Roman" w:cs="Times New Roman"/>
          <w:lang w:val="en-US"/>
        </w:rPr>
        <w:t>ề</w:t>
      </w:r>
      <w:r w:rsidRPr="00D65734">
        <w:rPr>
          <w:rFonts w:ascii="Times New Roman" w:hAnsi="Times New Roman" w:cs="Times New Roman"/>
        </w:rPr>
        <w:t xml:space="preserve"> việc thay đ</w:t>
      </w:r>
      <w:r w:rsidRPr="00D65734">
        <w:rPr>
          <w:rFonts w:ascii="Times New Roman" w:hAnsi="Times New Roman" w:cs="Times New Roman"/>
          <w:lang w:val="en-US"/>
        </w:rPr>
        <w:t>ổ</w:t>
      </w:r>
      <w:r w:rsidRPr="00D65734">
        <w:rPr>
          <w:rFonts w:ascii="Times New Roman" w:hAnsi="Times New Roman" w:cs="Times New Roman"/>
        </w:rPr>
        <w:t>i hoặc ch</w:t>
      </w:r>
      <w:r w:rsidRPr="00D65734">
        <w:rPr>
          <w:rFonts w:ascii="Times New Roman" w:hAnsi="Times New Roman" w:cs="Times New Roman"/>
          <w:lang w:val="en-US"/>
        </w:rPr>
        <w:t>ấ</w:t>
      </w:r>
      <w:r w:rsidRPr="00D65734">
        <w:rPr>
          <w:rFonts w:ascii="Times New Roman" w:hAnsi="Times New Roman" w:cs="Times New Roman"/>
        </w:rPr>
        <w:t>p thuận của cơ quan có th</w:t>
      </w:r>
      <w:r w:rsidRPr="00D65734">
        <w:rPr>
          <w:rFonts w:ascii="Times New Roman" w:hAnsi="Times New Roman" w:cs="Times New Roman"/>
          <w:lang w:val="en-US"/>
        </w:rPr>
        <w:t>ẩ</w:t>
      </w:r>
      <w:r w:rsidRPr="00D65734">
        <w:rPr>
          <w:rFonts w:ascii="Times New Roman" w:hAnsi="Times New Roman" w:cs="Times New Roman"/>
        </w:rPr>
        <w:t xml:space="preserve">m </w:t>
      </w:r>
      <w:r w:rsidRPr="00D65734">
        <w:rPr>
          <w:rFonts w:ascii="Times New Roman" w:hAnsi="Times New Roman" w:cs="Times New Roman"/>
          <w:lang w:val="en-US"/>
        </w:rPr>
        <w:t>quyền</w:t>
      </w:r>
      <w:r w:rsidRPr="00D65734">
        <w:rPr>
          <w:rFonts w:ascii="Times New Roman" w:hAnsi="Times New Roman" w:cs="Times New Roman"/>
        </w:rPr>
        <w:t xml:space="preserve"> c</w:t>
      </w:r>
      <w:r w:rsidRPr="00D65734">
        <w:rPr>
          <w:rFonts w:ascii="Times New Roman" w:hAnsi="Times New Roman" w:cs="Times New Roman"/>
          <w:lang w:val="en-US"/>
        </w:rPr>
        <w:t>ấ</w:t>
      </w:r>
      <w:r w:rsidRPr="00D65734">
        <w:rPr>
          <w:rFonts w:ascii="Times New Roman" w:hAnsi="Times New Roman" w:cs="Times New Roman"/>
        </w:rPr>
        <w:t>p gi</w:t>
      </w:r>
      <w:r w:rsidRPr="00D65734">
        <w:rPr>
          <w:rFonts w:ascii="Times New Roman" w:hAnsi="Times New Roman" w:cs="Times New Roman"/>
          <w:lang w:val="en-US"/>
        </w:rPr>
        <w:t>ấ</w:t>
      </w:r>
      <w:r w:rsidRPr="00D65734">
        <w:rPr>
          <w:rFonts w:ascii="Times New Roman" w:hAnsi="Times New Roman" w:cs="Times New Roman"/>
        </w:rPr>
        <w:t>y chứng nhận đầu tư đối với tổ chức phát hành nước ngoài. Việc thay đ</w:t>
      </w:r>
      <w:r w:rsidRPr="00D65734">
        <w:rPr>
          <w:rFonts w:ascii="Times New Roman" w:hAnsi="Times New Roman" w:cs="Times New Roman"/>
          <w:lang w:val="en-US"/>
        </w:rPr>
        <w:t>ổ</w:t>
      </w:r>
      <w:r w:rsidRPr="00D65734">
        <w:rPr>
          <w:rFonts w:ascii="Times New Roman" w:hAnsi="Times New Roman" w:cs="Times New Roman"/>
        </w:rPr>
        <w:t>i mục đích sử dụng vốn phải được báo cáo Đại hội đồng cổ đông gần nhất;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Đối với trường hợp huy động vốn để thực hiện các dự án đầu tư, định kỳ 06 tháng k</w:t>
      </w:r>
      <w:r w:rsidRPr="00D65734">
        <w:rPr>
          <w:rFonts w:ascii="Times New Roman" w:hAnsi="Times New Roman" w:cs="Times New Roman"/>
          <w:lang w:val="en-US"/>
        </w:rPr>
        <w:t>ể</w:t>
      </w:r>
      <w:r w:rsidRPr="00D65734">
        <w:rPr>
          <w:rFonts w:ascii="Times New Roman" w:hAnsi="Times New Roman" w:cs="Times New Roman"/>
        </w:rPr>
        <w:t xml:space="preserve"> từ ngày hoàn thành đợt chào bán cho đ</w:t>
      </w:r>
      <w:r w:rsidRPr="00D65734">
        <w:rPr>
          <w:rFonts w:ascii="Times New Roman" w:hAnsi="Times New Roman" w:cs="Times New Roman"/>
          <w:lang w:val="en-US"/>
        </w:rPr>
        <w:t>ế</w:t>
      </w:r>
      <w:r w:rsidRPr="00D65734">
        <w:rPr>
          <w:rFonts w:ascii="Times New Roman" w:hAnsi="Times New Roman" w:cs="Times New Roman"/>
        </w:rPr>
        <w:t xml:space="preserve">n khi hoàn thành dự án, tổ chức phát hành phải báo cáo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theo mẫu số 05 Phụ lục ban hành kèm theo Nghị định này và công bố thông tin về tiến độ sử dụng vốn thu được từ đợt chào bán.</w:t>
      </w:r>
    </w:p>
    <w:p w:rsidR="002D2953" w:rsidRPr="00D65734" w:rsidRDefault="002D2953" w:rsidP="002D2953">
      <w:pPr>
        <w:widowControl/>
        <w:spacing w:before="120"/>
        <w:jc w:val="both"/>
        <w:rPr>
          <w:rFonts w:ascii="Times New Roman" w:hAnsi="Times New Roman" w:cs="Times New Roman"/>
          <w:b/>
          <w:bCs/>
          <w:lang w:val="en-US"/>
        </w:rPr>
      </w:pPr>
      <w:bookmarkStart w:id="16" w:name="dieu_10"/>
      <w:r w:rsidRPr="00D65734">
        <w:rPr>
          <w:rFonts w:ascii="Times New Roman" w:hAnsi="Times New Roman" w:cs="Times New Roman"/>
          <w:b/>
          <w:bCs/>
        </w:rPr>
        <w:t>Điều 10. Hình thức chào bán chứng khoán ra công chúng</w:t>
      </w:r>
    </w:p>
    <w:bookmarkEnd w:id="16"/>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Chào bán chứng khoán lần đầu ra công chúng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Chào bán cổ phiếu lần đầu ra công chúng để huy động vốn cho tổ chức phát hành;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Chào bán chứng chỉ quỹ lần đầu ra công chúng để thành lập quỹ đầu tư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Chào bán cổ phiếu lần đầu ra công chúng để trở thành công ty đại chúng thông qua thay đổi cơ cấu sở hữu nhưng k</w:t>
      </w:r>
      <w:r w:rsidRPr="00D65734">
        <w:rPr>
          <w:rFonts w:ascii="Times New Roman" w:hAnsi="Times New Roman" w:cs="Times New Roman"/>
          <w:lang w:val="en-US"/>
        </w:rPr>
        <w:t>hô</w:t>
      </w:r>
      <w:r w:rsidRPr="00D65734">
        <w:rPr>
          <w:rFonts w:ascii="Times New Roman" w:hAnsi="Times New Roman" w:cs="Times New Roman"/>
        </w:rPr>
        <w:t>ng làm tăng vốn điều lệ của t</w:t>
      </w:r>
      <w:r w:rsidRPr="00D65734">
        <w:rPr>
          <w:rFonts w:ascii="Times New Roman" w:hAnsi="Times New Roman" w:cs="Times New Roman"/>
          <w:lang w:val="en-US"/>
        </w:rPr>
        <w:t>ổ</w:t>
      </w:r>
      <w:r w:rsidRPr="00D65734">
        <w:rPr>
          <w:rFonts w:ascii="Times New Roman" w:hAnsi="Times New Roman" w:cs="Times New Roman"/>
        </w:rPr>
        <w:t xml:space="preserve"> chức phát hành;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Chào bán cổ phiếu lần đầu ra công chúng đ</w:t>
      </w:r>
      <w:r w:rsidRPr="00D65734">
        <w:rPr>
          <w:rFonts w:ascii="Times New Roman" w:hAnsi="Times New Roman" w:cs="Times New Roman"/>
          <w:lang w:val="en-US"/>
        </w:rPr>
        <w:t>ể</w:t>
      </w:r>
      <w:r w:rsidRPr="00D65734">
        <w:rPr>
          <w:rFonts w:ascii="Times New Roman" w:hAnsi="Times New Roman" w:cs="Times New Roman"/>
        </w:rPr>
        <w:t xml:space="preserve"> thành lập doanh nghiệp thuộc lĩnh vực cơ sở hạ tầng, lĩnh vực công nghệ cao, hoặc thành lập t</w:t>
      </w:r>
      <w:r w:rsidRPr="00D65734">
        <w:rPr>
          <w:rFonts w:ascii="Times New Roman" w:hAnsi="Times New Roman" w:cs="Times New Roman"/>
          <w:lang w:val="en-US"/>
        </w:rPr>
        <w:t>ổ</w:t>
      </w:r>
      <w:r w:rsidRPr="00D65734">
        <w:rPr>
          <w:rFonts w:ascii="Times New Roman" w:hAnsi="Times New Roman" w:cs="Times New Roman"/>
        </w:rPr>
        <w:t xml:space="preserve"> chức tín dụng c</w:t>
      </w:r>
      <w:r w:rsidRPr="00D65734">
        <w:rPr>
          <w:rFonts w:ascii="Times New Roman" w:hAnsi="Times New Roman" w:cs="Times New Roman"/>
          <w:lang w:val="en-US"/>
        </w:rPr>
        <w:t xml:space="preserve">ổ </w:t>
      </w:r>
      <w:r w:rsidRPr="00D65734">
        <w:rPr>
          <w:rFonts w:ascii="Times New Roman" w:hAnsi="Times New Roman" w:cs="Times New Roman"/>
        </w:rPr>
        <w:t>phần;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đ) Chào bán hợp đồng góp vốn đầu tư ra công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Chào bán thêm chứng khoán ra công chúng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Công ty đại chúng chào bán thêm c</w:t>
      </w:r>
      <w:r w:rsidRPr="00D65734">
        <w:rPr>
          <w:rFonts w:ascii="Times New Roman" w:hAnsi="Times New Roman" w:cs="Times New Roman"/>
          <w:lang w:val="en-US"/>
        </w:rPr>
        <w:t>ổ</w:t>
      </w:r>
      <w:r w:rsidRPr="00D65734">
        <w:rPr>
          <w:rFonts w:ascii="Times New Roman" w:hAnsi="Times New Roman" w:cs="Times New Roman"/>
        </w:rPr>
        <w:t xml:space="preserve"> phiếu ra c</w:t>
      </w:r>
      <w:r w:rsidRPr="00D65734">
        <w:rPr>
          <w:rFonts w:ascii="Times New Roman" w:hAnsi="Times New Roman" w:cs="Times New Roman"/>
          <w:lang w:val="en-US"/>
        </w:rPr>
        <w:t>ô</w:t>
      </w:r>
      <w:r w:rsidRPr="00D65734">
        <w:rPr>
          <w:rFonts w:ascii="Times New Roman" w:hAnsi="Times New Roman" w:cs="Times New Roman"/>
        </w:rPr>
        <w:t>ng chúng hoặc phát hành quyền mua cổ phần cho cổ đông hiện hữu để tăng vốn điều lệ;</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Công ty quản lý quỹ chào bán thêm chứng chỉ quỹ ra công chúng để tăng vốn điều lệ của Quỹ đầu tư.</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Cổ</w:t>
      </w:r>
      <w:r w:rsidRPr="00D65734">
        <w:rPr>
          <w:rFonts w:ascii="Times New Roman" w:hAnsi="Times New Roman" w:cs="Times New Roman"/>
          <w:lang w:val="en-US"/>
        </w:rPr>
        <w:t xml:space="preserve"> </w:t>
      </w:r>
      <w:r w:rsidRPr="00D65734">
        <w:rPr>
          <w:rFonts w:ascii="Times New Roman" w:hAnsi="Times New Roman" w:cs="Times New Roman"/>
        </w:rPr>
        <w:t>đông lớn bán phần vốn sở hữu trong các công t</w:t>
      </w:r>
      <w:r w:rsidRPr="00D65734">
        <w:rPr>
          <w:rFonts w:ascii="Times New Roman" w:hAnsi="Times New Roman" w:cs="Times New Roman"/>
          <w:lang w:val="en-US"/>
        </w:rPr>
        <w:t>y đ</w:t>
      </w:r>
      <w:r w:rsidRPr="00D65734">
        <w:rPr>
          <w:rFonts w:ascii="Times New Roman" w:hAnsi="Times New Roman" w:cs="Times New Roman"/>
        </w:rPr>
        <w:t xml:space="preserve">ại </w:t>
      </w:r>
      <w:r w:rsidRPr="00D65734">
        <w:rPr>
          <w:rFonts w:ascii="Times New Roman" w:hAnsi="Times New Roman" w:cs="Times New Roman"/>
          <w:lang w:val="en-US"/>
        </w:rPr>
        <w:t>c</w:t>
      </w:r>
      <w:r w:rsidRPr="00D65734">
        <w:rPr>
          <w:rFonts w:ascii="Times New Roman" w:hAnsi="Times New Roman" w:cs="Times New Roman"/>
        </w:rPr>
        <w:t>húng ra công chúng; công</w:t>
      </w:r>
      <w:r w:rsidRPr="00D65734">
        <w:rPr>
          <w:rFonts w:ascii="Times New Roman" w:hAnsi="Times New Roman" w:cs="Times New Roman"/>
          <w:lang w:val="en-US"/>
        </w:rPr>
        <w:t xml:space="preserve"> t</w:t>
      </w:r>
      <w:r w:rsidRPr="00D65734">
        <w:rPr>
          <w:rFonts w:ascii="Times New Roman" w:hAnsi="Times New Roman" w:cs="Times New Roman"/>
        </w:rPr>
        <w:t>y</w:t>
      </w:r>
      <w:r w:rsidRPr="00D65734">
        <w:rPr>
          <w:rFonts w:ascii="Times New Roman" w:hAnsi="Times New Roman" w:cs="Times New Roman"/>
          <w:lang w:val="en-US"/>
        </w:rPr>
        <w:t xml:space="preserve"> </w:t>
      </w:r>
      <w:r w:rsidRPr="00D65734">
        <w:rPr>
          <w:rFonts w:ascii="Times New Roman" w:hAnsi="Times New Roman" w:cs="Times New Roman"/>
        </w:rPr>
        <w:t>đại chú</w:t>
      </w:r>
      <w:r w:rsidRPr="00D65734">
        <w:rPr>
          <w:rFonts w:ascii="Times New Roman" w:hAnsi="Times New Roman" w:cs="Times New Roman"/>
          <w:lang w:val="en-US"/>
        </w:rPr>
        <w:t>n</w:t>
      </w:r>
      <w:r w:rsidRPr="00D65734">
        <w:rPr>
          <w:rFonts w:ascii="Times New Roman" w:hAnsi="Times New Roman" w:cs="Times New Roman"/>
        </w:rPr>
        <w:t>g chào bán trái phiếu và các loại chứng</w:t>
      </w:r>
      <w:r w:rsidRPr="00D65734">
        <w:rPr>
          <w:rFonts w:ascii="Times New Roman" w:hAnsi="Times New Roman" w:cs="Times New Roman"/>
          <w:lang w:val="en-US"/>
        </w:rPr>
        <w:t xml:space="preserve"> </w:t>
      </w:r>
      <w:r w:rsidRPr="00D65734">
        <w:rPr>
          <w:rFonts w:ascii="Times New Roman" w:hAnsi="Times New Roman" w:cs="Times New Roman"/>
        </w:rPr>
        <w:t>khoán kh</w:t>
      </w:r>
      <w:r w:rsidRPr="00D65734">
        <w:rPr>
          <w:rFonts w:ascii="Times New Roman" w:hAnsi="Times New Roman" w:cs="Times New Roman"/>
          <w:lang w:val="en-US"/>
        </w:rPr>
        <w:t>á</w:t>
      </w:r>
      <w:r w:rsidRPr="00D65734">
        <w:rPr>
          <w:rFonts w:ascii="Times New Roman" w:hAnsi="Times New Roman" w:cs="Times New Roman"/>
        </w:rPr>
        <w:t>c ra công chúng.</w:t>
      </w:r>
    </w:p>
    <w:p w:rsidR="002D2953" w:rsidRPr="00D65734" w:rsidRDefault="002D2953" w:rsidP="002D2953">
      <w:pPr>
        <w:widowControl/>
        <w:spacing w:before="120"/>
        <w:jc w:val="both"/>
        <w:rPr>
          <w:rFonts w:ascii="Times New Roman" w:hAnsi="Times New Roman" w:cs="Times New Roman"/>
          <w:b/>
          <w:bCs/>
          <w:lang w:val="en-US"/>
        </w:rPr>
      </w:pPr>
      <w:bookmarkStart w:id="17" w:name="dieu_11"/>
      <w:r w:rsidRPr="00D65734">
        <w:rPr>
          <w:rFonts w:ascii="Times New Roman" w:hAnsi="Times New Roman" w:cs="Times New Roman"/>
          <w:b/>
          <w:bCs/>
        </w:rPr>
        <w:t>Điều 11. Điều kiện chào bán chứng khoán ra công chúng</w:t>
      </w:r>
    </w:p>
    <w:bookmarkEnd w:id="17"/>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lastRenderedPageBreak/>
        <w:t>Tổ chức phát hành thực hiện chào bán chứng khoán ra công chúng phải đáp ứng các điều kiện quy định tại Điều 12 Luật chứng khoán và Khoản 7 Điều 1 Luật sửa đổi, bổ sung một số điều của Luật chứng khoán. Đối với các trường hợp đặc thù, điều kiện cụ thể được quy định tại các điều từ Điều 12 đến Điều 21 và Điều 23 Nghị định này.</w:t>
      </w:r>
    </w:p>
    <w:p w:rsidR="002D2953" w:rsidRPr="00D65734" w:rsidRDefault="002D2953" w:rsidP="002D2953">
      <w:pPr>
        <w:widowControl/>
        <w:spacing w:before="120"/>
        <w:jc w:val="both"/>
        <w:rPr>
          <w:rFonts w:ascii="Times New Roman" w:hAnsi="Times New Roman" w:cs="Times New Roman"/>
          <w:b/>
          <w:bCs/>
          <w:lang w:val="en-US"/>
        </w:rPr>
      </w:pPr>
      <w:bookmarkStart w:id="18" w:name="dieu_12"/>
      <w:r w:rsidRPr="00D65734">
        <w:rPr>
          <w:rFonts w:ascii="Times New Roman" w:hAnsi="Times New Roman" w:cs="Times New Roman"/>
          <w:b/>
          <w:bCs/>
        </w:rPr>
        <w:t>Điều 12.  Điều kiện chào bán cổ phiếu ra công chúng của doanh nghiệp thành lập mới thuộc lĩnh vực cơ sở hạ tầng</w:t>
      </w:r>
    </w:p>
    <w:bookmarkEnd w:id="18"/>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Là doanh nghiệp làm chủ đầu tư xây dựng các công </w:t>
      </w:r>
      <w:r w:rsidRPr="00D65734">
        <w:rPr>
          <w:rFonts w:ascii="Times New Roman" w:hAnsi="Times New Roman" w:cs="Times New Roman"/>
          <w:lang w:val="en-US"/>
        </w:rPr>
        <w:t>tr</w:t>
      </w:r>
      <w:r w:rsidRPr="00D65734">
        <w:rPr>
          <w:rFonts w:ascii="Times New Roman" w:hAnsi="Times New Roman" w:cs="Times New Roman"/>
        </w:rPr>
        <w:t>ình cơ sở hạ tầng thuộc đề án phát triển kinh tế - xã hội của các Bộ, ngành và các tỉnh, thành phố trực thuộc Trung ương.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Có dự án đầu tư được cấp có thẩm quyền phê duyệt.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Có cam kết chịu trách nhiệm liên đới của Hội đồng quản trị hoặc các cổ đ</w:t>
      </w:r>
      <w:r w:rsidRPr="00D65734">
        <w:rPr>
          <w:rFonts w:ascii="Times New Roman" w:hAnsi="Times New Roman" w:cs="Times New Roman"/>
          <w:lang w:val="en-US"/>
        </w:rPr>
        <w:t>ô</w:t>
      </w:r>
      <w:r w:rsidRPr="00D65734">
        <w:rPr>
          <w:rFonts w:ascii="Times New Roman" w:hAnsi="Times New Roman" w:cs="Times New Roman"/>
        </w:rPr>
        <w:t>ng sáng lập đối với phương án phát hành và phương án sử dụng vốn thu được từ đợt chào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Có cam kết bảo lãnh phát hành theo hình thức cam kết chắc chắn với công ty chứng khoán được phép hoạt động bảo lãnh phát hành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Có ngân hàng giám sát việc sử dụng vốn thu được từ đợt chào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Có cam kết của Hội đồng quản trị hoặc các cổ đông sáng lập về việc đưa cổ phiếu của công ty vào giao dịch trên thị trường chứng khoán tập trung trong thời hạn 01 năm kể từ ngày doanh nghiệp chính thức đi vào hoạt động.</w:t>
      </w:r>
    </w:p>
    <w:p w:rsidR="002D2953" w:rsidRPr="00D65734" w:rsidRDefault="002D2953" w:rsidP="002D2953">
      <w:pPr>
        <w:widowControl/>
        <w:spacing w:before="120"/>
        <w:jc w:val="both"/>
        <w:rPr>
          <w:rFonts w:ascii="Times New Roman" w:hAnsi="Times New Roman" w:cs="Times New Roman"/>
          <w:b/>
          <w:bCs/>
          <w:lang w:val="en-US"/>
        </w:rPr>
      </w:pPr>
      <w:bookmarkStart w:id="19" w:name="dieu_13"/>
      <w:r w:rsidRPr="00D65734">
        <w:rPr>
          <w:rFonts w:ascii="Times New Roman" w:hAnsi="Times New Roman" w:cs="Times New Roman"/>
          <w:b/>
          <w:bCs/>
        </w:rPr>
        <w:t>Điều 13. Điều kiện chào bán cổ phiếu ra công chúng để thành lập mới doanh nghiệp thuộc lĩnh vực công nghệ cao</w:t>
      </w:r>
    </w:p>
    <w:bookmarkEnd w:id="19"/>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Là doanh nghiệp thuộc lĩnh vực công nghệ cao được khuyến khích đầu tư theo quy định của pháp luật.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Đáp ứng các điều kiện quy định tại Khoản 2, 3, 4, 5 và 6 Điều 12 Nghị định này.</w:t>
      </w:r>
    </w:p>
    <w:p w:rsidR="002D2953" w:rsidRPr="00D65734" w:rsidRDefault="002D2953" w:rsidP="002D2953">
      <w:pPr>
        <w:widowControl/>
        <w:spacing w:before="120"/>
        <w:jc w:val="both"/>
        <w:rPr>
          <w:rFonts w:ascii="Times New Roman" w:hAnsi="Times New Roman" w:cs="Times New Roman"/>
          <w:b/>
          <w:bCs/>
          <w:lang w:val="en-US"/>
        </w:rPr>
      </w:pPr>
      <w:bookmarkStart w:id="20" w:name="dieu_14"/>
      <w:r w:rsidRPr="00D65734">
        <w:rPr>
          <w:rFonts w:ascii="Times New Roman" w:hAnsi="Times New Roman" w:cs="Times New Roman"/>
          <w:b/>
          <w:bCs/>
        </w:rPr>
        <w:t>Điều 14. Điều kiện chào bán cổ phiếu ra công chúng để thành lập tổ chức tín dụng cổ phần</w:t>
      </w:r>
    </w:p>
    <w:bookmarkEnd w:id="20"/>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Được Ngân hàng Nhà nước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 xml:space="preserve"> chấp thuận nguyên tắc cấp giấy phép thành </w:t>
      </w:r>
      <w:r w:rsidRPr="00D65734">
        <w:rPr>
          <w:rFonts w:ascii="Times New Roman" w:hAnsi="Times New Roman" w:cs="Times New Roman"/>
          <w:lang w:val="en-US"/>
        </w:rPr>
        <w:t>l</w:t>
      </w:r>
      <w:r w:rsidRPr="00D65734">
        <w:rPr>
          <w:rFonts w:ascii="Times New Roman" w:hAnsi="Times New Roman" w:cs="Times New Roman"/>
        </w:rPr>
        <w:t>ập và hoạt động.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Có cam kết chịu trách nhiệm của các cổ đông sáng lập đối với phương án phát hành và phương án sử dụng vốn thu được từ đợt chào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Có cam kết của các cổ đông sáng lập về việc đưa cổ phiếu c</w:t>
      </w:r>
      <w:r w:rsidRPr="00D65734">
        <w:rPr>
          <w:rFonts w:ascii="Times New Roman" w:hAnsi="Times New Roman" w:cs="Times New Roman"/>
          <w:lang w:val="en-US"/>
        </w:rPr>
        <w:t>ủ</w:t>
      </w:r>
      <w:r w:rsidRPr="00D65734">
        <w:rPr>
          <w:rFonts w:ascii="Times New Roman" w:hAnsi="Times New Roman" w:cs="Times New Roman"/>
        </w:rPr>
        <w:t>a t</w:t>
      </w:r>
      <w:r w:rsidRPr="00D65734">
        <w:rPr>
          <w:rFonts w:ascii="Times New Roman" w:hAnsi="Times New Roman" w:cs="Times New Roman"/>
          <w:lang w:val="en-US"/>
        </w:rPr>
        <w:t>ổ</w:t>
      </w:r>
      <w:r w:rsidRPr="00D65734">
        <w:rPr>
          <w:rFonts w:ascii="Times New Roman" w:hAnsi="Times New Roman" w:cs="Times New Roman"/>
        </w:rPr>
        <w:t xml:space="preserve"> chức tín dụng vào giao dịch trên thị trường chứng khoán tập trung trong thời hạn 01 năm kể từ ngày khai trương hoạt động.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 xml:space="preserve">Các điều kiện khác theo quy định của Ngân hàng Nhà nước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b/>
          <w:bCs/>
          <w:lang w:val="en-US"/>
        </w:rPr>
      </w:pPr>
      <w:bookmarkStart w:id="21" w:name="dieu_15"/>
      <w:r w:rsidRPr="00D65734">
        <w:rPr>
          <w:rFonts w:ascii="Times New Roman" w:hAnsi="Times New Roman" w:cs="Times New Roman"/>
          <w:b/>
          <w:bCs/>
        </w:rPr>
        <w:t>Điều 15. Điều kiện chào bán trái phiếu chuyển đổi, trái phiếu có kèm theo chứng quyền</w:t>
      </w:r>
    </w:p>
    <w:bookmarkEnd w:id="21"/>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Tổ chức phát hành là doanh nghiệp hoạt động dưới h</w:t>
      </w:r>
      <w:r w:rsidRPr="00D65734">
        <w:rPr>
          <w:rFonts w:ascii="Times New Roman" w:hAnsi="Times New Roman" w:cs="Times New Roman"/>
          <w:lang w:val="en-US"/>
        </w:rPr>
        <w:t>ì</w:t>
      </w:r>
      <w:r w:rsidRPr="00D65734">
        <w:rPr>
          <w:rFonts w:ascii="Times New Roman" w:hAnsi="Times New Roman" w:cs="Times New Roman"/>
        </w:rPr>
        <w:t>nh thức công ty cổ phần.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Có phương án chào bán và phương án sử dụng vốn thu được từ đợt chào bán được Đại hội đồng cổ đông thông qua.</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 xml:space="preserve">Đáp ứng các điều kiện quy định tại Điểm a, b và d Khoản 2 Điều 12 Luật chứng khoán và Khoản 7 Điều </w:t>
      </w:r>
      <w:r w:rsidRPr="00D65734">
        <w:rPr>
          <w:rFonts w:ascii="Times New Roman" w:hAnsi="Times New Roman" w:cs="Times New Roman"/>
          <w:lang w:val="en-US"/>
        </w:rPr>
        <w:t>1</w:t>
      </w:r>
      <w:r w:rsidRPr="00D65734">
        <w:rPr>
          <w:rFonts w:ascii="Times New Roman" w:hAnsi="Times New Roman" w:cs="Times New Roman"/>
        </w:rPr>
        <w:t xml:space="preserve"> Luật sửa đổi, bổ sung một số điều của Luật chứng khoán.</w:t>
      </w:r>
    </w:p>
    <w:p w:rsidR="002D2953" w:rsidRPr="00D65734" w:rsidRDefault="002D2953" w:rsidP="002D2953">
      <w:pPr>
        <w:widowControl/>
        <w:spacing w:before="120"/>
        <w:jc w:val="both"/>
        <w:rPr>
          <w:rFonts w:ascii="Times New Roman" w:hAnsi="Times New Roman" w:cs="Times New Roman"/>
          <w:b/>
          <w:bCs/>
        </w:rPr>
      </w:pPr>
      <w:bookmarkStart w:id="22" w:name="dieu_16"/>
      <w:r w:rsidRPr="00D65734">
        <w:rPr>
          <w:rFonts w:ascii="Times New Roman" w:hAnsi="Times New Roman" w:cs="Times New Roman"/>
          <w:b/>
          <w:bCs/>
        </w:rPr>
        <w:t>Điều 16. Điều kiện chào bán trái phiếu đảm bảo</w:t>
      </w:r>
    </w:p>
    <w:bookmarkEnd w:id="22"/>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1. </w:t>
      </w:r>
      <w:r w:rsidRPr="00D65734">
        <w:rPr>
          <w:rFonts w:ascii="Times New Roman" w:hAnsi="Times New Roman" w:cs="Times New Roman"/>
        </w:rPr>
        <w:t>Đáp ứng các điều kiện quy định tại Khoản 2 Điều 12 Luật chứng khoán và Khoản 7 Điều 1 Luật sửa đổi, bổ sung một số điều của Luật chứng khoán.</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2. </w:t>
      </w:r>
      <w:r w:rsidRPr="00D65734">
        <w:rPr>
          <w:rFonts w:ascii="Times New Roman" w:hAnsi="Times New Roman" w:cs="Times New Roman"/>
        </w:rPr>
        <w:t xml:space="preserve">Có cam kết bảo lãnh thanh toán kèm theo tài liệu chứng minh năng </w:t>
      </w:r>
      <w:r w:rsidRPr="00D65734">
        <w:rPr>
          <w:rFonts w:ascii="Times New Roman" w:hAnsi="Times New Roman" w:cs="Times New Roman"/>
          <w:lang w:val="en-US"/>
        </w:rPr>
        <w:t>l</w:t>
      </w:r>
      <w:r w:rsidRPr="00D65734">
        <w:rPr>
          <w:rFonts w:ascii="Times New Roman" w:hAnsi="Times New Roman" w:cs="Times New Roman"/>
        </w:rPr>
        <w:t>ực tài chính của tổ chức bảo lãnh trong trường hợp bảo đ</w:t>
      </w:r>
      <w:r w:rsidRPr="00D65734">
        <w:rPr>
          <w:rFonts w:ascii="Times New Roman" w:hAnsi="Times New Roman" w:cs="Times New Roman"/>
          <w:lang w:val="en-US"/>
        </w:rPr>
        <w:t>ả</w:t>
      </w:r>
      <w:r w:rsidRPr="00D65734">
        <w:rPr>
          <w:rFonts w:ascii="Times New Roman" w:hAnsi="Times New Roman" w:cs="Times New Roman"/>
        </w:rPr>
        <w:t xml:space="preserve">m bằng bảo lãnh thanh toán hoặc có tài sản đủ thanh toán </w:t>
      </w:r>
      <w:r w:rsidRPr="00D65734">
        <w:rPr>
          <w:rFonts w:ascii="Times New Roman" w:hAnsi="Times New Roman" w:cs="Times New Roman"/>
          <w:lang w:val="en-US"/>
        </w:rPr>
        <w:t>tr</w:t>
      </w:r>
      <w:r w:rsidRPr="00D65734">
        <w:rPr>
          <w:rFonts w:ascii="Times New Roman" w:hAnsi="Times New Roman" w:cs="Times New Roman"/>
        </w:rPr>
        <w:t xml:space="preserve">ái phiếu trong trường hợp bảo đảm bằng tài sản. Giá trị tài sản dùng bảo đảm tối thiểu bằng tổng giá trị trái phiếu đăng ký chào bán. Việc định giá tài sản dùng bảo đảm do cơ quan, tổ chức thẩm định giá có thẩm quyền thực hiện và có giá trị không quá 12 tháng </w:t>
      </w:r>
      <w:r w:rsidRPr="00D65734">
        <w:rPr>
          <w:rFonts w:ascii="Times New Roman" w:hAnsi="Times New Roman" w:cs="Times New Roman"/>
          <w:lang w:val="en-US"/>
        </w:rPr>
        <w:t>kể</w:t>
      </w:r>
      <w:r w:rsidRPr="00D65734">
        <w:rPr>
          <w:rFonts w:ascii="Times New Roman" w:hAnsi="Times New Roman" w:cs="Times New Roman"/>
        </w:rPr>
        <w:t xml:space="preserve"> từ ngày định giá. Tài sản dùng bảo đảm phải được đăng ký và xử lý theo quy định của pháp luật về đăng ký giao dịch bảo đảm. Quy định này không áp dụng đối với trường hợp tổ chức bảo lãnh thanh t</w:t>
      </w:r>
      <w:r w:rsidRPr="00D65734">
        <w:rPr>
          <w:rFonts w:ascii="Times New Roman" w:hAnsi="Times New Roman" w:cs="Times New Roman"/>
          <w:lang w:val="en-US"/>
        </w:rPr>
        <w:t>o</w:t>
      </w:r>
      <w:r w:rsidRPr="00D65734">
        <w:rPr>
          <w:rFonts w:ascii="Times New Roman" w:hAnsi="Times New Roman" w:cs="Times New Roman"/>
        </w:rPr>
        <w:t xml:space="preserve">án </w:t>
      </w:r>
      <w:r w:rsidRPr="00D65734">
        <w:rPr>
          <w:rFonts w:ascii="Times New Roman" w:hAnsi="Times New Roman" w:cs="Times New Roman"/>
          <w:lang w:val="en-US"/>
        </w:rPr>
        <w:t>l</w:t>
      </w:r>
      <w:r w:rsidRPr="00D65734">
        <w:rPr>
          <w:rFonts w:ascii="Times New Roman" w:hAnsi="Times New Roman" w:cs="Times New Roman"/>
        </w:rPr>
        <w:t>à Chính phủ hoặc Bộ Tài chính, thay mặt Chính phủ bảo lãnh thanh toán theo thẩm quyền</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Tổ chức phát hành phải chỉ định đại diện người sở hữu trái phiếu để giám sát việc thực hiện các cam kết của tổ chức phát hành. Các đối tượng sau đây không được làm đại diện người sở hữu trái phiếu: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Tổ chức bảo lãnh việc thanh toán nợ của tổ chức phát hành;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Cổ đông lớn của tổ chức phát hành;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T</w:t>
      </w:r>
      <w:r w:rsidRPr="00D65734">
        <w:rPr>
          <w:rFonts w:ascii="Times New Roman" w:hAnsi="Times New Roman" w:cs="Times New Roman"/>
          <w:lang w:val="en-US"/>
        </w:rPr>
        <w:t>ổ</w:t>
      </w:r>
      <w:r w:rsidRPr="00D65734">
        <w:rPr>
          <w:rFonts w:ascii="Times New Roman" w:hAnsi="Times New Roman" w:cs="Times New Roman"/>
        </w:rPr>
        <w:t xml:space="preserve"> chức có cổ đông lớn là tổ chức phát hành;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Tổ chức có chung cổ đông lớn với</w:t>
      </w:r>
      <w:r w:rsidRPr="00D65734">
        <w:rPr>
          <w:rFonts w:ascii="Times New Roman" w:hAnsi="Times New Roman" w:cs="Times New Roman"/>
          <w:lang w:val="en-US"/>
        </w:rPr>
        <w:t xml:space="preserve"> </w:t>
      </w:r>
      <w:r w:rsidRPr="00D65734">
        <w:rPr>
          <w:rFonts w:ascii="Times New Roman" w:hAnsi="Times New Roman" w:cs="Times New Roman"/>
        </w:rPr>
        <w:t>tổ chức phát hành;</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đ) Tổ chức có </w:t>
      </w:r>
      <w:r w:rsidRPr="00D65734">
        <w:rPr>
          <w:rFonts w:ascii="Times New Roman" w:hAnsi="Times New Roman" w:cs="Times New Roman"/>
        </w:rPr>
        <w:t xml:space="preserve">chung người điều hành </w:t>
      </w:r>
      <w:r w:rsidRPr="00D65734">
        <w:rPr>
          <w:rFonts w:ascii="Times New Roman" w:hAnsi="Times New Roman" w:cs="Times New Roman"/>
          <w:lang w:val="en-US"/>
        </w:rPr>
        <w:t xml:space="preserve">với tổ chức </w:t>
      </w:r>
      <w:r w:rsidRPr="00D65734">
        <w:rPr>
          <w:rFonts w:ascii="Times New Roman" w:hAnsi="Times New Roman" w:cs="Times New Roman"/>
        </w:rPr>
        <w:t>ph</w:t>
      </w:r>
      <w:r w:rsidRPr="00D65734">
        <w:rPr>
          <w:rFonts w:ascii="Times New Roman" w:hAnsi="Times New Roman" w:cs="Times New Roman"/>
          <w:lang w:val="en-US"/>
        </w:rPr>
        <w:t>á</w:t>
      </w:r>
      <w:r w:rsidRPr="00D65734">
        <w:rPr>
          <w:rFonts w:ascii="Times New Roman" w:hAnsi="Times New Roman" w:cs="Times New Roman"/>
        </w:rPr>
        <w:t xml:space="preserve">t </w:t>
      </w:r>
      <w:r w:rsidRPr="00D65734">
        <w:rPr>
          <w:rFonts w:ascii="Times New Roman" w:hAnsi="Times New Roman" w:cs="Times New Roman"/>
          <w:lang w:val="en-US"/>
        </w:rPr>
        <w:t>hành</w:t>
      </w:r>
      <w:r w:rsidRPr="00D65734">
        <w:rPr>
          <w:rFonts w:ascii="Times New Roman" w:hAnsi="Times New Roman" w:cs="Times New Roman"/>
        </w:rPr>
        <w:t xml:space="preserve"> hoặc cùng</w:t>
      </w:r>
      <w:r w:rsidRPr="00D65734">
        <w:rPr>
          <w:rFonts w:ascii="Times New Roman" w:hAnsi="Times New Roman" w:cs="Times New Roman"/>
          <w:lang w:val="en-US"/>
        </w:rPr>
        <w:t xml:space="preserve"> </w:t>
      </w:r>
      <w:r w:rsidRPr="00D65734">
        <w:rPr>
          <w:rFonts w:ascii="Times New Roman" w:hAnsi="Times New Roman" w:cs="Times New Roman"/>
        </w:rPr>
        <w:t>chịu sự kiểm soát của tổ chức phát hà</w:t>
      </w:r>
      <w:r w:rsidRPr="00D65734">
        <w:rPr>
          <w:rFonts w:ascii="Times New Roman" w:hAnsi="Times New Roman" w:cs="Times New Roman"/>
          <w:lang w:val="en-US"/>
        </w:rPr>
        <w:t>n</w:t>
      </w:r>
      <w:r w:rsidRPr="00D65734">
        <w:rPr>
          <w:rFonts w:ascii="Times New Roman" w:hAnsi="Times New Roman" w:cs="Times New Roman"/>
        </w:rPr>
        <w:t>h</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b/>
          <w:bCs/>
          <w:lang w:val="en-US"/>
        </w:rPr>
      </w:pPr>
      <w:bookmarkStart w:id="23" w:name="dieu_17"/>
      <w:r w:rsidRPr="00D65734">
        <w:rPr>
          <w:rFonts w:ascii="Times New Roman" w:hAnsi="Times New Roman" w:cs="Times New Roman"/>
          <w:b/>
          <w:bCs/>
        </w:rPr>
        <w:t>Điều 17. Điều kiện đăng ký chào bán chứng khoán ra công chúng cho nhiều đợt chào bán</w:t>
      </w:r>
    </w:p>
    <w:bookmarkEnd w:id="23"/>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1. Tổ</w:t>
      </w:r>
      <w:r w:rsidRPr="00D65734">
        <w:rPr>
          <w:rFonts w:ascii="Times New Roman" w:hAnsi="Times New Roman" w:cs="Times New Roman"/>
        </w:rPr>
        <w:t xml:space="preserve"> chức phát hành thực hiện chào bán cổ phiếu, trái phiếu ra công chúng chung cho nhiều đợt phải đáp ứng các điều kiện sau đây: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Các điều kiện quy định tại Khoản 1 hoặc Khoản 2 Điều 12 Luật chứng khoán và Khoản 7 Điều 1 Luật sửa đổi, bổ sung một số điều của Luật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Có nhu cầu huy động v</w:t>
      </w:r>
      <w:r w:rsidRPr="00D65734">
        <w:rPr>
          <w:rFonts w:ascii="Times New Roman" w:hAnsi="Times New Roman" w:cs="Times New Roman"/>
          <w:lang w:val="en-US"/>
        </w:rPr>
        <w:t>ố</w:t>
      </w:r>
      <w:r w:rsidRPr="00D65734">
        <w:rPr>
          <w:rFonts w:ascii="Times New Roman" w:hAnsi="Times New Roman" w:cs="Times New Roman"/>
        </w:rPr>
        <w:t xml:space="preserve">n làm nhiều đợt phù </w:t>
      </w:r>
      <w:r w:rsidRPr="00D65734">
        <w:rPr>
          <w:rFonts w:ascii="Times New Roman" w:hAnsi="Times New Roman" w:cs="Times New Roman"/>
          <w:lang w:val="en-US"/>
        </w:rPr>
        <w:t>hợp</w:t>
      </w:r>
      <w:r w:rsidRPr="00D65734">
        <w:rPr>
          <w:rFonts w:ascii="Times New Roman" w:hAnsi="Times New Roman" w:cs="Times New Roman"/>
        </w:rPr>
        <w:t xml:space="preserve"> với dự án đầu tư hoặc kế hoạch sản xuất kinh doanh được cấp có thẩm quyền phê duyệt;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Có k</w:t>
      </w:r>
      <w:r w:rsidRPr="00D65734">
        <w:rPr>
          <w:rFonts w:ascii="Times New Roman" w:hAnsi="Times New Roman" w:cs="Times New Roman"/>
          <w:lang w:val="en-US"/>
        </w:rPr>
        <w:t>ế</w:t>
      </w:r>
      <w:r w:rsidRPr="00D65734">
        <w:rPr>
          <w:rFonts w:ascii="Times New Roman" w:hAnsi="Times New Roman" w:cs="Times New Roman"/>
        </w:rPr>
        <w:t xml:space="preserve"> hoạch chào bán trong đó nêu rõ số </w:t>
      </w:r>
      <w:r w:rsidRPr="00D65734">
        <w:rPr>
          <w:rFonts w:ascii="Times New Roman" w:hAnsi="Times New Roman" w:cs="Times New Roman"/>
          <w:lang w:val="en-US"/>
        </w:rPr>
        <w:t>l</w:t>
      </w:r>
      <w:r w:rsidRPr="00D65734">
        <w:rPr>
          <w:rFonts w:ascii="Times New Roman" w:hAnsi="Times New Roman" w:cs="Times New Roman"/>
        </w:rPr>
        <w:t>ượng và thời gian dự kiến chào bán của từng đợt.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Tổ chức tín dụng đáp ứng các điều kiện quy định tại Điểm a và c Khoản 1 Đi</w:t>
      </w:r>
      <w:r w:rsidRPr="00D65734">
        <w:rPr>
          <w:rFonts w:ascii="Times New Roman" w:hAnsi="Times New Roman" w:cs="Times New Roman"/>
          <w:lang w:val="en-US"/>
        </w:rPr>
        <w:t>ề</w:t>
      </w:r>
      <w:r w:rsidRPr="00D65734">
        <w:rPr>
          <w:rFonts w:ascii="Times New Roman" w:hAnsi="Times New Roman" w:cs="Times New Roman"/>
        </w:rPr>
        <w:t>u này được đăng ký chào bán trái phi</w:t>
      </w:r>
      <w:r w:rsidRPr="00D65734">
        <w:rPr>
          <w:rFonts w:ascii="Times New Roman" w:hAnsi="Times New Roman" w:cs="Times New Roman"/>
          <w:lang w:val="en-US"/>
        </w:rPr>
        <w:t>ế</w:t>
      </w:r>
      <w:r w:rsidRPr="00D65734">
        <w:rPr>
          <w:rFonts w:ascii="Times New Roman" w:hAnsi="Times New Roman" w:cs="Times New Roman"/>
        </w:rPr>
        <w:t>u không chuy</w:t>
      </w:r>
      <w:r w:rsidRPr="00D65734">
        <w:rPr>
          <w:rFonts w:ascii="Times New Roman" w:hAnsi="Times New Roman" w:cs="Times New Roman"/>
          <w:lang w:val="en-US"/>
        </w:rPr>
        <w:t>ể</w:t>
      </w:r>
      <w:r w:rsidRPr="00D65734">
        <w:rPr>
          <w:rFonts w:ascii="Times New Roman" w:hAnsi="Times New Roman" w:cs="Times New Roman"/>
        </w:rPr>
        <w:t>n đ</w:t>
      </w:r>
      <w:r w:rsidRPr="00D65734">
        <w:rPr>
          <w:rFonts w:ascii="Times New Roman" w:hAnsi="Times New Roman" w:cs="Times New Roman"/>
          <w:lang w:val="en-US"/>
        </w:rPr>
        <w:t>ổ</w:t>
      </w:r>
      <w:r w:rsidRPr="00D65734">
        <w:rPr>
          <w:rFonts w:ascii="Times New Roman" w:hAnsi="Times New Roman" w:cs="Times New Roman"/>
        </w:rPr>
        <w:t>i ra công chúng cho nhiều đợt trong thời hạn 12 tháng.</w:t>
      </w:r>
    </w:p>
    <w:p w:rsidR="002D2953" w:rsidRPr="00D65734" w:rsidRDefault="002D2953" w:rsidP="002D2953">
      <w:pPr>
        <w:widowControl/>
        <w:spacing w:before="120"/>
        <w:jc w:val="both"/>
        <w:rPr>
          <w:rFonts w:ascii="Times New Roman" w:hAnsi="Times New Roman" w:cs="Times New Roman"/>
          <w:b/>
          <w:bCs/>
          <w:lang w:val="en-US"/>
        </w:rPr>
      </w:pPr>
      <w:bookmarkStart w:id="24" w:name="dieu_18"/>
      <w:r w:rsidRPr="00D65734">
        <w:rPr>
          <w:rFonts w:ascii="Times New Roman" w:hAnsi="Times New Roman" w:cs="Times New Roman"/>
          <w:b/>
          <w:bCs/>
        </w:rPr>
        <w:t>Điều 18. Điều kiện chào bán chứng khoán ra công chúng của công ty cổ phần hình thành sau quá trình hợp nhất, sáp nhập doanh nghiệp</w:t>
      </w:r>
    </w:p>
    <w:bookmarkEnd w:id="24"/>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Đáp ứng điều kiện quy định tại Điểm a và c Khoản </w:t>
      </w:r>
      <w:r w:rsidRPr="00D65734">
        <w:rPr>
          <w:rFonts w:ascii="Times New Roman" w:hAnsi="Times New Roman" w:cs="Times New Roman"/>
          <w:lang w:val="en-US"/>
        </w:rPr>
        <w:t>1</w:t>
      </w:r>
      <w:r w:rsidRPr="00D65734">
        <w:rPr>
          <w:rFonts w:ascii="Times New Roman" w:hAnsi="Times New Roman" w:cs="Times New Roman"/>
        </w:rPr>
        <w:t xml:space="preserve"> Điều 12 Luật ch</w:t>
      </w:r>
      <w:r w:rsidRPr="00D65734">
        <w:rPr>
          <w:rFonts w:ascii="Times New Roman" w:hAnsi="Times New Roman" w:cs="Times New Roman"/>
          <w:lang w:val="en-US"/>
        </w:rPr>
        <w:t>ứ</w:t>
      </w:r>
      <w:r w:rsidRPr="00D65734">
        <w:rPr>
          <w:rFonts w:ascii="Times New Roman" w:hAnsi="Times New Roman" w:cs="Times New Roman"/>
        </w:rPr>
        <w:t>ng khoán đối với chào bán cổ phiếu hoặc điều kiện tại Điểm a và c Khoản 2 Điều 12 Luật chứng khoán đối với chào bán trái phiếu.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Có thời gian hoạt động từ 01 năm trở lên kể từ ngày thực hiện h</w:t>
      </w:r>
      <w:r w:rsidRPr="00D65734">
        <w:rPr>
          <w:rFonts w:ascii="Times New Roman" w:hAnsi="Times New Roman" w:cs="Times New Roman"/>
          <w:lang w:val="en-US"/>
        </w:rPr>
        <w:t>ợ</w:t>
      </w:r>
      <w:r w:rsidRPr="00D65734">
        <w:rPr>
          <w:rFonts w:ascii="Times New Roman" w:hAnsi="Times New Roman" w:cs="Times New Roman"/>
        </w:rPr>
        <w:t>p nhất, sáp nhập và có kết quả hoạt động kinh doanh có lãi tính đến thời điểm đăng ký chào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Không có các khoản nợ quá hạn trên 01 năm đối với trường hợp chào bán trái phiếu ra công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4. </w:t>
      </w:r>
      <w:r w:rsidRPr="00D65734">
        <w:rPr>
          <w:rFonts w:ascii="Times New Roman" w:hAnsi="Times New Roman" w:cs="Times New Roman"/>
        </w:rPr>
        <w:t xml:space="preserve">Có cam kết của Đại hội đồng cổ đông (đối với cổ phiếu và trái phiếu chuyển đổi) hoặc Hội đồng quản </w:t>
      </w:r>
      <w:r w:rsidRPr="00D65734">
        <w:rPr>
          <w:rFonts w:ascii="Times New Roman" w:hAnsi="Times New Roman" w:cs="Times New Roman"/>
          <w:lang w:val="en-US"/>
        </w:rPr>
        <w:t>tr</w:t>
      </w:r>
      <w:r w:rsidRPr="00D65734">
        <w:rPr>
          <w:rFonts w:ascii="Times New Roman" w:hAnsi="Times New Roman" w:cs="Times New Roman"/>
        </w:rPr>
        <w:t>ị (đối với trái phiếu) đưa chứng khoán vào giao dịch tại thị trường tập trung trong thời hạn 01 năm từ ngày k</w:t>
      </w:r>
      <w:r w:rsidRPr="00D65734">
        <w:rPr>
          <w:rFonts w:ascii="Times New Roman" w:hAnsi="Times New Roman" w:cs="Times New Roman"/>
          <w:lang w:val="en-US"/>
        </w:rPr>
        <w:t>ế</w:t>
      </w:r>
      <w:r w:rsidRPr="00D65734">
        <w:rPr>
          <w:rFonts w:ascii="Times New Roman" w:hAnsi="Times New Roman" w:cs="Times New Roman"/>
        </w:rPr>
        <w:t>t thúc đợt chào bán.</w:t>
      </w:r>
    </w:p>
    <w:p w:rsidR="002D2953" w:rsidRPr="00D65734" w:rsidRDefault="002D2953" w:rsidP="002D2953">
      <w:pPr>
        <w:widowControl/>
        <w:spacing w:before="120"/>
        <w:jc w:val="both"/>
        <w:rPr>
          <w:rFonts w:ascii="Times New Roman" w:hAnsi="Times New Roman" w:cs="Times New Roman"/>
          <w:b/>
          <w:bCs/>
          <w:lang w:val="en-US"/>
        </w:rPr>
      </w:pPr>
      <w:bookmarkStart w:id="25" w:name="dieu_19"/>
      <w:r w:rsidRPr="00D65734">
        <w:rPr>
          <w:rFonts w:ascii="Times New Roman" w:hAnsi="Times New Roman" w:cs="Times New Roman"/>
          <w:b/>
          <w:bCs/>
        </w:rPr>
        <w:t>Điều 19. Điều kiện chào bán chứng khoán ra công chúng tại Việt Nam của tổ chức nước ngoài</w:t>
      </w:r>
    </w:p>
    <w:bookmarkEnd w:id="25"/>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Hoạt động sản xuất kinh doanh có lãi theo các chuẩn mực kế toán quốc tế trong năm liền kề năm đăng ký chào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 xml:space="preserve">Có dự án đầu tư vào Việt </w:t>
      </w:r>
      <w:smartTag w:uri="urn:schemas-microsoft-com:office:smarttags" w:element="country-region">
        <w:r w:rsidRPr="00D65734">
          <w:rPr>
            <w:rFonts w:ascii="Times New Roman" w:hAnsi="Times New Roman" w:cs="Times New Roman"/>
          </w:rPr>
          <w:t>Nam</w:t>
        </w:r>
      </w:smartTag>
      <w:r w:rsidRPr="00D65734">
        <w:rPr>
          <w:rFonts w:ascii="Times New Roman" w:hAnsi="Times New Roman" w:cs="Times New Roman"/>
        </w:rPr>
        <w:t xml:space="preserve"> được cấp có thẩm quyền tại Việt </w:t>
      </w:r>
      <w:smartTag w:uri="urn:schemas-microsoft-com:office:smarttags" w:element="country-region">
        <w:r w:rsidRPr="00D65734">
          <w:rPr>
            <w:rFonts w:ascii="Times New Roman" w:hAnsi="Times New Roman" w:cs="Times New Roman"/>
          </w:rPr>
          <w:t>Nam</w:t>
        </w:r>
      </w:smartTag>
      <w:r w:rsidRPr="00D65734">
        <w:rPr>
          <w:rFonts w:ascii="Times New Roman" w:hAnsi="Times New Roman" w:cs="Times New Roman"/>
        </w:rPr>
        <w:t xml:space="preserve"> phê duyệt; có phương án phát hành và sử dụng vốn thu được t</w:t>
      </w:r>
      <w:r w:rsidRPr="00D65734">
        <w:rPr>
          <w:rFonts w:ascii="Times New Roman" w:hAnsi="Times New Roman" w:cs="Times New Roman"/>
          <w:lang w:val="en-US"/>
        </w:rPr>
        <w:t>ừ</w:t>
      </w:r>
      <w:r w:rsidRPr="00D65734">
        <w:rPr>
          <w:rFonts w:ascii="Times New Roman" w:hAnsi="Times New Roman" w:cs="Times New Roman"/>
        </w:rPr>
        <w:t xml:space="preserve"> đợ</w:t>
      </w:r>
      <w:r w:rsidRPr="00D65734">
        <w:rPr>
          <w:rFonts w:ascii="Times New Roman" w:hAnsi="Times New Roman" w:cs="Times New Roman"/>
          <w:lang w:val="en-US"/>
        </w:rPr>
        <w:t>t</w:t>
      </w:r>
      <w:r w:rsidRPr="00D65734">
        <w:rPr>
          <w:rFonts w:ascii="Times New Roman" w:hAnsi="Times New Roman" w:cs="Times New Roman"/>
        </w:rPr>
        <w:t xml:space="preserve"> chào bán chứng khoán ra công chúng để đầu tư vào dự án tại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 xml:space="preserve">Tổng số tiền huy động từ đợt chào bán tại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 xml:space="preserve"> không vượt quá 30% tổng vốn đầu tư của dự 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 xml:space="preserve">Có cam kết bảo lãnh phát hành theo hình thức cam kết chắc chắn với tối thiểu một công ty chứng khoán được phép hoạt động bảo lãnh phát hành chứng khoán tại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Có ngân hàng giám sát sử dụng vốn thu được từ đợt chào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 xml:space="preserve">Tổ chức phát hành nước ngoài phải cam kết không chuyển vốn huy động được ra nước ngoài; không rút vốn tự có đối ứng trong thời hạn dự án được cấp phép; thực hiện đầy đủ các nghĩa </w:t>
      </w:r>
      <w:r w:rsidRPr="00D65734">
        <w:rPr>
          <w:rFonts w:ascii="Times New Roman" w:hAnsi="Times New Roman" w:cs="Times New Roman"/>
          <w:lang w:val="en-US"/>
        </w:rPr>
        <w:t>vụ</w:t>
      </w:r>
      <w:r w:rsidRPr="00D65734">
        <w:rPr>
          <w:rFonts w:ascii="Times New Roman" w:hAnsi="Times New Roman" w:cs="Times New Roman"/>
        </w:rPr>
        <w:t xml:space="preserve"> của t</w:t>
      </w:r>
      <w:r w:rsidRPr="00D65734">
        <w:rPr>
          <w:rFonts w:ascii="Times New Roman" w:hAnsi="Times New Roman" w:cs="Times New Roman"/>
          <w:lang w:val="en-US"/>
        </w:rPr>
        <w:t>ổ</w:t>
      </w:r>
      <w:r w:rsidRPr="00D65734">
        <w:rPr>
          <w:rFonts w:ascii="Times New Roman" w:hAnsi="Times New Roman" w:cs="Times New Roman"/>
        </w:rPr>
        <w:t xml:space="preserve"> chức phát hành theo quy định của pháp luật Việt Nam; tuân thủ quy định của pháp </w:t>
      </w:r>
      <w:r w:rsidRPr="00D65734">
        <w:rPr>
          <w:rFonts w:ascii="Times New Roman" w:hAnsi="Times New Roman" w:cs="Times New Roman"/>
          <w:lang w:val="en-US"/>
        </w:rPr>
        <w:t>l</w:t>
      </w:r>
      <w:r w:rsidRPr="00D65734">
        <w:rPr>
          <w:rFonts w:ascii="Times New Roman" w:hAnsi="Times New Roman" w:cs="Times New Roman"/>
        </w:rPr>
        <w:t>uật v</w:t>
      </w:r>
      <w:r w:rsidRPr="00D65734">
        <w:rPr>
          <w:rFonts w:ascii="Times New Roman" w:hAnsi="Times New Roman" w:cs="Times New Roman"/>
          <w:lang w:val="en-US"/>
        </w:rPr>
        <w:t>ề</w:t>
      </w:r>
      <w:r w:rsidRPr="00D65734">
        <w:rPr>
          <w:rFonts w:ascii="Times New Roman" w:hAnsi="Times New Roman" w:cs="Times New Roman"/>
        </w:rPr>
        <w:t xml:space="preserve"> quản lý ngoại hối đối với việc phát hành chứng khoán tại Việt Nam.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7. </w:t>
      </w:r>
      <w:r w:rsidRPr="00D65734">
        <w:rPr>
          <w:rFonts w:ascii="Times New Roman" w:hAnsi="Times New Roman" w:cs="Times New Roman"/>
        </w:rPr>
        <w:t>Có cam kết của Đại hội đồng cổ đông đối với trường hợp chào bán cổ phiếu và trái phiếu chuyển đổi, cam kết của hội đồng quản trị hoặc hội đồng thành viên đối với trường hợp chào bán trái phiếu về việc đưa chứng khoán vào giao dịch trên thị trường tập trung trong thời hạn 01 năm từ ngày kết thúc đợt chào bán.</w:t>
      </w:r>
    </w:p>
    <w:p w:rsidR="002D2953" w:rsidRPr="00D65734" w:rsidRDefault="002D2953" w:rsidP="002D2953">
      <w:pPr>
        <w:widowControl/>
        <w:spacing w:before="120"/>
        <w:jc w:val="both"/>
        <w:rPr>
          <w:rFonts w:ascii="Times New Roman" w:hAnsi="Times New Roman" w:cs="Times New Roman"/>
          <w:b/>
          <w:bCs/>
          <w:lang w:val="en-US"/>
        </w:rPr>
      </w:pPr>
      <w:bookmarkStart w:id="26" w:name="dieu_20"/>
      <w:r w:rsidRPr="00D65734">
        <w:rPr>
          <w:rFonts w:ascii="Times New Roman" w:hAnsi="Times New Roman" w:cs="Times New Roman"/>
          <w:b/>
          <w:bCs/>
        </w:rPr>
        <w:t>Điều 20. Điều kiện chào bán trái phiếu bằng đồng Việt Nam của tổ chức tài chính quốc tế</w:t>
      </w:r>
    </w:p>
    <w:bookmarkEnd w:id="26"/>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Tổ chức phát hành</w:t>
      </w:r>
      <w:r w:rsidRPr="00D65734">
        <w:rPr>
          <w:rFonts w:ascii="Times New Roman" w:hAnsi="Times New Roman" w:cs="Times New Roman"/>
          <w:lang w:val="en-US"/>
        </w:rPr>
        <w:t xml:space="preserve"> </w:t>
      </w:r>
      <w:r w:rsidRPr="00D65734">
        <w:rPr>
          <w:rFonts w:ascii="Times New Roman" w:hAnsi="Times New Roman" w:cs="Times New Roman"/>
        </w:rPr>
        <w:t xml:space="preserve">phải là tổ chức tài chính quốc tế mà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 xml:space="preserve"> là thành viên.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Trái phiếu chào bán là trái phiếu có kỳ hạn không dưới 10 năm.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 xml:space="preserve">Có phương án sử dụng toàn bộ số tiền huy động được từ đợt chào bán trái phiếu ra công chúng cho các dự án tại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 xml:space="preserve"> được cấp có thẩm quyền phê duyệt theo quy định của pháp luật.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T</w:t>
      </w:r>
      <w:r w:rsidRPr="00D65734">
        <w:rPr>
          <w:rFonts w:ascii="Times New Roman" w:hAnsi="Times New Roman" w:cs="Times New Roman"/>
          <w:lang w:val="en-US"/>
        </w:rPr>
        <w:t>ổn</w:t>
      </w:r>
      <w:r w:rsidRPr="00D65734">
        <w:rPr>
          <w:rFonts w:ascii="Times New Roman" w:hAnsi="Times New Roman" w:cs="Times New Roman"/>
        </w:rPr>
        <w:t xml:space="preserve">g số tiền huy động từ đợt chào bán tại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 xml:space="preserve"> không vượt quá 30% t</w:t>
      </w:r>
      <w:r w:rsidRPr="00D65734">
        <w:rPr>
          <w:rFonts w:ascii="Times New Roman" w:hAnsi="Times New Roman" w:cs="Times New Roman"/>
          <w:lang w:val="en-US"/>
        </w:rPr>
        <w:t>ổ</w:t>
      </w:r>
      <w:r w:rsidRPr="00D65734">
        <w:rPr>
          <w:rFonts w:ascii="Times New Roman" w:hAnsi="Times New Roman" w:cs="Times New Roman"/>
        </w:rPr>
        <w:t>ng vố</w:t>
      </w:r>
      <w:r w:rsidRPr="00D65734">
        <w:rPr>
          <w:rFonts w:ascii="Times New Roman" w:hAnsi="Times New Roman" w:cs="Times New Roman"/>
          <w:lang w:val="en-US"/>
        </w:rPr>
        <w:t>n</w:t>
      </w:r>
      <w:r w:rsidRPr="00D65734">
        <w:rPr>
          <w:rFonts w:ascii="Times New Roman" w:hAnsi="Times New Roman" w:cs="Times New Roman"/>
        </w:rPr>
        <w:t xml:space="preserve"> đầu tư của dự án. Trường hợp cần phải huy động vượt quá 30% tổng vốn đầu tư của dự án, Thủ tướng Chính phủ quyết định trên cơ sở đề nghị của Bộ Tài chính và Ngân hàng Nhà nước Việt Nam.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Có cam kết thực hiện các nghĩa vụ của tổ chức phát hành đối với các nhà đầu tư về điều kiện phát hành, thanh toán, bảo đảm quyền và lợi ích hợp pháp của nhà đầu tư và các điều kiện khác.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 xml:space="preserve">Có cam kết thực hiện công bố thông tin theo quy định của pháp luật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7. </w:t>
      </w:r>
      <w:r w:rsidRPr="00D65734">
        <w:rPr>
          <w:rFonts w:ascii="Times New Roman" w:hAnsi="Times New Roman" w:cs="Times New Roman"/>
        </w:rPr>
        <w:t>Có cam kết đưa tr</w:t>
      </w:r>
      <w:r w:rsidRPr="00D65734">
        <w:rPr>
          <w:rFonts w:ascii="Times New Roman" w:hAnsi="Times New Roman" w:cs="Times New Roman"/>
          <w:lang w:val="en-US"/>
        </w:rPr>
        <w:t>á</w:t>
      </w:r>
      <w:r w:rsidRPr="00D65734">
        <w:rPr>
          <w:rFonts w:ascii="Times New Roman" w:hAnsi="Times New Roman" w:cs="Times New Roman"/>
        </w:rPr>
        <w:t>i phiếu vào giao dịch trên thị trường tập trung trong</w:t>
      </w:r>
      <w:r w:rsidRPr="00D65734">
        <w:rPr>
          <w:rFonts w:ascii="Times New Roman" w:hAnsi="Times New Roman" w:cs="Times New Roman"/>
          <w:lang w:val="en-US"/>
        </w:rPr>
        <w:t xml:space="preserve"> </w:t>
      </w:r>
      <w:r w:rsidRPr="00D65734">
        <w:rPr>
          <w:rFonts w:ascii="Times New Roman" w:hAnsi="Times New Roman" w:cs="Times New Roman"/>
        </w:rPr>
        <w:t>thời hạn 01 năm từ ngày kết thúc đợt chào bán.</w:t>
      </w:r>
    </w:p>
    <w:p w:rsidR="002D2953" w:rsidRPr="00D65734" w:rsidRDefault="002D2953" w:rsidP="002D2953">
      <w:pPr>
        <w:widowControl/>
        <w:spacing w:before="120"/>
        <w:jc w:val="both"/>
        <w:rPr>
          <w:rFonts w:ascii="Times New Roman" w:hAnsi="Times New Roman" w:cs="Times New Roman"/>
          <w:b/>
          <w:bCs/>
          <w:lang w:val="en-US"/>
        </w:rPr>
      </w:pPr>
      <w:bookmarkStart w:id="27" w:name="dieu_21"/>
      <w:r w:rsidRPr="00D65734">
        <w:rPr>
          <w:rFonts w:ascii="Times New Roman" w:hAnsi="Times New Roman" w:cs="Times New Roman"/>
          <w:b/>
          <w:bCs/>
        </w:rPr>
        <w:t>Điều 21. Điều kiện chào bán cổ phiếu ra công chúng của cổ đông lớn trong công ty đại chúng</w:t>
      </w:r>
    </w:p>
    <w:bookmarkEnd w:id="27"/>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1. </w:t>
      </w:r>
      <w:r w:rsidRPr="00D65734">
        <w:rPr>
          <w:rFonts w:ascii="Times New Roman" w:hAnsi="Times New Roman" w:cs="Times New Roman"/>
        </w:rPr>
        <w:t>Cổ ph</w:t>
      </w:r>
      <w:r w:rsidRPr="00D65734">
        <w:rPr>
          <w:rFonts w:ascii="Times New Roman" w:hAnsi="Times New Roman" w:cs="Times New Roman"/>
          <w:lang w:val="en-US"/>
        </w:rPr>
        <w:t>i</w:t>
      </w:r>
      <w:r w:rsidRPr="00D65734">
        <w:rPr>
          <w:rFonts w:ascii="Times New Roman" w:hAnsi="Times New Roman" w:cs="Times New Roman"/>
        </w:rPr>
        <w:t>ếu chào bán phải là cổ phiếu của doanh nghiệp đáp ứng điều kiện quy định tại Điểm a và b Khoản 1 Điều 12 Luật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Có công ty chứng khoán tư vấn trong việc lập hồ sơ chào bán cổ phiếu.</w:t>
      </w:r>
    </w:p>
    <w:p w:rsidR="002D2953" w:rsidRPr="00D65734" w:rsidRDefault="002D2953" w:rsidP="002D2953">
      <w:pPr>
        <w:widowControl/>
        <w:spacing w:before="120"/>
        <w:jc w:val="both"/>
        <w:rPr>
          <w:rFonts w:ascii="Times New Roman" w:hAnsi="Times New Roman" w:cs="Times New Roman"/>
          <w:b/>
          <w:bCs/>
          <w:lang w:val="en-US"/>
        </w:rPr>
      </w:pPr>
      <w:bookmarkStart w:id="28" w:name="dieu_22"/>
      <w:r w:rsidRPr="00D65734">
        <w:rPr>
          <w:rFonts w:ascii="Times New Roman" w:hAnsi="Times New Roman" w:cs="Times New Roman"/>
          <w:b/>
          <w:bCs/>
        </w:rPr>
        <w:t>Điều 22. Chào bán chứng khoán của doanh nghiệp nhà nước chuyển đổi thành công ty cổ phần kết hợp chào bán cổ phiếu ra công chúng</w:t>
      </w:r>
    </w:p>
    <w:bookmarkEnd w:id="28"/>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Việc chào bán chứng khoán của doanh nghiệp nhà nước chuyển đổi thành công ty cổ phần kết hợp chào bán cổ phiếu ra công chúng được thực hiện theo quy định của pháp luật về việc chuyển doanh nghiệp nhà nước thành công ty cổ phần.</w:t>
      </w:r>
    </w:p>
    <w:p w:rsidR="002D2953" w:rsidRPr="00D65734" w:rsidRDefault="002D2953" w:rsidP="002D2953">
      <w:pPr>
        <w:widowControl/>
        <w:spacing w:before="120"/>
        <w:jc w:val="both"/>
        <w:rPr>
          <w:rFonts w:ascii="Times New Roman" w:hAnsi="Times New Roman" w:cs="Times New Roman"/>
          <w:b/>
          <w:bCs/>
          <w:lang w:val="en-US"/>
        </w:rPr>
      </w:pPr>
      <w:bookmarkStart w:id="29" w:name="dieu_23"/>
      <w:r w:rsidRPr="00D65734">
        <w:rPr>
          <w:rFonts w:ascii="Times New Roman" w:hAnsi="Times New Roman" w:cs="Times New Roman"/>
          <w:b/>
          <w:bCs/>
        </w:rPr>
        <w:t>Điều 23. Điều kiện phát hành thêm cổ phiếu để hoán đổi</w:t>
      </w:r>
    </w:p>
    <w:bookmarkEnd w:id="29"/>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Công ty cổ phần phát hành cổ phiếu để hoán đổi cổ phiếu, phần vốn góp trong công ty khác phải đáp ứng các điều kiện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Trường hợp hoán đổi cổ phiếu cho một hoặc một số cổ đông xác định của công ty đại chúng khác nhằm tăng tỷ lệ sở hữu của tổ chức phát hành tại công ty đại chúng khác: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Có phương án phát hành và hoán đổi được Đại hội đồng cổ đông thông qua;</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Có chấp thuận về nguyên tắc bằng văn bản của các đối tượng được hoán đổi;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Được Đại hội đồng cổ đông của công ty đại ch</w:t>
      </w:r>
      <w:r w:rsidRPr="00D65734">
        <w:rPr>
          <w:rFonts w:ascii="Times New Roman" w:hAnsi="Times New Roman" w:cs="Times New Roman"/>
          <w:lang w:val="en-US"/>
        </w:rPr>
        <w:t>ú</w:t>
      </w:r>
      <w:r w:rsidRPr="00D65734">
        <w:rPr>
          <w:rFonts w:ascii="Times New Roman" w:hAnsi="Times New Roman" w:cs="Times New Roman"/>
        </w:rPr>
        <w:t xml:space="preserve">ng có cổ phiếu được hoán đổi thông qua trong trường hợp tỷ </w:t>
      </w:r>
      <w:r w:rsidRPr="00D65734">
        <w:rPr>
          <w:rFonts w:ascii="Times New Roman" w:hAnsi="Times New Roman" w:cs="Times New Roman"/>
          <w:lang w:val="en-US"/>
        </w:rPr>
        <w:t>l</w:t>
      </w:r>
      <w:r w:rsidRPr="00D65734">
        <w:rPr>
          <w:rFonts w:ascii="Times New Roman" w:hAnsi="Times New Roman" w:cs="Times New Roman"/>
        </w:rPr>
        <w:t>ệ sở hữu của tổ chức phát hành tại công ty đại chúng có cổ phiếu được hoán đổi vượt mức phải chào mua công khai theo Điều 32 Luật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Đảm bảo tuân thủ các quy định về tỷ lệ góp vốn, hình thức đầu tư trong trường hợp người sở hữu cổ phiếu trong công ty đại chúng có cổ phiếu được hoán đổi là nhà đầu tư nước ngoài.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Hoán đổi một phần hoặc toàn bộ cổ phiếu cho số cổ đông không xác định hoặc toàn bộ các cổ đông trong công ty đại chúng khác nhằm tăng tỷ lệ sở hữu của tổ chức phát hành tại công ty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Đáp ứng điều kiện quy định tại Điểm a và d Khoản 1 Điều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Đảm bảo tuân thủ các điều kiện và thực hiện đầy đủ các quy định liên quan đến trình tự, thủ tục chào mua công khai.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Hoán đổi toàn bộ cổ phiếu đang lưu hành trong công ty đại chúng khác theo hợp đồng hợp nhất, sáp nhập giữa tổ chức phát hành và công ty đại chúng khác: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Có phương án h</w:t>
      </w:r>
      <w:r w:rsidRPr="00D65734">
        <w:rPr>
          <w:rFonts w:ascii="Times New Roman" w:hAnsi="Times New Roman" w:cs="Times New Roman"/>
          <w:lang w:val="en-US"/>
        </w:rPr>
        <w:t>ợ</w:t>
      </w:r>
      <w:r w:rsidRPr="00D65734">
        <w:rPr>
          <w:rFonts w:ascii="Times New Roman" w:hAnsi="Times New Roman" w:cs="Times New Roman"/>
        </w:rPr>
        <w:t>p nhất, sáp nhập, phương án hoán đổi cổ phiếu và phương án hoạt động kinh doanh sau hợp nhất, sáp nhập được Đại hội đồng cổ đông các công ty tham gia hợp nhất, sáp nhập thông qua;</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b) C</w:t>
      </w:r>
      <w:r w:rsidRPr="00D65734">
        <w:rPr>
          <w:rFonts w:ascii="Times New Roman" w:hAnsi="Times New Roman" w:cs="Times New Roman"/>
        </w:rPr>
        <w:t>ó hợp đồng hợp nhất, sáp nhập được ký giữa các bên tham gia h</w:t>
      </w:r>
      <w:r w:rsidRPr="00D65734">
        <w:rPr>
          <w:rFonts w:ascii="Times New Roman" w:hAnsi="Times New Roman" w:cs="Times New Roman"/>
          <w:lang w:val="en-US"/>
        </w:rPr>
        <w:t>ợ</w:t>
      </w:r>
      <w:r w:rsidRPr="00D65734">
        <w:rPr>
          <w:rFonts w:ascii="Times New Roman" w:hAnsi="Times New Roman" w:cs="Times New Roman"/>
        </w:rPr>
        <w:t>p nhất, sáp nhập theo quy định của Luật doanh nghiệp;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Dự thảo Điều lệ công ty sau hợp nhất, sáp nhập được Hội đồng quản trị của các bên tham gia hợp nhất, sáp nhập thông qua;</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Ý kiến chấp thuận bằng văn bản của cơ quan quản lý cạnh tranh về việc hợp nhất, sáp nhập hoặc cam kết tuân thủ các quy định của Luật cạnh tranh của Hội đồng quản trị các bên tham gia hợp nhất, sáp nhập;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lastRenderedPageBreak/>
        <w:t>đ) Đảm bảo tuân thủ các quy định về tỷ lệ góp vốn, hình thức đầu tư trong trường hợp người sở hữu cổ phiếu trong công ty đại chúng có c</w:t>
      </w:r>
      <w:r w:rsidRPr="00D65734">
        <w:rPr>
          <w:rFonts w:ascii="Times New Roman" w:hAnsi="Times New Roman" w:cs="Times New Roman"/>
          <w:lang w:val="en-US"/>
        </w:rPr>
        <w:t>ổ</w:t>
      </w:r>
      <w:r w:rsidRPr="00D65734">
        <w:rPr>
          <w:rFonts w:ascii="Times New Roman" w:hAnsi="Times New Roman" w:cs="Times New Roman"/>
        </w:rPr>
        <w:t xml:space="preserve"> phi</w:t>
      </w:r>
      <w:r w:rsidRPr="00D65734">
        <w:rPr>
          <w:rFonts w:ascii="Times New Roman" w:hAnsi="Times New Roman" w:cs="Times New Roman"/>
          <w:lang w:val="en-US"/>
        </w:rPr>
        <w:t>ế</w:t>
      </w:r>
      <w:r w:rsidRPr="00D65734">
        <w:rPr>
          <w:rFonts w:ascii="Times New Roman" w:hAnsi="Times New Roman" w:cs="Times New Roman"/>
        </w:rPr>
        <w:t>u được hoán đ</w:t>
      </w:r>
      <w:r w:rsidRPr="00D65734">
        <w:rPr>
          <w:rFonts w:ascii="Times New Roman" w:hAnsi="Times New Roman" w:cs="Times New Roman"/>
          <w:lang w:val="en-US"/>
        </w:rPr>
        <w:t>ổ</w:t>
      </w:r>
      <w:r w:rsidRPr="00D65734">
        <w:rPr>
          <w:rFonts w:ascii="Times New Roman" w:hAnsi="Times New Roman" w:cs="Times New Roman"/>
        </w:rPr>
        <w:t xml:space="preserve">i </w:t>
      </w:r>
      <w:r w:rsidRPr="00D65734">
        <w:rPr>
          <w:rFonts w:ascii="Times New Roman" w:hAnsi="Times New Roman" w:cs="Times New Roman"/>
          <w:lang w:val="en-US"/>
        </w:rPr>
        <w:t>l</w:t>
      </w:r>
      <w:r w:rsidRPr="00D65734">
        <w:rPr>
          <w:rFonts w:ascii="Times New Roman" w:hAnsi="Times New Roman" w:cs="Times New Roman"/>
        </w:rPr>
        <w:t>à nhà đầu tư nước ngoài.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Công ty đại chúng phát hành cổ phiếu mới để hoán đổi c</w:t>
      </w:r>
      <w:r w:rsidRPr="00D65734">
        <w:rPr>
          <w:rFonts w:ascii="Times New Roman" w:hAnsi="Times New Roman" w:cs="Times New Roman"/>
          <w:lang w:val="en-US"/>
        </w:rPr>
        <w:t>ổ</w:t>
      </w:r>
      <w:r w:rsidRPr="00D65734">
        <w:rPr>
          <w:rFonts w:ascii="Times New Roman" w:hAnsi="Times New Roman" w:cs="Times New Roman"/>
        </w:rPr>
        <w:t xml:space="preserve"> phiếu, phần vốn góp của công ty chưa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Đáp ứng điều kiện quy định tại Điểm a Khoản 1 Điều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Đảm bảo tuân thủ các quy định về tỷ lệ góp vốn, hình thức đầu tư trong trường hợp người sở hữu c</w:t>
      </w:r>
      <w:r w:rsidRPr="00D65734">
        <w:rPr>
          <w:rFonts w:ascii="Times New Roman" w:hAnsi="Times New Roman" w:cs="Times New Roman"/>
          <w:lang w:val="en-US"/>
        </w:rPr>
        <w:t>ổ</w:t>
      </w:r>
      <w:r w:rsidRPr="00D65734">
        <w:rPr>
          <w:rFonts w:ascii="Times New Roman" w:hAnsi="Times New Roman" w:cs="Times New Roman"/>
        </w:rPr>
        <w:t xml:space="preserve"> phiếu trong công ty chưa đại chúng có cổ phi</w:t>
      </w:r>
      <w:r w:rsidRPr="00D65734">
        <w:rPr>
          <w:rFonts w:ascii="Times New Roman" w:hAnsi="Times New Roman" w:cs="Times New Roman"/>
          <w:lang w:val="en-US"/>
        </w:rPr>
        <w:t>ế</w:t>
      </w:r>
      <w:r w:rsidRPr="00D65734">
        <w:rPr>
          <w:rFonts w:ascii="Times New Roman" w:hAnsi="Times New Roman" w:cs="Times New Roman"/>
        </w:rPr>
        <w:t>u, ph</w:t>
      </w:r>
      <w:r w:rsidRPr="00D65734">
        <w:rPr>
          <w:rFonts w:ascii="Times New Roman" w:hAnsi="Times New Roman" w:cs="Times New Roman"/>
          <w:lang w:val="en-US"/>
        </w:rPr>
        <w:t>ầ</w:t>
      </w:r>
      <w:r w:rsidRPr="00D65734">
        <w:rPr>
          <w:rFonts w:ascii="Times New Roman" w:hAnsi="Times New Roman" w:cs="Times New Roman"/>
        </w:rPr>
        <w:t>n v</w:t>
      </w:r>
      <w:r w:rsidRPr="00D65734">
        <w:rPr>
          <w:rFonts w:ascii="Times New Roman" w:hAnsi="Times New Roman" w:cs="Times New Roman"/>
          <w:lang w:val="en-US"/>
        </w:rPr>
        <w:t>ố</w:t>
      </w:r>
      <w:r w:rsidRPr="00D65734">
        <w:rPr>
          <w:rFonts w:ascii="Times New Roman" w:hAnsi="Times New Roman" w:cs="Times New Roman"/>
        </w:rPr>
        <w:t>n góp được hoán đ</w:t>
      </w:r>
      <w:r w:rsidRPr="00D65734">
        <w:rPr>
          <w:rFonts w:ascii="Times New Roman" w:hAnsi="Times New Roman" w:cs="Times New Roman"/>
          <w:lang w:val="en-US"/>
        </w:rPr>
        <w:t>ổ</w:t>
      </w:r>
      <w:r w:rsidRPr="00D65734">
        <w:rPr>
          <w:rFonts w:ascii="Times New Roman" w:hAnsi="Times New Roman" w:cs="Times New Roman"/>
        </w:rPr>
        <w:t>i là nhà đ</w:t>
      </w:r>
      <w:r w:rsidRPr="00D65734">
        <w:rPr>
          <w:rFonts w:ascii="Times New Roman" w:hAnsi="Times New Roman" w:cs="Times New Roman"/>
          <w:lang w:val="en-US"/>
        </w:rPr>
        <w:t>ầ</w:t>
      </w:r>
      <w:r w:rsidRPr="00D65734">
        <w:rPr>
          <w:rFonts w:ascii="Times New Roman" w:hAnsi="Times New Roman" w:cs="Times New Roman"/>
        </w:rPr>
        <w:t>u tư nước ngoài.</w:t>
      </w:r>
    </w:p>
    <w:p w:rsidR="002D2953" w:rsidRPr="00D65734" w:rsidRDefault="002D2953" w:rsidP="002D2953">
      <w:pPr>
        <w:widowControl/>
        <w:spacing w:before="120"/>
        <w:jc w:val="both"/>
        <w:rPr>
          <w:rFonts w:ascii="Times New Roman" w:hAnsi="Times New Roman" w:cs="Times New Roman"/>
          <w:b/>
          <w:bCs/>
          <w:lang w:val="en-US"/>
        </w:rPr>
      </w:pPr>
      <w:bookmarkStart w:id="30" w:name="dieu_24"/>
      <w:r w:rsidRPr="00D65734">
        <w:rPr>
          <w:rFonts w:ascii="Times New Roman" w:hAnsi="Times New Roman" w:cs="Times New Roman"/>
          <w:b/>
          <w:bCs/>
        </w:rPr>
        <w:t>Điều 24. Điều kiện phát hành cổ phiếu để trả cổ tức</w:t>
      </w:r>
    </w:p>
    <w:bookmarkEnd w:id="30"/>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Có quyết định của Đại hội đồng cổ đông thông qua </w:t>
      </w:r>
      <w:r w:rsidRPr="00D65734">
        <w:rPr>
          <w:rFonts w:ascii="Times New Roman" w:hAnsi="Times New Roman" w:cs="Times New Roman"/>
          <w:lang w:val="en-US"/>
        </w:rPr>
        <w:t>phương</w:t>
      </w:r>
      <w:r w:rsidRPr="00D65734">
        <w:rPr>
          <w:rFonts w:ascii="Times New Roman" w:hAnsi="Times New Roman" w:cs="Times New Roman"/>
        </w:rPr>
        <w:t xml:space="preserve"> án phát hành cổ phiếu để trả cổ tức.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Có đủ nguồn để thực hiện từ lợi nhuận chưa phân phối của công ty mẹ có xác nhận của kiểm toán. Trường hợp công ty đại chúng là công ty mẹ phát hành c</w:t>
      </w:r>
      <w:r w:rsidRPr="00D65734">
        <w:rPr>
          <w:rFonts w:ascii="Times New Roman" w:hAnsi="Times New Roman" w:cs="Times New Roman"/>
          <w:lang w:val="en-US"/>
        </w:rPr>
        <w:t>ổ</w:t>
      </w:r>
      <w:r w:rsidRPr="00D65734">
        <w:rPr>
          <w:rFonts w:ascii="Times New Roman" w:hAnsi="Times New Roman" w:cs="Times New Roman"/>
        </w:rPr>
        <w:t xml:space="preserve"> phiếu để trả cổ tức, nguồn lợi nhuận chưa phân phối được căn cứ vào nguồn lợi nhuận chưa phân phối thuộc quyền sử dụng của cổ đông công ty mẹ trên báo cáo tài chính hợp nhất.</w:t>
      </w:r>
    </w:p>
    <w:p w:rsidR="002D2953" w:rsidRPr="00D65734" w:rsidRDefault="002D2953" w:rsidP="002D2953">
      <w:pPr>
        <w:widowControl/>
        <w:spacing w:before="120"/>
        <w:jc w:val="both"/>
        <w:rPr>
          <w:rFonts w:ascii="Times New Roman" w:hAnsi="Times New Roman" w:cs="Times New Roman"/>
          <w:b/>
          <w:bCs/>
          <w:lang w:val="en-US"/>
        </w:rPr>
      </w:pPr>
      <w:bookmarkStart w:id="31" w:name="dieu_25"/>
      <w:r w:rsidRPr="00D65734">
        <w:rPr>
          <w:rFonts w:ascii="Times New Roman" w:hAnsi="Times New Roman" w:cs="Times New Roman"/>
          <w:b/>
          <w:bCs/>
        </w:rPr>
        <w:t>Điều 25. Điều kiện phát hành cổ phiếu để tăng vốn cổ phần từ nguồn vốn chủ sở hữu</w:t>
      </w:r>
    </w:p>
    <w:bookmarkEnd w:id="31"/>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1. Có</w:t>
      </w:r>
      <w:r w:rsidRPr="00D65734">
        <w:rPr>
          <w:rFonts w:ascii="Times New Roman" w:hAnsi="Times New Roman" w:cs="Times New Roman"/>
        </w:rPr>
        <w:t xml:space="preserve"> quyết định của Đại hội đồng cổ đông thông q</w:t>
      </w:r>
      <w:r w:rsidRPr="00D65734">
        <w:rPr>
          <w:rFonts w:ascii="Times New Roman" w:hAnsi="Times New Roman" w:cs="Times New Roman"/>
          <w:lang w:val="en-US"/>
        </w:rPr>
        <w:t>ua</w:t>
      </w:r>
      <w:r w:rsidRPr="00D65734">
        <w:rPr>
          <w:rFonts w:ascii="Times New Roman" w:hAnsi="Times New Roman" w:cs="Times New Roman"/>
        </w:rPr>
        <w:t xml:space="preserve"> phư</w:t>
      </w:r>
      <w:r w:rsidRPr="00D65734">
        <w:rPr>
          <w:rFonts w:ascii="Times New Roman" w:hAnsi="Times New Roman" w:cs="Times New Roman"/>
          <w:lang w:val="en-US"/>
        </w:rPr>
        <w:t>ơ</w:t>
      </w:r>
      <w:r w:rsidRPr="00D65734">
        <w:rPr>
          <w:rFonts w:ascii="Times New Roman" w:hAnsi="Times New Roman" w:cs="Times New Roman"/>
        </w:rPr>
        <w:t>ng án phát hành c</w:t>
      </w:r>
      <w:r w:rsidRPr="00D65734">
        <w:rPr>
          <w:rFonts w:ascii="Times New Roman" w:hAnsi="Times New Roman" w:cs="Times New Roman"/>
          <w:lang w:val="en-US"/>
        </w:rPr>
        <w:t>ổ</w:t>
      </w:r>
      <w:r w:rsidRPr="00D65734">
        <w:rPr>
          <w:rFonts w:ascii="Times New Roman" w:hAnsi="Times New Roman" w:cs="Times New Roman"/>
        </w:rPr>
        <w:t xml:space="preserve"> phiếu để tăng vốn cổ phần từ nguồn vốn chủ sở </w:t>
      </w:r>
      <w:r w:rsidRPr="00D65734">
        <w:rPr>
          <w:rFonts w:ascii="Times New Roman" w:hAnsi="Times New Roman" w:cs="Times New Roman"/>
          <w:lang w:val="en-US"/>
        </w:rPr>
        <w:t>hữu</w:t>
      </w:r>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Có đủ vốn để thực hiện từ các nguồn: Thặng dư vốn cổ phần; quỹ đầu tư phát triển; lợi nhuận chưa phân phối; quỹ khác (nếu có) được sử dụng để bổ sung vốn điều lệ theo quy định của pháp luật.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Trường hợp công ty đại chúng là công ty mẹ phát hành cổ phiếu để tăng vốn cổ phần từ nguồn vốn chủ sở hữu, nguồn sử dụng để tăng vốn cổ phần là nguồn vốn thuộc quyền sở hữu và sử dụng của công ty mẹ. Bộ Tài chính hướng dẫn cụ thể việc phát hành cổ phiếu để tăng vốn cổ phần từ nguồn vốn chủ sở hữu.</w:t>
      </w:r>
    </w:p>
    <w:p w:rsidR="002D2953" w:rsidRPr="00D65734" w:rsidRDefault="002D2953" w:rsidP="002D2953">
      <w:pPr>
        <w:widowControl/>
        <w:spacing w:before="120"/>
        <w:jc w:val="both"/>
        <w:rPr>
          <w:rFonts w:ascii="Times New Roman" w:hAnsi="Times New Roman" w:cs="Times New Roman"/>
          <w:b/>
          <w:bCs/>
          <w:lang w:val="en-US"/>
        </w:rPr>
      </w:pPr>
      <w:bookmarkStart w:id="32" w:name="dieu_26"/>
      <w:r w:rsidRPr="00D65734">
        <w:rPr>
          <w:rFonts w:ascii="Times New Roman" w:hAnsi="Times New Roman" w:cs="Times New Roman"/>
          <w:b/>
          <w:bCs/>
        </w:rPr>
        <w:t>Điều 26. Chứng khoán của tổ chức nước ngoài thưởng cho người lao động Việt Nam làm việc trong các tổ chức nước ngoài tại Việt Nam</w:t>
      </w:r>
    </w:p>
    <w:bookmarkEnd w:id="32"/>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Chứng khoán phát hành ở nước ngoài do các t</w:t>
      </w:r>
      <w:r w:rsidRPr="00D65734">
        <w:rPr>
          <w:rFonts w:ascii="Times New Roman" w:hAnsi="Times New Roman" w:cs="Times New Roman"/>
          <w:lang w:val="en-US"/>
        </w:rPr>
        <w:t>ổ</w:t>
      </w:r>
      <w:r w:rsidRPr="00D65734">
        <w:rPr>
          <w:rFonts w:ascii="Times New Roman" w:hAnsi="Times New Roman" w:cs="Times New Roman"/>
        </w:rPr>
        <w:t xml:space="preserve"> chức nước ngoài thưởng cho người </w:t>
      </w:r>
      <w:r w:rsidRPr="00D65734">
        <w:rPr>
          <w:rFonts w:ascii="Times New Roman" w:hAnsi="Times New Roman" w:cs="Times New Roman"/>
          <w:lang w:val="en-US"/>
        </w:rPr>
        <w:t>l</w:t>
      </w:r>
      <w:r w:rsidRPr="00D65734">
        <w:rPr>
          <w:rFonts w:ascii="Times New Roman" w:hAnsi="Times New Roman" w:cs="Times New Roman"/>
        </w:rPr>
        <w:t>ao động tại Việt Nam phải tuân thủ các điều kiện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Việc thực hiện các quyền gắn liền với chứng khoán được thưởng phải đảm bảo tuân thủ các quy định về quản lý ngoại hối của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 xml:space="preserve">Chứng khoán thưởng cho người lao động tại Việt </w:t>
      </w:r>
      <w:smartTag w:uri="urn:schemas-microsoft-com:office:smarttags" w:element="country-region">
        <w:r w:rsidRPr="00D65734">
          <w:rPr>
            <w:rFonts w:ascii="Times New Roman" w:hAnsi="Times New Roman" w:cs="Times New Roman"/>
          </w:rPr>
          <w:t>Nam</w:t>
        </w:r>
      </w:smartTag>
      <w:r w:rsidRPr="00D65734">
        <w:rPr>
          <w:rFonts w:ascii="Times New Roman" w:hAnsi="Times New Roman" w:cs="Times New Roman"/>
        </w:rPr>
        <w:t xml:space="preserve"> không được giao dịch trên thị trường chứng khoán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b/>
          <w:bCs/>
        </w:rPr>
      </w:pPr>
      <w:bookmarkStart w:id="33" w:name="muc_3"/>
      <w:r w:rsidRPr="00D65734">
        <w:rPr>
          <w:rFonts w:ascii="Times New Roman" w:hAnsi="Times New Roman" w:cs="Times New Roman"/>
          <w:b/>
          <w:bCs/>
        </w:rPr>
        <w:t>MỤC 3. CHÀO BÁN CHỨNG KHOÁN TẠI NƯỚC NGOÀI CỦA DOANH NGHIỆP VIỆT NAM</w:t>
      </w:r>
    </w:p>
    <w:p w:rsidR="002D2953" w:rsidRPr="00D65734" w:rsidRDefault="002D2953" w:rsidP="002D2953">
      <w:pPr>
        <w:widowControl/>
        <w:spacing w:before="120"/>
        <w:jc w:val="both"/>
        <w:rPr>
          <w:rFonts w:ascii="Times New Roman" w:hAnsi="Times New Roman" w:cs="Times New Roman"/>
          <w:b/>
          <w:bCs/>
          <w:lang w:val="en-US"/>
        </w:rPr>
      </w:pPr>
      <w:bookmarkStart w:id="34" w:name="dieu_27"/>
      <w:bookmarkEnd w:id="33"/>
      <w:r w:rsidRPr="00D65734">
        <w:rPr>
          <w:rFonts w:ascii="Times New Roman" w:hAnsi="Times New Roman" w:cs="Times New Roman"/>
          <w:b/>
          <w:bCs/>
        </w:rPr>
        <w:t>Điều 27. Chào bán trái phiếu tại nước ngoài</w:t>
      </w:r>
    </w:p>
    <w:bookmarkEnd w:id="34"/>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Việc chào bán trái phiếu của doanh nghiệp Việt Nam tại nước ngoài được thực hiện theo các quy định của pháp luật có liên quan.</w:t>
      </w:r>
    </w:p>
    <w:p w:rsidR="002D2953" w:rsidRPr="00D65734" w:rsidRDefault="002D2953" w:rsidP="002D2953">
      <w:pPr>
        <w:widowControl/>
        <w:spacing w:before="120"/>
        <w:jc w:val="both"/>
        <w:rPr>
          <w:rFonts w:ascii="Times New Roman" w:hAnsi="Times New Roman" w:cs="Times New Roman"/>
          <w:b/>
          <w:bCs/>
          <w:lang w:val="en-US"/>
        </w:rPr>
      </w:pPr>
      <w:bookmarkStart w:id="35" w:name="dieu_28"/>
      <w:r w:rsidRPr="00D65734">
        <w:rPr>
          <w:rFonts w:ascii="Times New Roman" w:hAnsi="Times New Roman" w:cs="Times New Roman"/>
          <w:b/>
          <w:bCs/>
        </w:rPr>
        <w:t>Điều 28. Điều kiện chào bán cổ phiếu tại nước ngoài của công ty cổ phần</w:t>
      </w:r>
    </w:p>
    <w:bookmarkEnd w:id="35"/>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1. </w:t>
      </w:r>
      <w:r w:rsidRPr="00D65734">
        <w:rPr>
          <w:rFonts w:ascii="Times New Roman" w:hAnsi="Times New Roman" w:cs="Times New Roman"/>
        </w:rPr>
        <w:t xml:space="preserve">Không thuộc danh mục ngành nghề mà pháp luật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 xml:space="preserve"> cấm bên nước ngoài tham gia và phải đảm bảo tỷ lệ tham gia của bên nước ngoài theo quy định của pháp luật.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Có quyết định của Đại hội đồng cổ đông thông qua việc chào bán cổ phiếu tại nước ngoài và phương án sử dụng vốn thu được.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Tuân thủ các quy định của pháp luật về quản lý ngoại hối.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Đáp ứng quy định của pháp luật nước sở tại.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 xml:space="preserve">Được sự chấp thuận của cơ quan nhà nước có thẩm quyền: Ngân hàng Nhà nước Việt Nam đối với tổ chức tín dụng; Bộ Tài chính đối với doanh nghiệp bảo hiểm;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đối với c</w:t>
      </w:r>
      <w:r w:rsidRPr="00D65734">
        <w:rPr>
          <w:rFonts w:ascii="Times New Roman" w:hAnsi="Times New Roman" w:cs="Times New Roman"/>
          <w:lang w:val="en-US"/>
        </w:rPr>
        <w:t>ô</w:t>
      </w:r>
      <w:r w:rsidRPr="00D65734">
        <w:rPr>
          <w:rFonts w:ascii="Times New Roman" w:hAnsi="Times New Roman" w:cs="Times New Roman"/>
        </w:rPr>
        <w:t>ng ty chứng khoán, công ty quản lý quỹ, công ty đầu tư chứng khoán.</w:t>
      </w:r>
    </w:p>
    <w:p w:rsidR="002D2953" w:rsidRPr="00D65734" w:rsidRDefault="002D2953" w:rsidP="002D2953">
      <w:pPr>
        <w:widowControl/>
        <w:spacing w:before="120"/>
        <w:jc w:val="both"/>
        <w:rPr>
          <w:rFonts w:ascii="Times New Roman" w:hAnsi="Times New Roman" w:cs="Times New Roman"/>
          <w:b/>
          <w:bCs/>
          <w:lang w:val="en-US"/>
        </w:rPr>
      </w:pPr>
      <w:bookmarkStart w:id="36" w:name="dieu_29"/>
      <w:r w:rsidRPr="00D65734">
        <w:rPr>
          <w:rFonts w:ascii="Times New Roman" w:hAnsi="Times New Roman" w:cs="Times New Roman"/>
          <w:b/>
          <w:bCs/>
        </w:rPr>
        <w:t>Điều 29. Điều kiện phát hành chứng khoán làm cơ sở chào bán chứng chỉ lưu ký tại nước ngoài</w:t>
      </w:r>
    </w:p>
    <w:bookmarkEnd w:id="36"/>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Tổ chức phát hành chứng khoán mới làm cơ sở cho việc phát hành chứng chỉ lưu ký tại nước ngoài phải đáp ứng các điều kiện sau đây: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Đáp ứng các điều kiện chào bán chứng khoán ra công chúng theo quy định của Luật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Không thuộc danh mục ngành nghề mà pháp luật cấm bên nước ngoài tham gia;</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Có quyết định của Đại hội đồng cổ đông hoặc Hội đồng quản trị theo quy định của Luật doanh nghiệp thông qua việc huy động vốn dưới hình thức phát hành chứng khoán làm cơ sở cho việc chào bán chứng chỉ lưu ký tại nước ngoài và phương án sử dụng vốn thu được từ đợt phát hành;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T</w:t>
      </w:r>
      <w:r w:rsidRPr="00D65734">
        <w:rPr>
          <w:rFonts w:ascii="Times New Roman" w:hAnsi="Times New Roman" w:cs="Times New Roman"/>
          <w:lang w:val="en-US"/>
        </w:rPr>
        <w:t>ổ</w:t>
      </w:r>
      <w:r w:rsidRPr="00D65734">
        <w:rPr>
          <w:rFonts w:ascii="Times New Roman" w:hAnsi="Times New Roman" w:cs="Times New Roman"/>
        </w:rPr>
        <w:t>ng số lượng c</w:t>
      </w:r>
      <w:r w:rsidRPr="00D65734">
        <w:rPr>
          <w:rFonts w:ascii="Times New Roman" w:hAnsi="Times New Roman" w:cs="Times New Roman"/>
          <w:lang w:val="en-US"/>
        </w:rPr>
        <w:t>ổ</w:t>
      </w:r>
      <w:r w:rsidRPr="00D65734">
        <w:rPr>
          <w:rFonts w:ascii="Times New Roman" w:hAnsi="Times New Roman" w:cs="Times New Roman"/>
        </w:rPr>
        <w:t xml:space="preserve"> phiếu phát hành để làm cơ sở cho việc chào bán chứng chỉ lưu ký và số lượng cổ phiếu do cá nhân và tổ chức nước ngoài sở hữu tại Việt Nam phải đảm bảo tỷ lệ sở hữu nước ngoài theo quy định;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đ) Có đề án phát hành chứng chỉ lưu ký tại nước ngoài trên cơ sở cổ phiếu mới phát hành và đề án này đáp ứng các điều kiện chào bán theo quy định của nước sở tại.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Tổ chức hỗ trợ phát hành chứng chỉ lưu ký tại nước ngoài trên cơ sở cổ phiếu đã phát hành tại Việt Nam phải đáp ứng các điều kiện quy định tại các Điểm b, c, d và đ Khoản 1 Điều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Tổ chức phát hành chứng khoán mới làm cơ sở cho chào bán chứng chỉ lưu ký tại nước ngoài hoặc hỗ trợ phát hành chứng chỉ lưu ký tại nước ngoài trên cơ sở cổ phiếu đã phát hành phải tuân thủ các quy định tại Nghị định này và đ</w:t>
      </w:r>
      <w:r w:rsidRPr="00D65734">
        <w:rPr>
          <w:rFonts w:ascii="Times New Roman" w:hAnsi="Times New Roman" w:cs="Times New Roman"/>
          <w:lang w:val="en-US"/>
        </w:rPr>
        <w:t>ă</w:t>
      </w:r>
      <w:r w:rsidRPr="00D65734">
        <w:rPr>
          <w:rFonts w:ascii="Times New Roman" w:hAnsi="Times New Roman" w:cs="Times New Roman"/>
        </w:rPr>
        <w:t xml:space="preserve">ng ký với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để được chấp thuận.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 xml:space="preserve">Bộ Tài chính quy định cụ thể trình tự, thủ tục phát hành cổ phiếu mới làm cơ sở cho chào bán chứng chỉ lưu ký tại nước ngoài và hỗ trợ phát hành chứng chỉ lưu ký tại nước ngoài trên cơ sở cổ phiếu đã phát hành, việc hủy bỏ chứng chỉ lưu ký và việc giao dịch, niêm yết của cổ phiếu </w:t>
      </w:r>
      <w:r w:rsidRPr="00D65734">
        <w:rPr>
          <w:rFonts w:ascii="Times New Roman" w:hAnsi="Times New Roman" w:cs="Times New Roman"/>
          <w:lang w:val="en-US"/>
        </w:rPr>
        <w:t>l</w:t>
      </w:r>
      <w:r w:rsidRPr="00D65734">
        <w:rPr>
          <w:rFonts w:ascii="Times New Roman" w:hAnsi="Times New Roman" w:cs="Times New Roman"/>
        </w:rPr>
        <w:t>àm cơ sở cho chứng chỉ lưu ký tại nước ngoài.</w:t>
      </w:r>
    </w:p>
    <w:p w:rsidR="002D2953" w:rsidRPr="00D65734" w:rsidRDefault="002D2953" w:rsidP="002D2953">
      <w:pPr>
        <w:widowControl/>
        <w:spacing w:before="120"/>
        <w:jc w:val="both"/>
        <w:rPr>
          <w:rFonts w:ascii="Times New Roman" w:hAnsi="Times New Roman" w:cs="Times New Roman"/>
          <w:b/>
          <w:bCs/>
          <w:lang w:val="en-US"/>
        </w:rPr>
      </w:pPr>
      <w:bookmarkStart w:id="37" w:name="dieu_30"/>
      <w:r w:rsidRPr="00D65734">
        <w:rPr>
          <w:rFonts w:ascii="Times New Roman" w:hAnsi="Times New Roman" w:cs="Times New Roman"/>
          <w:b/>
          <w:bCs/>
        </w:rPr>
        <w:t>Điều 30. Đăng ký chào bán chứng khoán tại nước ngoài</w:t>
      </w:r>
    </w:p>
    <w:bookmarkEnd w:id="37"/>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1. </w:t>
      </w:r>
      <w:r w:rsidRPr="00D65734">
        <w:rPr>
          <w:rFonts w:ascii="Times New Roman" w:hAnsi="Times New Roman" w:cs="Times New Roman"/>
        </w:rPr>
        <w:t xml:space="preserve">Tổ chức phát hành phải gửi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tài liệu đăng ký chào bán chứng khoán tại nước ngoài trước khi gửi hồ sơ đăng ký chào bán</w:t>
      </w:r>
      <w:r w:rsidRPr="00D65734">
        <w:rPr>
          <w:rFonts w:ascii="Times New Roman" w:hAnsi="Times New Roman" w:cs="Times New Roman"/>
          <w:lang w:val="en-US"/>
        </w:rPr>
        <w:t xml:space="preserve"> </w:t>
      </w:r>
      <w:r w:rsidRPr="00D65734">
        <w:rPr>
          <w:rFonts w:ascii="Times New Roman" w:hAnsi="Times New Roman" w:cs="Times New Roman"/>
        </w:rPr>
        <w:t xml:space="preserve">chứng khoán chính thức cho cơ quan có thẩm </w:t>
      </w:r>
      <w:r w:rsidRPr="00D65734">
        <w:rPr>
          <w:rFonts w:ascii="Times New Roman" w:hAnsi="Times New Roman" w:cs="Times New Roman"/>
          <w:lang w:val="en-US"/>
        </w:rPr>
        <w:t>q</w:t>
      </w:r>
      <w:r w:rsidRPr="00D65734">
        <w:rPr>
          <w:rFonts w:ascii="Times New Roman" w:hAnsi="Times New Roman" w:cs="Times New Roman"/>
        </w:rPr>
        <w:t>uyền, tại nước ngoài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a) </w:t>
      </w:r>
      <w:r w:rsidRPr="00D65734">
        <w:rPr>
          <w:rFonts w:ascii="Times New Roman" w:hAnsi="Times New Roman" w:cs="Times New Roman"/>
        </w:rPr>
        <w:t>Quyết định của Đại hội đồng cổ đông, chủ sở hữu hoặc Hội đồng thành viên thông qua phương án chào bán chứng khoán và phương án sử dụng vốn huy động từ đợt chào bán chứng khoán tại nước ngoài;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Báo cáo tài chính được lập theo chuẩn mực kế toán quốc tế trong trường hợp pháp luật nước sở tại yêu cầu;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Giấy xác nhận tài khoản vốn phát hành chứng khoán bằng ngoại tệ của tổ chức tín dụng được phép;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 xml:space="preserve">Văn bản chấp thuận phát hành chứng khoán ra nước ngoài của cơ quan nhà nước có thẩm quyền: Ngân hàng Nhà nước Việt Nam đối với tổ chức tín dụng; Bộ Tài chính đối với doanh nghiệp bảo hiểm;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đối với công ty chứng khoán, công ty quản lý quỹ, công ty đầu tư chứng khoán;</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rPr>
        <w:t>đ) Các hồ sơ đăng ký chào bán với cơ quan có thẩm quyền của nước nơi tổ chức phát hành đăng ký chào bán</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 xml:space="preserve">Trong thời hạn 10 ngày kể từ ngày nhận được đầy đủ tài liệu báo cáo,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phải thông báo cho tổ chức phát hành ý kiến chấp thuận hay không ch</w:t>
      </w:r>
      <w:r w:rsidRPr="00D65734">
        <w:rPr>
          <w:rFonts w:ascii="Times New Roman" w:hAnsi="Times New Roman" w:cs="Times New Roman"/>
          <w:lang w:val="en-US"/>
        </w:rPr>
        <w:t>ấ</w:t>
      </w:r>
      <w:r w:rsidRPr="00D65734">
        <w:rPr>
          <w:rFonts w:ascii="Times New Roman" w:hAnsi="Times New Roman" w:cs="Times New Roman"/>
        </w:rPr>
        <w:t>p thuận v</w:t>
      </w:r>
      <w:r w:rsidRPr="00D65734">
        <w:rPr>
          <w:rFonts w:ascii="Times New Roman" w:hAnsi="Times New Roman" w:cs="Times New Roman"/>
          <w:lang w:val="en-US"/>
        </w:rPr>
        <w:t>ề</w:t>
      </w:r>
      <w:r w:rsidRPr="00D65734">
        <w:rPr>
          <w:rFonts w:ascii="Times New Roman" w:hAnsi="Times New Roman" w:cs="Times New Roman"/>
        </w:rPr>
        <w:t xml:space="preserve"> h</w:t>
      </w:r>
      <w:r w:rsidRPr="00D65734">
        <w:rPr>
          <w:rFonts w:ascii="Times New Roman" w:hAnsi="Times New Roman" w:cs="Times New Roman"/>
          <w:lang w:val="en-US"/>
        </w:rPr>
        <w:t>ồ</w:t>
      </w:r>
      <w:r w:rsidRPr="00D65734">
        <w:rPr>
          <w:rFonts w:ascii="Times New Roman" w:hAnsi="Times New Roman" w:cs="Times New Roman"/>
        </w:rPr>
        <w:t xml:space="preserve"> sơ chào bán b</w:t>
      </w:r>
      <w:r w:rsidRPr="00D65734">
        <w:rPr>
          <w:rFonts w:ascii="Times New Roman" w:hAnsi="Times New Roman" w:cs="Times New Roman"/>
          <w:lang w:val="en-US"/>
        </w:rPr>
        <w:t>ằ</w:t>
      </w:r>
      <w:r w:rsidRPr="00D65734">
        <w:rPr>
          <w:rFonts w:ascii="Times New Roman" w:hAnsi="Times New Roman" w:cs="Times New Roman"/>
        </w:rPr>
        <w:t>ng văn bản và nêu r</w:t>
      </w:r>
      <w:r w:rsidRPr="00D65734">
        <w:rPr>
          <w:rFonts w:ascii="Times New Roman" w:hAnsi="Times New Roman" w:cs="Times New Roman"/>
          <w:lang w:val="en-US"/>
        </w:rPr>
        <w:t>õ</w:t>
      </w:r>
      <w:r w:rsidRPr="00D65734">
        <w:rPr>
          <w:rFonts w:ascii="Times New Roman" w:hAnsi="Times New Roman" w:cs="Times New Roman"/>
        </w:rPr>
        <w:t xml:space="preserve"> lý do.</w:t>
      </w:r>
    </w:p>
    <w:p w:rsidR="002D2953" w:rsidRPr="00D65734" w:rsidRDefault="002D2953" w:rsidP="002D2953">
      <w:pPr>
        <w:widowControl/>
        <w:spacing w:before="120"/>
        <w:jc w:val="both"/>
        <w:rPr>
          <w:rFonts w:ascii="Times New Roman" w:hAnsi="Times New Roman" w:cs="Times New Roman"/>
          <w:b/>
          <w:bCs/>
          <w:lang w:val="en-US"/>
        </w:rPr>
      </w:pPr>
      <w:bookmarkStart w:id="38" w:name="dieu_31"/>
      <w:r w:rsidRPr="00D65734">
        <w:rPr>
          <w:rFonts w:ascii="Times New Roman" w:hAnsi="Times New Roman" w:cs="Times New Roman"/>
          <w:b/>
          <w:bCs/>
        </w:rPr>
        <w:t>Điều 31. Báo cáo kết quả chào bán</w:t>
      </w:r>
    </w:p>
    <w:bookmarkEnd w:id="38"/>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Trong thời hạn 10 ngày kể từ ngày kết thúc đợt chào bán, tổ chức phát hành phải báo cáo kết quả chào bán chứng khoán cho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đồng thời công bố thông tin về kết quả đợt chào bán trên các phương tiện thông tin đại chúng theo quy định.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 xml:space="preserve">Báo cáo kết quả chào bán gửi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phải đồng thời gửi Trung tâm lưu ký chứng khoán Việt Nam để đi</w:t>
      </w:r>
      <w:r w:rsidRPr="00D65734">
        <w:rPr>
          <w:rFonts w:ascii="Times New Roman" w:hAnsi="Times New Roman" w:cs="Times New Roman"/>
          <w:lang w:val="en-US"/>
        </w:rPr>
        <w:t>ề</w:t>
      </w:r>
      <w:r w:rsidRPr="00D65734">
        <w:rPr>
          <w:rFonts w:ascii="Times New Roman" w:hAnsi="Times New Roman" w:cs="Times New Roman"/>
        </w:rPr>
        <w:t>u chỉnh tỷ lệ c</w:t>
      </w:r>
      <w:r w:rsidRPr="00D65734">
        <w:rPr>
          <w:rFonts w:ascii="Times New Roman" w:hAnsi="Times New Roman" w:cs="Times New Roman"/>
          <w:lang w:val="en-US"/>
        </w:rPr>
        <w:t xml:space="preserve">ổ </w:t>
      </w:r>
      <w:r w:rsidRPr="00D65734">
        <w:rPr>
          <w:rFonts w:ascii="Times New Roman" w:hAnsi="Times New Roman" w:cs="Times New Roman"/>
        </w:rPr>
        <w:t>phần của tổ chức và nhà đầu tư nước ngoài được phép giao dịch tại thị trường chứng khoán Việt Nam, Sở giao dịch chứng khoán trong nước nơi t</w:t>
      </w:r>
      <w:r w:rsidRPr="00D65734">
        <w:rPr>
          <w:rFonts w:ascii="Times New Roman" w:hAnsi="Times New Roman" w:cs="Times New Roman"/>
          <w:lang w:val="en-US"/>
        </w:rPr>
        <w:t>ổ</w:t>
      </w:r>
      <w:r w:rsidRPr="00D65734">
        <w:rPr>
          <w:rFonts w:ascii="Times New Roman" w:hAnsi="Times New Roman" w:cs="Times New Roman"/>
        </w:rPr>
        <w:t xml:space="preserve"> chức phát hành hiện có cổ phiếu niêm yết và các cơ quan khác theo quy định của pháp luật chuyên ngành.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Bộ Tài chính quy định cụ thể về mẫu báo cáo và nội dung công bố thông tin.</w:t>
      </w:r>
    </w:p>
    <w:p w:rsidR="002D2953" w:rsidRPr="00D65734" w:rsidRDefault="002D2953" w:rsidP="002D2953">
      <w:pPr>
        <w:widowControl/>
        <w:spacing w:before="120"/>
        <w:jc w:val="both"/>
        <w:rPr>
          <w:rFonts w:ascii="Times New Roman" w:hAnsi="Times New Roman" w:cs="Times New Roman"/>
          <w:b/>
          <w:bCs/>
          <w:lang w:val="en-US"/>
        </w:rPr>
      </w:pPr>
      <w:bookmarkStart w:id="39" w:name="dieu_32"/>
      <w:r w:rsidRPr="00D65734">
        <w:rPr>
          <w:rFonts w:ascii="Times New Roman" w:hAnsi="Times New Roman" w:cs="Times New Roman"/>
          <w:b/>
          <w:bCs/>
        </w:rPr>
        <w:t>Điều 32. Báo cáo tiến độ sử dụng vốn</w:t>
      </w:r>
    </w:p>
    <w:bookmarkEnd w:id="39"/>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Trong quá trình sử dụng vốn huy động từ đ</w:t>
      </w:r>
      <w:r w:rsidRPr="00D65734">
        <w:rPr>
          <w:rFonts w:ascii="Times New Roman" w:hAnsi="Times New Roman" w:cs="Times New Roman"/>
          <w:lang w:val="en-US"/>
        </w:rPr>
        <w:t>ợ</w:t>
      </w:r>
      <w:r w:rsidRPr="00D65734">
        <w:rPr>
          <w:rFonts w:ascii="Times New Roman" w:hAnsi="Times New Roman" w:cs="Times New Roman"/>
        </w:rPr>
        <w:t xml:space="preserve">t chào bán ra nước ngoài, định kỳ 06 tháng kể từ ngày kết thúc đợt chào bán, tổ chức phát hành phải báo cáo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về tiến độ sử dụng vốn thu được từ đợt chào bán. Trường hợp thay đổi mục đích sử dụng vốn, tổ chức phát hành phải báo cáo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và công bố thông tin về lý do quyết định thay đổi. Báo cáo tiến độ sử dụng vốn và báo cáo thay đổi mục đích sử dụng vốn được lập theo mẫu số 06 và 07 Phụ lục ban hành kèm theo Nghị định này.</w:t>
      </w:r>
    </w:p>
    <w:p w:rsidR="002D2953" w:rsidRPr="00D65734" w:rsidRDefault="002D2953" w:rsidP="002D2953">
      <w:pPr>
        <w:widowControl/>
        <w:spacing w:before="120"/>
        <w:jc w:val="both"/>
        <w:rPr>
          <w:rFonts w:ascii="Times New Roman" w:hAnsi="Times New Roman" w:cs="Times New Roman"/>
          <w:b/>
          <w:bCs/>
          <w:lang w:val="en-US"/>
        </w:rPr>
      </w:pPr>
      <w:bookmarkStart w:id="40" w:name="chuong_3"/>
      <w:r w:rsidRPr="00D65734">
        <w:rPr>
          <w:rFonts w:ascii="Times New Roman" w:hAnsi="Times New Roman" w:cs="Times New Roman"/>
          <w:b/>
          <w:bCs/>
        </w:rPr>
        <w:t>Chương 3.</w:t>
      </w:r>
    </w:p>
    <w:p w:rsidR="002D2953" w:rsidRPr="00D65734" w:rsidRDefault="002D2953" w:rsidP="002D2953">
      <w:pPr>
        <w:widowControl/>
        <w:spacing w:before="120"/>
        <w:jc w:val="both"/>
        <w:rPr>
          <w:rFonts w:ascii="Times New Roman" w:hAnsi="Times New Roman" w:cs="Times New Roman"/>
          <w:b/>
          <w:bCs/>
        </w:rPr>
      </w:pPr>
      <w:bookmarkStart w:id="41" w:name="chuong_3_name"/>
      <w:bookmarkEnd w:id="40"/>
      <w:r w:rsidRPr="00D65734">
        <w:rPr>
          <w:rFonts w:ascii="Times New Roman" w:hAnsi="Times New Roman" w:cs="Times New Roman"/>
          <w:b/>
          <w:bCs/>
        </w:rPr>
        <w:t>CÔNG TY ĐẠI CHÚNG</w:t>
      </w:r>
    </w:p>
    <w:p w:rsidR="002D2953" w:rsidRPr="00D65734" w:rsidRDefault="002D2953" w:rsidP="002D2953">
      <w:pPr>
        <w:widowControl/>
        <w:spacing w:before="120"/>
        <w:jc w:val="both"/>
        <w:rPr>
          <w:rFonts w:ascii="Times New Roman" w:hAnsi="Times New Roman" w:cs="Times New Roman"/>
          <w:b/>
          <w:bCs/>
        </w:rPr>
      </w:pPr>
      <w:bookmarkStart w:id="42" w:name="muc_1_1"/>
      <w:bookmarkEnd w:id="41"/>
      <w:r w:rsidRPr="00D65734">
        <w:rPr>
          <w:rFonts w:ascii="Times New Roman" w:hAnsi="Times New Roman" w:cs="Times New Roman"/>
          <w:b/>
          <w:bCs/>
        </w:rPr>
        <w:t>MỤC 1. ĐĂNG KÝ VÀ HỦY ĐĂNG KÝ CÔNG TY ĐẠI CHÚNG</w:t>
      </w:r>
    </w:p>
    <w:p w:rsidR="002D2953" w:rsidRPr="00D65734" w:rsidRDefault="002D2953" w:rsidP="002D2953">
      <w:pPr>
        <w:widowControl/>
        <w:spacing w:before="120"/>
        <w:jc w:val="both"/>
        <w:rPr>
          <w:rFonts w:ascii="Times New Roman" w:hAnsi="Times New Roman" w:cs="Times New Roman"/>
          <w:b/>
          <w:bCs/>
        </w:rPr>
      </w:pPr>
      <w:bookmarkStart w:id="43" w:name="dieu_33"/>
      <w:bookmarkEnd w:id="42"/>
      <w:r w:rsidRPr="00D65734">
        <w:rPr>
          <w:rFonts w:ascii="Times New Roman" w:hAnsi="Times New Roman" w:cs="Times New Roman"/>
          <w:b/>
          <w:bCs/>
        </w:rPr>
        <w:t>Điều 33. Hồ sơ công ty đại chúng</w:t>
      </w:r>
    </w:p>
    <w:bookmarkEnd w:id="43"/>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Hồ sơ công ty đại chúng bao gồm:</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1. </w:t>
      </w:r>
      <w:r w:rsidRPr="00D65734">
        <w:rPr>
          <w:rFonts w:ascii="Times New Roman" w:hAnsi="Times New Roman" w:cs="Times New Roman"/>
        </w:rPr>
        <w:t>Điều lệ c</w:t>
      </w:r>
      <w:r w:rsidRPr="00D65734">
        <w:rPr>
          <w:rFonts w:ascii="Times New Roman" w:hAnsi="Times New Roman" w:cs="Times New Roman"/>
          <w:lang w:val="en-US"/>
        </w:rPr>
        <w:t>ô</w:t>
      </w:r>
      <w:r w:rsidRPr="00D65734">
        <w:rPr>
          <w:rFonts w:ascii="Times New Roman" w:hAnsi="Times New Roman" w:cs="Times New Roman"/>
        </w:rPr>
        <w:t>ng ty theo quy định của pháp luật về doanh nghiệp</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2. </w:t>
      </w:r>
      <w:r w:rsidRPr="00D65734">
        <w:rPr>
          <w:rFonts w:ascii="Times New Roman" w:hAnsi="Times New Roman" w:cs="Times New Roman"/>
        </w:rPr>
        <w:t>Bản sao có chứng thực Giấy chứng nhận đăng ký kinh doanh.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Thông tin tóm tắt về mô hình t</w:t>
      </w:r>
      <w:r w:rsidRPr="00D65734">
        <w:rPr>
          <w:rFonts w:ascii="Times New Roman" w:hAnsi="Times New Roman" w:cs="Times New Roman"/>
          <w:lang w:val="en-US"/>
        </w:rPr>
        <w:t>ổ</w:t>
      </w:r>
      <w:r w:rsidRPr="00D65734">
        <w:rPr>
          <w:rFonts w:ascii="Times New Roman" w:hAnsi="Times New Roman" w:cs="Times New Roman"/>
        </w:rPr>
        <w:t xml:space="preserve"> chức kinh doanh, bộ máy quản lý và cơ cấu cổ đông được lập theo mẫu số 08 Phụ lục ban hành kèm theo Nghị định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Báo cáo tài chính năm gần nhất được kiểm toán bởi một công ty kiểm toán độc lập.</w:t>
      </w:r>
    </w:p>
    <w:p w:rsidR="002D2953" w:rsidRPr="00D65734" w:rsidRDefault="002D2953" w:rsidP="002D2953">
      <w:pPr>
        <w:widowControl/>
        <w:spacing w:before="120"/>
        <w:jc w:val="both"/>
        <w:rPr>
          <w:rFonts w:ascii="Times New Roman" w:hAnsi="Times New Roman" w:cs="Times New Roman"/>
          <w:b/>
          <w:bCs/>
        </w:rPr>
      </w:pPr>
      <w:bookmarkStart w:id="44" w:name="dieu_34"/>
      <w:r w:rsidRPr="00D65734">
        <w:rPr>
          <w:rFonts w:ascii="Times New Roman" w:hAnsi="Times New Roman" w:cs="Times New Roman"/>
          <w:b/>
          <w:bCs/>
        </w:rPr>
        <w:t>Điều 34. Đăng ký công ty đại chúng</w:t>
      </w:r>
    </w:p>
    <w:bookmarkEnd w:id="44"/>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Ngoại trừ các trường hợp quy định tại Điểm a và b Khoản 1 Điều 25 Luật chứng khoán, công ty đại chúng có trách nhiệm nộp hồ sơ đăng ký công ty đại chúng cho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trong thời hạn 90 ngày kể từ ngày trở thành công ty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 xml:space="preserve">Trong thời hạn 07 ngày kể từ ngày nhận được hồ sơ hợp lệ,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có trách nhiệm công bố tên, nội dung kinh doanh và các thông tin khác liên quan đến công ty đại chúng trên phương tiện thông tin của </w:t>
      </w:r>
      <w:r w:rsidRPr="00D65734">
        <w:rPr>
          <w:rFonts w:ascii="Times New Roman" w:hAnsi="Times New Roman" w:cs="Times New Roman"/>
          <w:lang w:val="en-US"/>
        </w:rPr>
        <w:t>Ủ</w:t>
      </w:r>
      <w:r w:rsidRPr="00D65734">
        <w:rPr>
          <w:rFonts w:ascii="Times New Roman" w:hAnsi="Times New Roman" w:cs="Times New Roman"/>
        </w:rPr>
        <w:t>y ban Chứng khoán Nhà nước.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Ngày trở thành công ty đại chúng được tính từ ngày hoàn thành việc góp vốn đầy đủ và số cổ đông được ghi nhận trong số cổ đông có từ 100 nhà đầu tư trở lên.</w:t>
      </w:r>
    </w:p>
    <w:p w:rsidR="002D2953" w:rsidRPr="00D65734" w:rsidRDefault="002D2953" w:rsidP="002D2953">
      <w:pPr>
        <w:widowControl/>
        <w:spacing w:before="120"/>
        <w:jc w:val="both"/>
        <w:rPr>
          <w:rFonts w:ascii="Times New Roman" w:hAnsi="Times New Roman" w:cs="Times New Roman"/>
          <w:b/>
          <w:bCs/>
        </w:rPr>
      </w:pPr>
      <w:bookmarkStart w:id="45" w:name="dieu_35"/>
      <w:r w:rsidRPr="00D65734">
        <w:rPr>
          <w:rFonts w:ascii="Times New Roman" w:hAnsi="Times New Roman" w:cs="Times New Roman"/>
          <w:b/>
          <w:bCs/>
        </w:rPr>
        <w:t>Điều 35. Công bố thông tin về việc đăng ký công ty đại ch</w:t>
      </w:r>
      <w:r w:rsidRPr="00D65734">
        <w:rPr>
          <w:rFonts w:ascii="Times New Roman" w:hAnsi="Times New Roman" w:cs="Times New Roman"/>
          <w:b/>
          <w:bCs/>
          <w:lang w:val="en-US"/>
        </w:rPr>
        <w:t>ú</w:t>
      </w:r>
      <w:r w:rsidRPr="00D65734">
        <w:rPr>
          <w:rFonts w:ascii="Times New Roman" w:hAnsi="Times New Roman" w:cs="Times New Roman"/>
          <w:b/>
          <w:bCs/>
        </w:rPr>
        <w:t>ng</w:t>
      </w:r>
    </w:p>
    <w:bookmarkEnd w:id="45"/>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Trong thời hạn 07 ngày kể từ ngày Ủy ban Chứng khoán Nhà nước; công b</w:t>
      </w:r>
      <w:r w:rsidRPr="00D65734">
        <w:rPr>
          <w:rFonts w:ascii="Times New Roman" w:hAnsi="Times New Roman" w:cs="Times New Roman"/>
          <w:lang w:val="en-US"/>
        </w:rPr>
        <w:t>ố</w:t>
      </w:r>
      <w:r w:rsidRPr="00D65734">
        <w:rPr>
          <w:rFonts w:ascii="Times New Roman" w:hAnsi="Times New Roman" w:cs="Times New Roman"/>
        </w:rPr>
        <w:t xml:space="preserve"> tên công ty đại chúng theo Khoản 2 Điều 34 Nghị định này, c</w:t>
      </w:r>
      <w:r w:rsidRPr="00D65734">
        <w:rPr>
          <w:rFonts w:ascii="Times New Roman" w:hAnsi="Times New Roman" w:cs="Times New Roman"/>
          <w:lang w:val="en-US"/>
        </w:rPr>
        <w:t>ô</w:t>
      </w:r>
      <w:r w:rsidRPr="00D65734">
        <w:rPr>
          <w:rFonts w:ascii="Times New Roman" w:hAnsi="Times New Roman" w:cs="Times New Roman"/>
        </w:rPr>
        <w:t>ng ty đại chúng có trách nhiệm công bố thông tin trên một (01) tờ báo trung ương hoặc một (01) tờ báo địa phương nơi đăng ký trụ sở chính.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Bản thông tin tóm tắt về mô hình tổ chức kinh doanh, bộ máy quản lý và cơ cấu cổ đông lập theo mẫu số 08 Phụ lục ban hành kèm theo Nghị định này; điều lệ công ty, các báo cáo tài chính phải được đăng trên trang thông tin điện tử của công ty.</w:t>
      </w:r>
    </w:p>
    <w:p w:rsidR="002D2953" w:rsidRPr="00D65734" w:rsidRDefault="002D2953" w:rsidP="002D2953">
      <w:pPr>
        <w:widowControl/>
        <w:spacing w:before="120"/>
        <w:jc w:val="both"/>
        <w:rPr>
          <w:rFonts w:ascii="Times New Roman" w:hAnsi="Times New Roman" w:cs="Times New Roman"/>
          <w:b/>
          <w:bCs/>
        </w:rPr>
      </w:pPr>
      <w:bookmarkStart w:id="46" w:name="dieu_36"/>
      <w:r w:rsidRPr="00D65734">
        <w:rPr>
          <w:rFonts w:ascii="Times New Roman" w:hAnsi="Times New Roman" w:cs="Times New Roman"/>
          <w:b/>
          <w:bCs/>
        </w:rPr>
        <w:t>Điều 36. Hủy đăng ký công ty đại chúng</w:t>
      </w:r>
    </w:p>
    <w:bookmarkEnd w:id="46"/>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Công ty đại chúng có trách nhiệm thông báo cho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trong thời hạn 15 ngày kể từ ngày không đáp ứng được các điều kiện là công ty đại chúng theo quy định tại Điều 25 Luật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Ngày công ty không đáp ứng điều kiện là công ty đại chúng là ngày mà vốn điều lệ đã góp không đủ 10 tỷ đồng tính trên báo cáo tài chính năm gần nhất có kiểm toán hoặc có số lượng cổ đông thấp hơn 100 người theo xác nhận của Trung tâm lưu ký chứng khoán hoặc s</w:t>
      </w:r>
      <w:r w:rsidRPr="00D65734">
        <w:rPr>
          <w:rFonts w:ascii="Times New Roman" w:hAnsi="Times New Roman" w:cs="Times New Roman"/>
          <w:lang w:val="en-US"/>
        </w:rPr>
        <w:t>ố</w:t>
      </w:r>
      <w:r w:rsidRPr="00D65734">
        <w:rPr>
          <w:rFonts w:ascii="Times New Roman" w:hAnsi="Times New Roman" w:cs="Times New Roman"/>
        </w:rPr>
        <w:t xml:space="preserve"> cổ đông hoặc cả hai điều kiện trên.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Ngoại trừ trường hợp công ty không đáp ứng điều kiện là công ty đại chúng do hợp nhất, sáp nhập, phá sản, giải thể, chuyển đổi loại hình doanh nghiệp hoặc bị sở hữu bởi một t</w:t>
      </w:r>
      <w:r w:rsidRPr="00D65734">
        <w:rPr>
          <w:rFonts w:ascii="Times New Roman" w:hAnsi="Times New Roman" w:cs="Times New Roman"/>
          <w:lang w:val="en-US"/>
        </w:rPr>
        <w:t>ổ</w:t>
      </w:r>
      <w:r w:rsidRPr="00D65734">
        <w:rPr>
          <w:rFonts w:ascii="Times New Roman" w:hAnsi="Times New Roman" w:cs="Times New Roman"/>
        </w:rPr>
        <w:t xml:space="preserve"> chức hoặc cá nhân khác, sau 01 năm k</w:t>
      </w:r>
      <w:r w:rsidRPr="00D65734">
        <w:rPr>
          <w:rFonts w:ascii="Times New Roman" w:hAnsi="Times New Roman" w:cs="Times New Roman"/>
          <w:lang w:val="en-US"/>
        </w:rPr>
        <w:t>ể</w:t>
      </w:r>
      <w:r w:rsidRPr="00D65734">
        <w:rPr>
          <w:rFonts w:ascii="Times New Roman" w:hAnsi="Times New Roman" w:cs="Times New Roman"/>
        </w:rPr>
        <w:t xml:space="preserve"> từ ngày không còn đáp ứng được các đi</w:t>
      </w:r>
      <w:r w:rsidRPr="00D65734">
        <w:rPr>
          <w:rFonts w:ascii="Times New Roman" w:hAnsi="Times New Roman" w:cs="Times New Roman"/>
          <w:lang w:val="en-US"/>
        </w:rPr>
        <w:t>ề</w:t>
      </w:r>
      <w:r w:rsidRPr="00D65734">
        <w:rPr>
          <w:rFonts w:ascii="Times New Roman" w:hAnsi="Times New Roman" w:cs="Times New Roman"/>
        </w:rPr>
        <w:t xml:space="preserve">u kiện là công ty đại chúng, </w:t>
      </w:r>
      <w:r w:rsidRPr="00D65734">
        <w:rPr>
          <w:rFonts w:ascii="Times New Roman" w:hAnsi="Times New Roman" w:cs="Times New Roman"/>
          <w:lang w:val="en-US"/>
        </w:rPr>
        <w:t>Ủ</w:t>
      </w:r>
      <w:r w:rsidRPr="00D65734">
        <w:rPr>
          <w:rFonts w:ascii="Times New Roman" w:hAnsi="Times New Roman" w:cs="Times New Roman"/>
        </w:rPr>
        <w:t xml:space="preserve">y ban Chứng khoán Nhà nước xem xét </w:t>
      </w:r>
      <w:r w:rsidRPr="00D65734">
        <w:rPr>
          <w:rFonts w:ascii="Times New Roman" w:hAnsi="Times New Roman" w:cs="Times New Roman"/>
          <w:lang w:val="en-US"/>
        </w:rPr>
        <w:t>hủy</w:t>
      </w:r>
      <w:r w:rsidRPr="00D65734">
        <w:rPr>
          <w:rFonts w:ascii="Times New Roman" w:hAnsi="Times New Roman" w:cs="Times New Roman"/>
        </w:rPr>
        <w:t xml:space="preserve"> đăng ký công ty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 xml:space="preserve">Công ty phải thực hiện đầy đủ các quy định liên quan đến công ty đại chúng cho đến thời điểm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thông báo hủy đăng ký công ty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 xml:space="preserve">Sau khi nhận được thông báo của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về việc </w:t>
      </w:r>
      <w:r w:rsidRPr="00D65734">
        <w:rPr>
          <w:rFonts w:ascii="Times New Roman" w:hAnsi="Times New Roman" w:cs="Times New Roman"/>
          <w:lang w:val="en-US"/>
        </w:rPr>
        <w:t>hủy</w:t>
      </w:r>
      <w:r w:rsidRPr="00D65734">
        <w:rPr>
          <w:rFonts w:ascii="Times New Roman" w:hAnsi="Times New Roman" w:cs="Times New Roman"/>
        </w:rPr>
        <w:t xml:space="preserve"> đăng ký công ty đại chúng, công ty có trách nhiệm thông báo việc </w:t>
      </w:r>
      <w:r w:rsidRPr="00D65734">
        <w:rPr>
          <w:rFonts w:ascii="Times New Roman" w:hAnsi="Times New Roman" w:cs="Times New Roman"/>
          <w:lang w:val="en-US"/>
        </w:rPr>
        <w:t>hủy</w:t>
      </w:r>
      <w:r w:rsidRPr="00D65734">
        <w:rPr>
          <w:rFonts w:ascii="Times New Roman" w:hAnsi="Times New Roman" w:cs="Times New Roman"/>
        </w:rPr>
        <w:t xml:space="preserve"> đăng ký công ty đại chúng trên một (01) tờ báo trung ương, một (01) tờ báo địa phương nơi đăng ký trụ sở và trên trang thông tin điện tử của công ty.</w:t>
      </w:r>
    </w:p>
    <w:p w:rsidR="002D2953" w:rsidRPr="00D65734" w:rsidRDefault="002D2953" w:rsidP="002D2953">
      <w:pPr>
        <w:widowControl/>
        <w:spacing w:before="120"/>
        <w:jc w:val="both"/>
        <w:rPr>
          <w:rFonts w:ascii="Times New Roman" w:hAnsi="Times New Roman" w:cs="Times New Roman"/>
          <w:b/>
          <w:bCs/>
        </w:rPr>
      </w:pPr>
      <w:bookmarkStart w:id="47" w:name="muc_2_1"/>
      <w:r w:rsidRPr="00D65734">
        <w:rPr>
          <w:rFonts w:ascii="Times New Roman" w:hAnsi="Times New Roman" w:cs="Times New Roman"/>
          <w:b/>
          <w:bCs/>
        </w:rPr>
        <w:t>MỤC 2. MUA LẠI CỔ PHIẾU, BÁN CỔ PHIẾU QUỸ CỦA CÔNG TY ĐẠI CHÚNG</w:t>
      </w:r>
    </w:p>
    <w:p w:rsidR="002D2953" w:rsidRPr="00D65734" w:rsidRDefault="002D2953" w:rsidP="002D2953">
      <w:pPr>
        <w:widowControl/>
        <w:spacing w:before="120"/>
        <w:jc w:val="both"/>
        <w:rPr>
          <w:rFonts w:ascii="Times New Roman" w:hAnsi="Times New Roman" w:cs="Times New Roman"/>
          <w:b/>
          <w:bCs/>
        </w:rPr>
      </w:pPr>
      <w:bookmarkStart w:id="48" w:name="dieu_37"/>
      <w:bookmarkEnd w:id="47"/>
      <w:r w:rsidRPr="00D65734">
        <w:rPr>
          <w:rFonts w:ascii="Times New Roman" w:hAnsi="Times New Roman" w:cs="Times New Roman"/>
          <w:b/>
          <w:bCs/>
        </w:rPr>
        <w:lastRenderedPageBreak/>
        <w:t>Điều 37. Điều kiện mua lại cổ phiếu</w:t>
      </w:r>
    </w:p>
    <w:p w:rsidR="002D2953" w:rsidRPr="00D65734" w:rsidRDefault="002D2953" w:rsidP="002D2953">
      <w:pPr>
        <w:widowControl/>
        <w:spacing w:before="120"/>
        <w:jc w:val="both"/>
        <w:rPr>
          <w:rFonts w:ascii="Times New Roman" w:hAnsi="Times New Roman" w:cs="Times New Roman"/>
          <w:lang w:val="en-US"/>
        </w:rPr>
      </w:pPr>
      <w:bookmarkStart w:id="49" w:name="khoan_hd137"/>
      <w:bookmarkEnd w:id="48"/>
      <w:r w:rsidRPr="00D65734">
        <w:rPr>
          <w:rFonts w:ascii="Times New Roman" w:hAnsi="Times New Roman" w:cs="Times New Roman"/>
          <w:lang w:val="en-US"/>
        </w:rPr>
        <w:t>1. Công ty đại chúng mua lại cổ phiếu của chính mình để làm cổ phiếu quỹ phải đáp ứng các điều kiện sau:</w:t>
      </w:r>
    </w:p>
    <w:bookmarkEnd w:id="49"/>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Có quyết định của Đại hội đồng cổ đông thông qua đối với trường hợp mua lại trên 10% tổng số cổ phần phổ thông hoặc trên 10% tổng số cổ phần ưu đãi cổ tức đã phát hành hoặc có quyết định của Hội đồng quản trị thông qua đối vớ</w:t>
      </w:r>
      <w:r w:rsidRPr="00D65734">
        <w:rPr>
          <w:rFonts w:ascii="Times New Roman" w:hAnsi="Times New Roman" w:cs="Times New Roman"/>
          <w:lang w:val="en-US"/>
        </w:rPr>
        <w:t>i</w:t>
      </w:r>
      <w:r w:rsidRPr="00D65734">
        <w:rPr>
          <w:rFonts w:ascii="Times New Roman" w:hAnsi="Times New Roman" w:cs="Times New Roman"/>
        </w:rPr>
        <w:t xml:space="preserve"> trường hợp mua lại không quá 10% tổng số cổ phần phổ thông trong mỗi 12 tháng hoặc không quá 10% t</w:t>
      </w:r>
      <w:r w:rsidRPr="00D65734">
        <w:rPr>
          <w:rFonts w:ascii="Times New Roman" w:hAnsi="Times New Roman" w:cs="Times New Roman"/>
          <w:lang w:val="en-US"/>
        </w:rPr>
        <w:t>ổ</w:t>
      </w:r>
      <w:r w:rsidRPr="00D65734">
        <w:rPr>
          <w:rFonts w:ascii="Times New Roman" w:hAnsi="Times New Roman" w:cs="Times New Roman"/>
        </w:rPr>
        <w:t>ng s</w:t>
      </w:r>
      <w:r w:rsidRPr="00D65734">
        <w:rPr>
          <w:rFonts w:ascii="Times New Roman" w:hAnsi="Times New Roman" w:cs="Times New Roman"/>
          <w:lang w:val="en-US"/>
        </w:rPr>
        <w:t>ố</w:t>
      </w:r>
      <w:r w:rsidRPr="00D65734">
        <w:rPr>
          <w:rFonts w:ascii="Times New Roman" w:hAnsi="Times New Roman" w:cs="Times New Roman"/>
        </w:rPr>
        <w:t xml:space="preserve"> c</w:t>
      </w:r>
      <w:r w:rsidRPr="00D65734">
        <w:rPr>
          <w:rFonts w:ascii="Times New Roman" w:hAnsi="Times New Roman" w:cs="Times New Roman"/>
          <w:lang w:val="en-US"/>
        </w:rPr>
        <w:t>ổ</w:t>
      </w:r>
      <w:r w:rsidRPr="00D65734">
        <w:rPr>
          <w:rFonts w:ascii="Times New Roman" w:hAnsi="Times New Roman" w:cs="Times New Roman"/>
        </w:rPr>
        <w:t xml:space="preserve"> ph</w:t>
      </w:r>
      <w:r w:rsidRPr="00D65734">
        <w:rPr>
          <w:rFonts w:ascii="Times New Roman" w:hAnsi="Times New Roman" w:cs="Times New Roman"/>
          <w:lang w:val="en-US"/>
        </w:rPr>
        <w:t>ầ</w:t>
      </w:r>
      <w:r w:rsidRPr="00D65734">
        <w:rPr>
          <w:rFonts w:ascii="Times New Roman" w:hAnsi="Times New Roman" w:cs="Times New Roman"/>
        </w:rPr>
        <w:t>n ưu đãi c</w:t>
      </w:r>
      <w:r w:rsidRPr="00D65734">
        <w:rPr>
          <w:rFonts w:ascii="Times New Roman" w:hAnsi="Times New Roman" w:cs="Times New Roman"/>
          <w:lang w:val="en-US"/>
        </w:rPr>
        <w:t xml:space="preserve">ổ </w:t>
      </w:r>
      <w:r w:rsidRPr="00D65734">
        <w:rPr>
          <w:rFonts w:ascii="Times New Roman" w:hAnsi="Times New Roman" w:cs="Times New Roman"/>
        </w:rPr>
        <w:t>tức đã phát hành trong mỗi 12 tháng;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Có đủ nguồn để mua lại cổ phiếu từ các nguồn sau: Thặng dư vốn cổ phần hoặc quỹ đầu tư phát triển hoặc lợi nhuận sau thuế chưa phân phối hoặc nguồn vốn chủ sở hữu khác được sử dụng để mua lại cổ phần theo quy định của pháp luật;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Có phương án mua lại cổ phiếu được Hội đồng quản trị thông qua, trong đó nêu rõ thời gian thực hiện, nguyên tắc xác định giá;</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Có công ty chứng khoán được chỉ định thực hiện giao dịch;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đ) Công ty đại chúng mua lại c</w:t>
      </w:r>
      <w:r w:rsidRPr="00D65734">
        <w:rPr>
          <w:rFonts w:ascii="Times New Roman" w:hAnsi="Times New Roman" w:cs="Times New Roman"/>
          <w:lang w:val="en-US"/>
        </w:rPr>
        <w:t>ổ</w:t>
      </w:r>
      <w:r w:rsidRPr="00D65734">
        <w:rPr>
          <w:rFonts w:ascii="Times New Roman" w:hAnsi="Times New Roman" w:cs="Times New Roman"/>
        </w:rPr>
        <w:t xml:space="preserve"> phiếu phổ thông dẫn đến số </w:t>
      </w:r>
      <w:r w:rsidRPr="00D65734">
        <w:rPr>
          <w:rFonts w:ascii="Times New Roman" w:hAnsi="Times New Roman" w:cs="Times New Roman"/>
          <w:lang w:val="en-US"/>
        </w:rPr>
        <w:t>l</w:t>
      </w:r>
      <w:r w:rsidRPr="00D65734">
        <w:rPr>
          <w:rFonts w:ascii="Times New Roman" w:hAnsi="Times New Roman" w:cs="Times New Roman"/>
        </w:rPr>
        <w:t>ượng cổ phiếu quỹ đạt từ 25% tổng số cổ phiếu cùng loại đang lưu hành của công ty trở lên phải thực hiện chào mua công khai;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e) </w:t>
      </w:r>
      <w:r w:rsidRPr="00D65734">
        <w:rPr>
          <w:rFonts w:ascii="Times New Roman" w:hAnsi="Times New Roman" w:cs="Times New Roman"/>
        </w:rPr>
        <w:t>Đáp ứng các điều kiện theo quy định của pháp luật chuyên ngành trong trường hợp công ty đại chúng thuộc lĩnh vực, ngành nghề kinh doanh có điều kiện.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Việc mua lại cổ phần được miễn trừ quy định tại Khoản 1 Điều này trong các trường hợp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Mua lại cổ phiếu theo yêu cầu của cổ đông được quy định tại Điều 90 Luật doanh nghiệp;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Mua lại cổ phần lẻ theo phương án phát hành cổ phiếu để trả cổ tức, phát hành cổ phiếu từ nguồn vốn chủ sở hữu được thực hiện theo hướng dẫn tại Nghị định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 xml:space="preserve">Công ty chứng khoán mua lại cổ phiếu của chính mình để sửa lỗi giao dịch theo quy định của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w:t>
      </w:r>
    </w:p>
    <w:p w:rsidR="002D2953" w:rsidRPr="00D65734" w:rsidRDefault="002D2953" w:rsidP="002D2953">
      <w:pPr>
        <w:widowControl/>
        <w:spacing w:before="120"/>
        <w:jc w:val="both"/>
        <w:rPr>
          <w:rFonts w:ascii="Times New Roman" w:hAnsi="Times New Roman" w:cs="Times New Roman"/>
          <w:b/>
          <w:bCs/>
          <w:lang w:val="en-US"/>
        </w:rPr>
      </w:pPr>
      <w:bookmarkStart w:id="50" w:name="dieu_38"/>
      <w:r w:rsidRPr="00D65734">
        <w:rPr>
          <w:rFonts w:ascii="Times New Roman" w:hAnsi="Times New Roman" w:cs="Times New Roman"/>
          <w:b/>
          <w:bCs/>
        </w:rPr>
        <w:t>Điều 38. Các trường hợp không được mua lại cổ phiếu để làm cổ phiếu quỹ</w:t>
      </w:r>
    </w:p>
    <w:bookmarkEnd w:id="50"/>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Công ty không được thực hiện việc mua lại cổ phiếu để </w:t>
      </w:r>
      <w:r w:rsidRPr="00D65734">
        <w:rPr>
          <w:rFonts w:ascii="Times New Roman" w:hAnsi="Times New Roman" w:cs="Times New Roman"/>
          <w:lang w:val="en-US"/>
        </w:rPr>
        <w:t>l</w:t>
      </w:r>
      <w:r w:rsidRPr="00D65734">
        <w:rPr>
          <w:rFonts w:ascii="Times New Roman" w:hAnsi="Times New Roman" w:cs="Times New Roman"/>
        </w:rPr>
        <w:t>àm cổ phiếu quỹ trong các trường h</w:t>
      </w:r>
      <w:r w:rsidRPr="00D65734">
        <w:rPr>
          <w:rFonts w:ascii="Times New Roman" w:hAnsi="Times New Roman" w:cs="Times New Roman"/>
          <w:lang w:val="en-US"/>
        </w:rPr>
        <w:t>ợ</w:t>
      </w:r>
      <w:r w:rsidRPr="00D65734">
        <w:rPr>
          <w:rFonts w:ascii="Times New Roman" w:hAnsi="Times New Roman" w:cs="Times New Roman"/>
        </w:rPr>
        <w:t>p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Đang có nợ quá hạn căn cứ báo cáo tài chính năm gần nhất được kiểm toán. Trường hợp thời điểm dự kiến mua lại c</w:t>
      </w:r>
      <w:r w:rsidRPr="00D65734">
        <w:rPr>
          <w:rFonts w:ascii="Times New Roman" w:hAnsi="Times New Roman" w:cs="Times New Roman"/>
          <w:lang w:val="en-US"/>
        </w:rPr>
        <w:t>ổ</w:t>
      </w:r>
      <w:r w:rsidRPr="00D65734">
        <w:rPr>
          <w:rFonts w:ascii="Times New Roman" w:hAnsi="Times New Roman" w:cs="Times New Roman"/>
        </w:rPr>
        <w:t xml:space="preserve"> phiếu là thời đi</w:t>
      </w:r>
      <w:r w:rsidRPr="00D65734">
        <w:rPr>
          <w:rFonts w:ascii="Times New Roman" w:hAnsi="Times New Roman" w:cs="Times New Roman"/>
          <w:lang w:val="en-US"/>
        </w:rPr>
        <w:t>ể</w:t>
      </w:r>
      <w:r w:rsidRPr="00D65734">
        <w:rPr>
          <w:rFonts w:ascii="Times New Roman" w:hAnsi="Times New Roman" w:cs="Times New Roman"/>
        </w:rPr>
        <w:t>m sau ngày 30 tháng 6 hàng năm, việc xác định nợ quá hạn được căn cứ vào báo cáo tài chính bán niên gần nhất được kiểm toán hoặc soát xét;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b) Đang trong quá trình chào bán cổ phiếu để huy động thêm vốn;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Cổ phiếu của công ty đang là đối tượng chào mua công khai;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Đã thực hiện việc mua lại cổ phiếu trong vòng 06 tháng trừ các trường hợp sau: Mua lại cổ phiếu theo Điều 90 Luật doanh nghiệp, mua lại c</w:t>
      </w:r>
      <w:r w:rsidRPr="00D65734">
        <w:rPr>
          <w:rFonts w:ascii="Times New Roman" w:hAnsi="Times New Roman" w:cs="Times New Roman"/>
          <w:lang w:val="en-US"/>
        </w:rPr>
        <w:t>ổ</w:t>
      </w:r>
      <w:r w:rsidRPr="00D65734">
        <w:rPr>
          <w:rFonts w:ascii="Times New Roman" w:hAnsi="Times New Roman" w:cs="Times New Roman"/>
        </w:rPr>
        <w:t xml:space="preserve"> phần lẻ theo phương án phát hành c</w:t>
      </w:r>
      <w:r w:rsidRPr="00D65734">
        <w:rPr>
          <w:rFonts w:ascii="Times New Roman" w:hAnsi="Times New Roman" w:cs="Times New Roman"/>
          <w:lang w:val="en-US"/>
        </w:rPr>
        <w:t>ổ</w:t>
      </w:r>
      <w:r w:rsidRPr="00D65734">
        <w:rPr>
          <w:rFonts w:ascii="Times New Roman" w:hAnsi="Times New Roman" w:cs="Times New Roman"/>
        </w:rPr>
        <w:t xml:space="preserve"> phiếu để trả cổ tức, phát hành cổ phiếu từ nguồn vốn chủ sở hữu được thực hiện theo Nghị định này và công ty chứng khoán mua lại cổ phần của chính mình để sửa lỗi giao </w:t>
      </w:r>
      <w:r w:rsidRPr="00D65734">
        <w:rPr>
          <w:rFonts w:ascii="Times New Roman" w:hAnsi="Times New Roman" w:cs="Times New Roman"/>
          <w:lang w:val="en-US"/>
        </w:rPr>
        <w:t>d</w:t>
      </w:r>
      <w:r w:rsidRPr="00D65734">
        <w:rPr>
          <w:rFonts w:ascii="Times New Roman" w:hAnsi="Times New Roman" w:cs="Times New Roman"/>
        </w:rPr>
        <w:t xml:space="preserve">ịch theo các quy định của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đ) Mua lại cổ phiếu và bán cổ phiếu quỹ trong cùng một đợt.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2. </w:t>
      </w:r>
      <w:r w:rsidRPr="00D65734">
        <w:rPr>
          <w:rFonts w:ascii="Times New Roman" w:hAnsi="Times New Roman" w:cs="Times New Roman"/>
        </w:rPr>
        <w:t>Trừ trường hợp việc mua lại được thực hiện theo tỷ lệ sở hữu của từng cổ đông hoặc trường hợp công ty thực hiện chào mua công khai đối với cổ phiếu đã phát hành, công ty không được mua cổ phần của các đối tượng sau làm cổ phiếu quỹ:</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Người quản lý công ty và người liên quan theo quy định của Luật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Người sở hữu cổ phần có hạn chế chuyển nhượng theo quy định của pháp luật và điều lệ công ty;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Cổ đông lớn theo quy định tại Luật chứng khoán.</w:t>
      </w:r>
    </w:p>
    <w:p w:rsidR="002D2953" w:rsidRPr="00D65734" w:rsidRDefault="002D2953" w:rsidP="002D2953">
      <w:pPr>
        <w:widowControl/>
        <w:spacing w:before="120"/>
        <w:jc w:val="both"/>
        <w:rPr>
          <w:rFonts w:ascii="Times New Roman" w:hAnsi="Times New Roman" w:cs="Times New Roman"/>
          <w:b/>
          <w:bCs/>
        </w:rPr>
      </w:pPr>
      <w:bookmarkStart w:id="51" w:name="dieu_39"/>
      <w:r w:rsidRPr="00D65734">
        <w:rPr>
          <w:rFonts w:ascii="Times New Roman" w:hAnsi="Times New Roman" w:cs="Times New Roman"/>
          <w:b/>
          <w:bCs/>
        </w:rPr>
        <w:t>Điều 39. Điều kiện bán cổ phiếu quỹ</w:t>
      </w:r>
    </w:p>
    <w:bookmarkEnd w:id="51"/>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Công ty đại chứng chỉ được bán cổ phiếu quỹ sau 06 tháng kể từ ngày kết thúc đợt mua lại gần nhất, trừ trường hợp cổ phiếu quỹ được bán hoặc dùng làm cổ phiếu thưởng cho người lao động trong công ty hoặc công ty chứng khoán mua lại cổ phần của chính mình để sửa lỗi giao dịch.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Có quyết định của Hội đồng quản trị thông qua phương án bán cụ thể trong đó nêu rõ thời gian thực hiện, nguyên tắc xác định giá.</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Có công ty chứng khoán được chỉ định thực hiện giao dịch.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Trường h</w:t>
      </w:r>
      <w:r w:rsidRPr="00D65734">
        <w:rPr>
          <w:rFonts w:ascii="Times New Roman" w:hAnsi="Times New Roman" w:cs="Times New Roman"/>
          <w:lang w:val="en-US"/>
        </w:rPr>
        <w:t>ợ</w:t>
      </w:r>
      <w:r w:rsidRPr="00D65734">
        <w:rPr>
          <w:rFonts w:ascii="Times New Roman" w:hAnsi="Times New Roman" w:cs="Times New Roman"/>
        </w:rPr>
        <w:t>p bán cổ phiếu quỹ theo hình thức chào bán chứng khoán ra công chúng, công ty đại chúng thực hiện theo quy định về chào bán chứng khoán ra công chúng.</w:t>
      </w:r>
    </w:p>
    <w:p w:rsidR="002D2953" w:rsidRPr="00D65734" w:rsidRDefault="002D2953" w:rsidP="002D2953">
      <w:pPr>
        <w:widowControl/>
        <w:spacing w:before="120"/>
        <w:jc w:val="both"/>
        <w:rPr>
          <w:rFonts w:ascii="Times New Roman" w:hAnsi="Times New Roman" w:cs="Times New Roman"/>
          <w:b/>
          <w:bCs/>
          <w:lang w:val="en-US"/>
        </w:rPr>
      </w:pPr>
      <w:bookmarkStart w:id="52" w:name="chuong_4"/>
      <w:r w:rsidRPr="00D65734">
        <w:rPr>
          <w:rFonts w:ascii="Times New Roman" w:hAnsi="Times New Roman" w:cs="Times New Roman"/>
          <w:b/>
          <w:bCs/>
        </w:rPr>
        <w:t>Chương 4.</w:t>
      </w:r>
    </w:p>
    <w:p w:rsidR="002D2953" w:rsidRPr="00D65734" w:rsidRDefault="002D2953" w:rsidP="002D2953">
      <w:pPr>
        <w:widowControl/>
        <w:spacing w:before="120"/>
        <w:jc w:val="both"/>
        <w:rPr>
          <w:rFonts w:ascii="Times New Roman" w:hAnsi="Times New Roman" w:cs="Times New Roman"/>
          <w:b/>
          <w:bCs/>
          <w:lang w:val="en-US"/>
        </w:rPr>
      </w:pPr>
      <w:bookmarkStart w:id="53" w:name="chuong_4_name"/>
      <w:bookmarkStart w:id="54" w:name="dieu_40"/>
      <w:bookmarkEnd w:id="52"/>
      <w:r w:rsidRPr="00D65734">
        <w:rPr>
          <w:rFonts w:ascii="Times New Roman" w:hAnsi="Times New Roman" w:cs="Times New Roman"/>
          <w:b/>
          <w:bCs/>
        </w:rPr>
        <w:t>CHÀO MUA CÔNG KHAI</w:t>
      </w:r>
    </w:p>
    <w:bookmarkEnd w:id="53"/>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rPr>
        <w:t>Điều 40. Nguyên tắc chào mua c</w:t>
      </w:r>
      <w:r w:rsidRPr="00D65734">
        <w:rPr>
          <w:rFonts w:ascii="Times New Roman" w:hAnsi="Times New Roman" w:cs="Times New Roman"/>
          <w:b/>
          <w:bCs/>
          <w:lang w:val="en-US"/>
        </w:rPr>
        <w:t>ô</w:t>
      </w:r>
      <w:r w:rsidRPr="00D65734">
        <w:rPr>
          <w:rFonts w:ascii="Times New Roman" w:hAnsi="Times New Roman" w:cs="Times New Roman"/>
          <w:b/>
          <w:bCs/>
        </w:rPr>
        <w:t>ng khai</w:t>
      </w:r>
    </w:p>
    <w:bookmarkEnd w:id="54"/>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Việc chào mua công khai cổ phiếu của công ty đại chúng hoặc chứng chỉ quỹ đóng phải đảm bảo các nguyên tắc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Các điều kiện chào mua công khai được áp dụng công bằng đối với tất cả cổ đông của công ty mục tiêu hoặc nhà đầu tư của quỹ đầu tư mục tiêu.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Các bên tham gia chào mua công khai được cung cấp đầy đủ thông tin để tiếp cận đề nghị mua cổ phiếu, chứng chỉ quỹ đóng.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Tôn trọng quyền tự định đoạt của các cổ đông của công ty mục tiêu hoặc nhà đầu tư của quỹ đầu tư mục tiêu.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 xml:space="preserve">Tuân thủ quy định của pháp luật về chứng khoán và thị trường chứng khoán và pháp luật </w:t>
      </w:r>
      <w:r w:rsidRPr="00D65734">
        <w:rPr>
          <w:rFonts w:ascii="Times New Roman" w:hAnsi="Times New Roman" w:cs="Times New Roman"/>
          <w:lang w:val="en-US"/>
        </w:rPr>
        <w:t>kh</w:t>
      </w:r>
      <w:r w:rsidRPr="00D65734">
        <w:rPr>
          <w:rFonts w:ascii="Times New Roman" w:hAnsi="Times New Roman" w:cs="Times New Roman"/>
        </w:rPr>
        <w:t>ác có liên quan.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Bên chào mua công kha</w:t>
      </w:r>
      <w:r w:rsidRPr="00D65734">
        <w:rPr>
          <w:rFonts w:ascii="Times New Roman" w:hAnsi="Times New Roman" w:cs="Times New Roman"/>
          <w:lang w:val="en-US"/>
        </w:rPr>
        <w:t>i</w:t>
      </w:r>
      <w:r w:rsidRPr="00D65734">
        <w:rPr>
          <w:rFonts w:ascii="Times New Roman" w:hAnsi="Times New Roman" w:cs="Times New Roman"/>
        </w:rPr>
        <w:t xml:space="preserve"> phải chỉ định một công ty chứng khoán làm đại lý chào mua.</w:t>
      </w:r>
    </w:p>
    <w:p w:rsidR="002D2953" w:rsidRPr="00D65734" w:rsidRDefault="002D2953" w:rsidP="002D2953">
      <w:pPr>
        <w:widowControl/>
        <w:spacing w:before="120"/>
        <w:jc w:val="both"/>
        <w:rPr>
          <w:rFonts w:ascii="Times New Roman" w:hAnsi="Times New Roman" w:cs="Times New Roman"/>
          <w:b/>
          <w:bCs/>
        </w:rPr>
      </w:pPr>
      <w:bookmarkStart w:id="55" w:name="dieu_41"/>
      <w:r w:rsidRPr="00D65734">
        <w:rPr>
          <w:rFonts w:ascii="Times New Roman" w:hAnsi="Times New Roman" w:cs="Times New Roman"/>
          <w:b/>
          <w:bCs/>
        </w:rPr>
        <w:t>Điều 41. Các trường hợp chào mua công khai</w:t>
      </w:r>
    </w:p>
    <w:bookmarkEnd w:id="55"/>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Các trường h</w:t>
      </w:r>
      <w:r w:rsidRPr="00D65734">
        <w:rPr>
          <w:rFonts w:ascii="Times New Roman" w:hAnsi="Times New Roman" w:cs="Times New Roman"/>
          <w:lang w:val="en-US"/>
        </w:rPr>
        <w:t>ợ</w:t>
      </w:r>
      <w:r w:rsidRPr="00D65734">
        <w:rPr>
          <w:rFonts w:ascii="Times New Roman" w:hAnsi="Times New Roman" w:cs="Times New Roman"/>
        </w:rPr>
        <w:t>p chào mua công khai theo quy định tại Khoản 11 Điều 1 Luật sửa đổi, bổ sung một số điều của Luật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Ngoài các trường hợp quy định tại Khoản 11 Điều 1 Luật sửa đ</w:t>
      </w:r>
      <w:r w:rsidRPr="00D65734">
        <w:rPr>
          <w:rFonts w:ascii="Times New Roman" w:hAnsi="Times New Roman" w:cs="Times New Roman"/>
          <w:lang w:val="en-US"/>
        </w:rPr>
        <w:t>ổ</w:t>
      </w:r>
      <w:r w:rsidRPr="00D65734">
        <w:rPr>
          <w:rFonts w:ascii="Times New Roman" w:hAnsi="Times New Roman" w:cs="Times New Roman"/>
        </w:rPr>
        <w:t>i, b</w:t>
      </w:r>
      <w:r w:rsidRPr="00D65734">
        <w:rPr>
          <w:rFonts w:ascii="Times New Roman" w:hAnsi="Times New Roman" w:cs="Times New Roman"/>
          <w:lang w:val="en-US"/>
        </w:rPr>
        <w:t>ổ</w:t>
      </w:r>
      <w:r w:rsidRPr="00D65734">
        <w:rPr>
          <w:rFonts w:ascii="Times New Roman" w:hAnsi="Times New Roman" w:cs="Times New Roman"/>
        </w:rPr>
        <w:t xml:space="preserve"> sung một số điều của Luật chứng khoán, tổ chức và cá nhân có ý định thực hiện chào mua công khai đối với cổ phiếu của công ty đại chúng hoặc chứng chỉ quỹ đóng phải thực hiện đầy đủ các quy định tạ</w:t>
      </w:r>
      <w:r w:rsidRPr="00D65734">
        <w:rPr>
          <w:rFonts w:ascii="Times New Roman" w:hAnsi="Times New Roman" w:cs="Times New Roman"/>
          <w:lang w:val="en-US"/>
        </w:rPr>
        <w:t>i</w:t>
      </w:r>
      <w:r w:rsidRPr="00D65734">
        <w:rPr>
          <w:rFonts w:ascii="Times New Roman" w:hAnsi="Times New Roman" w:cs="Times New Roman"/>
        </w:rPr>
        <w:t xml:space="preserve"> Nghị định này.</w:t>
      </w:r>
    </w:p>
    <w:p w:rsidR="002D2953" w:rsidRPr="00D65734" w:rsidRDefault="002D2953" w:rsidP="002D2953">
      <w:pPr>
        <w:widowControl/>
        <w:spacing w:before="120"/>
        <w:jc w:val="both"/>
        <w:rPr>
          <w:rFonts w:ascii="Times New Roman" w:hAnsi="Times New Roman" w:cs="Times New Roman"/>
          <w:b/>
          <w:bCs/>
        </w:rPr>
      </w:pPr>
      <w:bookmarkStart w:id="56" w:name="dieu_42"/>
      <w:r w:rsidRPr="00D65734">
        <w:rPr>
          <w:rFonts w:ascii="Times New Roman" w:hAnsi="Times New Roman" w:cs="Times New Roman"/>
          <w:b/>
          <w:bCs/>
        </w:rPr>
        <w:lastRenderedPageBreak/>
        <w:t>Điều 42. Hồ sơ đăng ký chào mua công khai</w:t>
      </w:r>
    </w:p>
    <w:bookmarkEnd w:id="56"/>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Hồ sơ đăng ký chào mua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Giấy đăng ký chào mua công khai theo mẫu do Bộ Tài chính quy định.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Quyết định của Đại hội đồng cổ đông hoặc Hội đồng quản trị (đối với công ty cổ phần), Hội đồng thành viên hoặc chủ sở hữu công ty (đối với công ty trách nhiệm hữu hạn), Đại hội nhà đầu tư (đối với quỹ thành viên) thông qua việc chào m</w:t>
      </w:r>
      <w:r w:rsidRPr="00D65734">
        <w:rPr>
          <w:rFonts w:ascii="Times New Roman" w:hAnsi="Times New Roman" w:cs="Times New Roman"/>
          <w:lang w:val="en-US"/>
        </w:rPr>
        <w:t>u</w:t>
      </w:r>
      <w:r w:rsidRPr="00D65734">
        <w:rPr>
          <w:rFonts w:ascii="Times New Roman" w:hAnsi="Times New Roman" w:cs="Times New Roman"/>
        </w:rPr>
        <w:t>a công khai.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Quyết định của Đại hội đồng cổ đông trong trường hợp công ty đại chúng mua lại cổ phiếu của chính mình nhằm mục đích giảm vốn điều lệ.</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Báo cáo tài chính được kiểm toán của năm trước liền kề và các tài liệu xác minh năng lực tài chính theo pháp luật chuyên ngành hoặc xác nhận về khả năng tài chính đối với cá nhân và t</w:t>
      </w:r>
      <w:r w:rsidRPr="00D65734">
        <w:rPr>
          <w:rFonts w:ascii="Times New Roman" w:hAnsi="Times New Roman" w:cs="Times New Roman"/>
          <w:lang w:val="en-US"/>
        </w:rPr>
        <w:t>ổ</w:t>
      </w:r>
      <w:r w:rsidRPr="00D65734">
        <w:rPr>
          <w:rFonts w:ascii="Times New Roman" w:hAnsi="Times New Roman" w:cs="Times New Roman"/>
        </w:rPr>
        <w:t xml:space="preserve"> chức thực hiện chào mua công khai.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 xml:space="preserve">Tài liệu chứng minh công ty có đủ điều kiện mua lại cổ phiếu trong trường hợp công ty đại chúng mua </w:t>
      </w:r>
      <w:r w:rsidRPr="00D65734">
        <w:rPr>
          <w:rFonts w:ascii="Times New Roman" w:hAnsi="Times New Roman" w:cs="Times New Roman"/>
          <w:lang w:val="en-US"/>
        </w:rPr>
        <w:t>l</w:t>
      </w:r>
      <w:r w:rsidRPr="00D65734">
        <w:rPr>
          <w:rFonts w:ascii="Times New Roman" w:hAnsi="Times New Roman" w:cs="Times New Roman"/>
        </w:rPr>
        <w:t>ại cổ phiếu của chính mình theo hình thức chào mua công khai.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Bản công bố thông tin chào mua công khai theo mẫu do Bộ Tài chính quy định.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7. </w:t>
      </w:r>
      <w:r w:rsidRPr="00D65734">
        <w:rPr>
          <w:rFonts w:ascii="Times New Roman" w:hAnsi="Times New Roman" w:cs="Times New Roman"/>
        </w:rPr>
        <w:t>Giấy xác nhận phong tỏa vốn tại ngân hàng giám sát đối với trường hợp chào mua chứng chỉ quỹ đóng.</w:t>
      </w:r>
    </w:p>
    <w:p w:rsidR="002D2953" w:rsidRPr="00D65734" w:rsidRDefault="002D2953" w:rsidP="002D2953">
      <w:pPr>
        <w:widowControl/>
        <w:spacing w:before="120"/>
        <w:jc w:val="both"/>
        <w:rPr>
          <w:rFonts w:ascii="Times New Roman" w:hAnsi="Times New Roman" w:cs="Times New Roman"/>
          <w:b/>
          <w:bCs/>
        </w:rPr>
      </w:pPr>
      <w:bookmarkStart w:id="57" w:name="dieu_43"/>
      <w:r w:rsidRPr="00D65734">
        <w:rPr>
          <w:rFonts w:ascii="Times New Roman" w:hAnsi="Times New Roman" w:cs="Times New Roman"/>
          <w:b/>
          <w:bCs/>
        </w:rPr>
        <w:t>Điều 43. Đăng ký chào mua</w:t>
      </w:r>
    </w:p>
    <w:bookmarkEnd w:id="57"/>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Tổ chức, cá nhân chào mua công khai cổ phiếu của công ty đại chúng hoặc chứng chỉ quỹ đóng phải gửi tài liệu đăng ký chào mua đến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Tài liệu đăng ký chào mua phải được đồng thời gửi cho công ty mục tiêu, công ty quản lý quỹ. Trong thời hạn 03 ngày kể từ ngày nhận được tài liệu đăng ký chào mua, công ty mục tiêu, công ty quản lý quỹ quản lý quỹ đầu tư mục tiêu có nghĩa vụ công bố thông tin về việc nhận được đề nghị chào mua trên phương tiện công bố thông tin của công ty và Sở giao dịch chứng khoán n</w:t>
      </w:r>
      <w:r w:rsidRPr="00D65734">
        <w:rPr>
          <w:rFonts w:ascii="Times New Roman" w:hAnsi="Times New Roman" w:cs="Times New Roman"/>
          <w:lang w:val="en-US"/>
        </w:rPr>
        <w:t>ơ</w:t>
      </w:r>
      <w:r w:rsidRPr="00D65734">
        <w:rPr>
          <w:rFonts w:ascii="Times New Roman" w:hAnsi="Times New Roman" w:cs="Times New Roman"/>
        </w:rPr>
        <w:t>i công ty mục tiêu hoặc quỹ đầu tư mục tiêu n</w:t>
      </w:r>
      <w:r w:rsidRPr="00D65734">
        <w:rPr>
          <w:rFonts w:ascii="Times New Roman" w:hAnsi="Times New Roman" w:cs="Times New Roman"/>
          <w:lang w:val="en-US"/>
        </w:rPr>
        <w:t>i</w:t>
      </w:r>
      <w:r w:rsidRPr="00D65734">
        <w:rPr>
          <w:rFonts w:ascii="Times New Roman" w:hAnsi="Times New Roman" w:cs="Times New Roman"/>
        </w:rPr>
        <w:t>êm yết.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Trong thời hạn 15 ngày kể từ ngày nhận được tài liệu đăng ký chào mua, Ủy ban Chứng khoán Nhà nước phải có ý kiến trả lời bằng văn bản. Trường hợp hồ sơ chưa đầy đủ, rõ ràng, tổ chức hoặc cá nhân đăng ký chào mua phải bổ sung, sửa đổi theo yêu cầu</w:t>
      </w:r>
      <w:r w:rsidRPr="00D65734">
        <w:rPr>
          <w:rFonts w:ascii="Times New Roman" w:hAnsi="Times New Roman" w:cs="Times New Roman"/>
          <w:lang w:val="en-US"/>
        </w:rPr>
        <w:t xml:space="preserve"> Ủ</w:t>
      </w:r>
      <w:r w:rsidRPr="00D65734">
        <w:rPr>
          <w:rFonts w:ascii="Times New Roman" w:hAnsi="Times New Roman" w:cs="Times New Roman"/>
        </w:rPr>
        <w:t>y ban Chứng khoán Nhà nước.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 xml:space="preserve">Trong thời hạn 15 ngày kể từ ngày </w:t>
      </w:r>
      <w:r w:rsidRPr="00D65734">
        <w:rPr>
          <w:rFonts w:ascii="Times New Roman" w:hAnsi="Times New Roman" w:cs="Times New Roman"/>
          <w:lang w:val="en-US"/>
        </w:rPr>
        <w:t>Ủ</w:t>
      </w:r>
      <w:r w:rsidRPr="00D65734">
        <w:rPr>
          <w:rFonts w:ascii="Times New Roman" w:hAnsi="Times New Roman" w:cs="Times New Roman"/>
        </w:rPr>
        <w:t>y ban Chứng khoán Nhà nước có công v</w:t>
      </w:r>
      <w:r w:rsidRPr="00D65734">
        <w:rPr>
          <w:rFonts w:ascii="Times New Roman" w:hAnsi="Times New Roman" w:cs="Times New Roman"/>
          <w:lang w:val="en-US"/>
        </w:rPr>
        <w:t>ă</w:t>
      </w:r>
      <w:r w:rsidRPr="00D65734">
        <w:rPr>
          <w:rFonts w:ascii="Times New Roman" w:hAnsi="Times New Roman" w:cs="Times New Roman"/>
        </w:rPr>
        <w:t xml:space="preserve">n yêu cầu tổ chức, cá nhân chào mua sửa đổi, bổ sung tài liệu đăng ký chào mua, tổ chức hoặc cá nhân chào mua phải hoàn chỉnh hồ sơ theo yêu cầu gửi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Nếu quá thời hạn trên mà tổ chức, cá nhân không thực hiện bổ sung, sửa đổi theo yêu cầu,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dừng việc xem xét tài liệu đăng ký chào mua đó.</w:t>
      </w:r>
    </w:p>
    <w:p w:rsidR="002D2953" w:rsidRPr="00D65734" w:rsidRDefault="002D2953" w:rsidP="002D2953">
      <w:pPr>
        <w:widowControl/>
        <w:spacing w:before="120"/>
        <w:jc w:val="both"/>
        <w:rPr>
          <w:rFonts w:ascii="Times New Roman" w:hAnsi="Times New Roman" w:cs="Times New Roman"/>
          <w:b/>
          <w:bCs/>
        </w:rPr>
      </w:pPr>
      <w:bookmarkStart w:id="58" w:name="dieu_44"/>
      <w:r w:rsidRPr="00D65734">
        <w:rPr>
          <w:rFonts w:ascii="Times New Roman" w:hAnsi="Times New Roman" w:cs="Times New Roman"/>
          <w:b/>
          <w:bCs/>
        </w:rPr>
        <w:t>Điều 44. Trách nhiệm của Hội đồng quản trị công ty mục tiêu hoặc Ban đại diện quỹ đầu tư mục tiêu</w:t>
      </w:r>
    </w:p>
    <w:bookmarkEnd w:id="58"/>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Trong thời hạn 10 ngày kể từ ngày nhận được tài liệu đăng ký chào mua, Hội đồng quản trị công ty mục tiêu hoặc công ty quản lý quỹ quản lý quỹ đầu tư mục tiêu phải gửi </w:t>
      </w:r>
      <w:r w:rsidRPr="00D65734">
        <w:rPr>
          <w:rFonts w:ascii="Times New Roman" w:hAnsi="Times New Roman" w:cs="Times New Roman"/>
          <w:lang w:val="en-US"/>
        </w:rPr>
        <w:t>Ủ</w:t>
      </w:r>
      <w:r w:rsidRPr="00D65734">
        <w:rPr>
          <w:rFonts w:ascii="Times New Roman" w:hAnsi="Times New Roman" w:cs="Times New Roman"/>
        </w:rPr>
        <w:t>y ban Chứng khoán Nhà nước và thông tin cho c</w:t>
      </w:r>
      <w:r w:rsidRPr="00D65734">
        <w:rPr>
          <w:rFonts w:ascii="Times New Roman" w:hAnsi="Times New Roman" w:cs="Times New Roman"/>
          <w:lang w:val="en-US"/>
        </w:rPr>
        <w:t>ổ</w:t>
      </w:r>
      <w:r w:rsidRPr="00D65734">
        <w:rPr>
          <w:rFonts w:ascii="Times New Roman" w:hAnsi="Times New Roman" w:cs="Times New Roman"/>
        </w:rPr>
        <w:t xml:space="preserve"> đông hoặc nhà đ</w:t>
      </w:r>
      <w:r w:rsidRPr="00D65734">
        <w:rPr>
          <w:rFonts w:ascii="Times New Roman" w:hAnsi="Times New Roman" w:cs="Times New Roman"/>
          <w:lang w:val="en-US"/>
        </w:rPr>
        <w:t>ầ</w:t>
      </w:r>
      <w:r w:rsidRPr="00D65734">
        <w:rPr>
          <w:rFonts w:ascii="Times New Roman" w:hAnsi="Times New Roman" w:cs="Times New Roman"/>
        </w:rPr>
        <w:t>u tư bi</w:t>
      </w:r>
      <w:r w:rsidRPr="00D65734">
        <w:rPr>
          <w:rFonts w:ascii="Times New Roman" w:hAnsi="Times New Roman" w:cs="Times New Roman"/>
          <w:lang w:val="en-US"/>
        </w:rPr>
        <w:t>ế</w:t>
      </w:r>
      <w:r w:rsidRPr="00D65734">
        <w:rPr>
          <w:rFonts w:ascii="Times New Roman" w:hAnsi="Times New Roman" w:cs="Times New Roman"/>
        </w:rPr>
        <w:t>t ý ki</w:t>
      </w:r>
      <w:r w:rsidRPr="00D65734">
        <w:rPr>
          <w:rFonts w:ascii="Times New Roman" w:hAnsi="Times New Roman" w:cs="Times New Roman"/>
          <w:lang w:val="en-US"/>
        </w:rPr>
        <w:t>ế</w:t>
      </w:r>
      <w:r w:rsidRPr="00D65734">
        <w:rPr>
          <w:rFonts w:ascii="Times New Roman" w:hAnsi="Times New Roman" w:cs="Times New Roman"/>
        </w:rPr>
        <w:t xml:space="preserve">n của công ty mục tiêu, Ban đại diện quỹ đầu tư mục tiêu đối với đề nghị chào mua công khai. Tài liệu gửi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phải được thể hiện dưới hình thức văn bản và dữ liệu điện tử theo quy định của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2. </w:t>
      </w:r>
      <w:r w:rsidRPr="00D65734">
        <w:rPr>
          <w:rFonts w:ascii="Times New Roman" w:hAnsi="Times New Roman" w:cs="Times New Roman"/>
        </w:rPr>
        <w:t>Ý kiến của Hội đồng quản trị công ty mục tiêu hoặc Ban đại diện quỹ đầu tư mục tiêu phải được thể hiện bằng văn bản, có chữ ký của đa số thành viên Hội đồng quản trị hoặc Ban đại diện quỹ và phải nêu rõ đánh giá của Hội đồng quản trị hoặc Ban đại diện quỹ đối với việc chào mua cổ phiếu hoặc chứng chỉ quỹ đóng. Trường hợp có ý kiến thành viên Hội đồng quản trị hoặc Ban đại diện quỹ khác với đánh giá của Hội đồng quản trị hoặc Ban đại diện quỹ, các bên có liên quan phải công bố kèm theo ý kiến này.</w:t>
      </w:r>
    </w:p>
    <w:p w:rsidR="002D2953" w:rsidRPr="00D65734" w:rsidRDefault="002D2953" w:rsidP="002D2953">
      <w:pPr>
        <w:widowControl/>
        <w:spacing w:before="120"/>
        <w:jc w:val="both"/>
        <w:rPr>
          <w:rFonts w:ascii="Times New Roman" w:hAnsi="Times New Roman" w:cs="Times New Roman"/>
          <w:b/>
          <w:bCs/>
          <w:lang w:val="en-US"/>
        </w:rPr>
      </w:pPr>
      <w:bookmarkStart w:id="59" w:name="dieu_45"/>
      <w:r w:rsidRPr="00D65734">
        <w:rPr>
          <w:rFonts w:ascii="Times New Roman" w:hAnsi="Times New Roman" w:cs="Times New Roman"/>
          <w:b/>
          <w:bCs/>
        </w:rPr>
        <w:t>Điều 45. Trách nhiệm của người biết thông tin về chào mua công khai</w:t>
      </w:r>
    </w:p>
    <w:bookmarkEnd w:id="59"/>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rPr>
        <w:t>Thành viên Hội đồng quản trị, Giám đốc (T</w:t>
      </w:r>
      <w:r w:rsidRPr="00D65734">
        <w:rPr>
          <w:rFonts w:ascii="Times New Roman" w:hAnsi="Times New Roman" w:cs="Times New Roman"/>
          <w:lang w:val="en-US"/>
        </w:rPr>
        <w:t>ổ</w:t>
      </w:r>
      <w:r w:rsidRPr="00D65734">
        <w:rPr>
          <w:rFonts w:ascii="Times New Roman" w:hAnsi="Times New Roman" w:cs="Times New Roman"/>
        </w:rPr>
        <w:t>ng Giám đốc), Phó Giám đốc (Phó Tổng Giám đốc), K</w:t>
      </w:r>
      <w:r w:rsidRPr="00D65734">
        <w:rPr>
          <w:rFonts w:ascii="Times New Roman" w:hAnsi="Times New Roman" w:cs="Times New Roman"/>
          <w:lang w:val="en-US"/>
        </w:rPr>
        <w:t>ế</w:t>
      </w:r>
      <w:r w:rsidRPr="00D65734">
        <w:rPr>
          <w:rFonts w:ascii="Times New Roman" w:hAnsi="Times New Roman" w:cs="Times New Roman"/>
        </w:rPr>
        <w:t xml:space="preserve"> toán trưởng, cổ đông lớn và người có liên quan của tổ chức chào mua công khai, công ty mục tiêu hoặc công ty quản lý quỹ quản lý quỹ đầu tư mục tiêu, thành viên Ban đại diện quỹ đầu tư mục tiêu, nhân viên công ty chứng khoán và những người khác bi</w:t>
      </w:r>
      <w:r w:rsidRPr="00D65734">
        <w:rPr>
          <w:rFonts w:ascii="Times New Roman" w:hAnsi="Times New Roman" w:cs="Times New Roman"/>
          <w:lang w:val="en-US"/>
        </w:rPr>
        <w:t>ế</w:t>
      </w:r>
      <w:r w:rsidRPr="00D65734">
        <w:rPr>
          <w:rFonts w:ascii="Times New Roman" w:hAnsi="Times New Roman" w:cs="Times New Roman"/>
        </w:rPr>
        <w:t>t thông tin v</w:t>
      </w:r>
      <w:r w:rsidRPr="00D65734">
        <w:rPr>
          <w:rFonts w:ascii="Times New Roman" w:hAnsi="Times New Roman" w:cs="Times New Roman"/>
          <w:lang w:val="en-US"/>
        </w:rPr>
        <w:t>ề</w:t>
      </w:r>
      <w:r w:rsidRPr="00D65734">
        <w:rPr>
          <w:rFonts w:ascii="Times New Roman" w:hAnsi="Times New Roman" w:cs="Times New Roman"/>
        </w:rPr>
        <w:t xml:space="preserve"> đợt chào mua công khai không được lợi dụng việc biết thông tin đ</w:t>
      </w:r>
      <w:r w:rsidRPr="00D65734">
        <w:rPr>
          <w:rFonts w:ascii="Times New Roman" w:hAnsi="Times New Roman" w:cs="Times New Roman"/>
          <w:lang w:val="en-US"/>
        </w:rPr>
        <w:t>ể</w:t>
      </w:r>
      <w:r w:rsidRPr="00D65734">
        <w:rPr>
          <w:rFonts w:ascii="Times New Roman" w:hAnsi="Times New Roman" w:cs="Times New Roman"/>
        </w:rPr>
        <w:t xml:space="preserve"> mua, bán chứng khoán cho chính mình; cung cấp thông tin, xú</w:t>
      </w:r>
      <w:r w:rsidRPr="00D65734">
        <w:rPr>
          <w:rFonts w:ascii="Times New Roman" w:hAnsi="Times New Roman" w:cs="Times New Roman"/>
          <w:lang w:val="en-US"/>
        </w:rPr>
        <w:t>i</w:t>
      </w:r>
      <w:r w:rsidRPr="00D65734">
        <w:rPr>
          <w:rFonts w:ascii="Times New Roman" w:hAnsi="Times New Roman" w:cs="Times New Roman"/>
        </w:rPr>
        <w:t xml:space="preserve"> giục, lôi kéo người khác mua, bán chứng khoán trước thời điểm chào mua công khai chính thức.</w:t>
      </w:r>
    </w:p>
    <w:p w:rsidR="002D2953" w:rsidRPr="00D65734" w:rsidRDefault="002D2953" w:rsidP="002D2953">
      <w:pPr>
        <w:widowControl/>
        <w:spacing w:before="120"/>
        <w:jc w:val="both"/>
        <w:rPr>
          <w:rFonts w:ascii="Times New Roman" w:hAnsi="Times New Roman" w:cs="Times New Roman"/>
          <w:b/>
          <w:bCs/>
          <w:lang w:val="en-US"/>
        </w:rPr>
      </w:pPr>
      <w:bookmarkStart w:id="60" w:name="dieu_46"/>
      <w:r w:rsidRPr="00D65734">
        <w:rPr>
          <w:rFonts w:ascii="Times New Roman" w:hAnsi="Times New Roman" w:cs="Times New Roman"/>
          <w:b/>
          <w:bCs/>
        </w:rPr>
        <w:t>Điều 46. Các hành vi bị cấm đối với bên chào mua</w:t>
      </w:r>
    </w:p>
    <w:bookmarkEnd w:id="60"/>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K</w:t>
      </w:r>
      <w:r w:rsidRPr="00D65734">
        <w:rPr>
          <w:rFonts w:ascii="Times New Roman" w:hAnsi="Times New Roman" w:cs="Times New Roman"/>
          <w:lang w:val="en-US"/>
        </w:rPr>
        <w:t>ể</w:t>
      </w:r>
      <w:r w:rsidRPr="00D65734">
        <w:rPr>
          <w:rFonts w:ascii="Times New Roman" w:hAnsi="Times New Roman" w:cs="Times New Roman"/>
        </w:rPr>
        <w:t xml:space="preserve"> từ thời điểm gửi tài liệu đăng ký chào mua công khai cho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đến khi hoàn thành kết thúc đợt chào mua, bên chào mua không được thực hiện các hành vi sau đây: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 xml:space="preserve">Trực tiếp hoặc gián tiếp mua hoặc cam kết mua cổ phiếu, quyền mua cổ phần và trái phiếu chuyển đổi của công ty </w:t>
      </w:r>
      <w:r w:rsidRPr="00D65734">
        <w:rPr>
          <w:rFonts w:ascii="Times New Roman" w:hAnsi="Times New Roman" w:cs="Times New Roman"/>
          <w:lang w:val="en-US"/>
        </w:rPr>
        <w:t>m</w:t>
      </w:r>
      <w:r w:rsidRPr="00D65734">
        <w:rPr>
          <w:rFonts w:ascii="Times New Roman" w:hAnsi="Times New Roman" w:cs="Times New Roman"/>
        </w:rPr>
        <w:t>ục tiêu hoặc chứng chỉ quỹ của quỹ đầu tư mục tiêu, quyền mua chứng chỉ quỹ của quỹ đ</w:t>
      </w:r>
      <w:r w:rsidRPr="00D65734">
        <w:rPr>
          <w:rFonts w:ascii="Times New Roman" w:hAnsi="Times New Roman" w:cs="Times New Roman"/>
          <w:lang w:val="en-US"/>
        </w:rPr>
        <w:t>ầ</w:t>
      </w:r>
      <w:r w:rsidRPr="00D65734">
        <w:rPr>
          <w:rFonts w:ascii="Times New Roman" w:hAnsi="Times New Roman" w:cs="Times New Roman"/>
        </w:rPr>
        <w:t>u tư mục tiêu bên ngoài đợt chào mua công khai;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Bán hoặc cam kết bán cổ phiếu, chứng chỉ quỹ đóng mà bên chào mua đang chào mua;</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Đối xử không công bằng với những người sở hữu cùng loại cổ phiếu, quyền mua cổ phần và trái phiếu chuyển đổi hoặc chứng chỉ quỹ đóng đang được chào mua;</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Cung cấp thông tin riêng cho cổ đông hoặc nhà đầu tư ở mức độ không giống nhau hoặc không cùng thời đi</w:t>
      </w:r>
      <w:r w:rsidRPr="00D65734">
        <w:rPr>
          <w:rFonts w:ascii="Times New Roman" w:hAnsi="Times New Roman" w:cs="Times New Roman"/>
          <w:lang w:val="en-US"/>
        </w:rPr>
        <w:t>ể</w:t>
      </w:r>
      <w:r w:rsidRPr="00D65734">
        <w:rPr>
          <w:rFonts w:ascii="Times New Roman" w:hAnsi="Times New Roman" w:cs="Times New Roman"/>
        </w:rPr>
        <w:t>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đ) Từ chối mua cổ phiếu của cổ đông công ty mục tiêu hoặc chứng ch</w:t>
      </w:r>
      <w:r w:rsidRPr="00D65734">
        <w:rPr>
          <w:rFonts w:ascii="Times New Roman" w:hAnsi="Times New Roman" w:cs="Times New Roman"/>
          <w:lang w:val="en-US"/>
        </w:rPr>
        <w:t>ỉ</w:t>
      </w:r>
      <w:r w:rsidRPr="00D65734">
        <w:rPr>
          <w:rFonts w:ascii="Times New Roman" w:hAnsi="Times New Roman" w:cs="Times New Roman"/>
        </w:rPr>
        <w:t xml:space="preserve"> quỹ của nhà đầu tư của quỹ đầu tư mục tiêu trong quá tr</w:t>
      </w:r>
      <w:r w:rsidRPr="00D65734">
        <w:rPr>
          <w:rFonts w:ascii="Times New Roman" w:hAnsi="Times New Roman" w:cs="Times New Roman"/>
          <w:lang w:val="en-US"/>
        </w:rPr>
        <w:t>ì</w:t>
      </w:r>
      <w:r w:rsidRPr="00D65734">
        <w:rPr>
          <w:rFonts w:ascii="Times New Roman" w:hAnsi="Times New Roman" w:cs="Times New Roman"/>
        </w:rPr>
        <w:t>nh chào mua;</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e) </w:t>
      </w:r>
      <w:r w:rsidRPr="00D65734">
        <w:rPr>
          <w:rFonts w:ascii="Times New Roman" w:hAnsi="Times New Roman" w:cs="Times New Roman"/>
        </w:rPr>
        <w:t>Mua cổ phiếu của công ty mục tiêu hoặc chứng chỉ quỹ của quỹ đầu tư mục tiêu trái với các điều khoản được công bố trong bản đăng ký chào mua công khai.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Nhà đầu tư nước ngoài không được thực hiện việc chào mua công khai đối với công ty đại chúng hoặc chứng chỉ quỹ đóng để sở hữu số lượng cổ phần hoặc chứng chỉ quỹ đóng vượt quá tỷ lệ sở hữu của nhà đầu tư nước ngoài theo quy định của pháp luật.</w:t>
      </w:r>
    </w:p>
    <w:p w:rsidR="002D2953" w:rsidRPr="00D65734" w:rsidRDefault="002D2953" w:rsidP="002D2953">
      <w:pPr>
        <w:widowControl/>
        <w:spacing w:before="120"/>
        <w:jc w:val="both"/>
        <w:rPr>
          <w:rFonts w:ascii="Times New Roman" w:hAnsi="Times New Roman" w:cs="Times New Roman"/>
          <w:b/>
          <w:bCs/>
          <w:lang w:val="en-US"/>
        </w:rPr>
      </w:pPr>
      <w:bookmarkStart w:id="61" w:name="dieu_47"/>
      <w:r w:rsidRPr="00D65734">
        <w:rPr>
          <w:rFonts w:ascii="Times New Roman" w:hAnsi="Times New Roman" w:cs="Times New Roman"/>
          <w:b/>
          <w:bCs/>
        </w:rPr>
        <w:t>Điều 47. Nghĩa vụ của công ty chứng khoán làm đại lý chào mua công khai</w:t>
      </w:r>
    </w:p>
    <w:bookmarkEnd w:id="61"/>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Hướng dẫn tổ chức, cá nhân chào mua thực hiện chào mua theo đúng quy định tại Nghị định này và chịu trách nhiệm liên đới tr</w:t>
      </w:r>
      <w:r w:rsidRPr="00D65734">
        <w:rPr>
          <w:rFonts w:ascii="Times New Roman" w:hAnsi="Times New Roman" w:cs="Times New Roman"/>
          <w:lang w:val="en-US"/>
        </w:rPr>
        <w:t>o</w:t>
      </w:r>
      <w:r w:rsidRPr="00D65734">
        <w:rPr>
          <w:rFonts w:ascii="Times New Roman" w:hAnsi="Times New Roman" w:cs="Times New Roman"/>
        </w:rPr>
        <w:t>ng trường hợp tổ chức, cá nhân chào mua vi phạm quy định tại Nghị định này và các văn bản pháp luật liên quan, trừ trường hợp bên chào mua công khai cố tình che dấu thông tin hoặc làm giả hồ sơ, tài liệu, thực hiện các hành vi vi phạm ngoài khả năng kiểm soát của đại lý chào mua công khai.</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2. </w:t>
      </w:r>
      <w:r w:rsidRPr="00D65734">
        <w:rPr>
          <w:rFonts w:ascii="Times New Roman" w:hAnsi="Times New Roman" w:cs="Times New Roman"/>
        </w:rPr>
        <w:t>Làm đại lý nhận lệnh đặt bán cổ phiếu hoặc chứng chỉ quỹ đóng và chuyển giao cổ phiếu hoặc chứng chỉ quỹ đóng cho bên chào mua trong thời</w:t>
      </w:r>
      <w:r w:rsidRPr="00D65734">
        <w:rPr>
          <w:rFonts w:ascii="Times New Roman" w:hAnsi="Times New Roman" w:cs="Times New Roman"/>
          <w:lang w:val="en-US"/>
        </w:rPr>
        <w:t xml:space="preserve"> </w:t>
      </w:r>
      <w:r w:rsidRPr="00D65734">
        <w:rPr>
          <w:rFonts w:ascii="Times New Roman" w:hAnsi="Times New Roman" w:cs="Times New Roman"/>
        </w:rPr>
        <w:t>hạn nêu tại Bản đăng ký chào mu</w:t>
      </w:r>
      <w:r w:rsidRPr="00D65734">
        <w:rPr>
          <w:rFonts w:ascii="Times New Roman" w:hAnsi="Times New Roman" w:cs="Times New Roman"/>
          <w:lang w:val="en-US"/>
        </w:rPr>
        <w:t>a</w:t>
      </w:r>
      <w:r w:rsidRPr="00D65734">
        <w:rPr>
          <w:rFonts w:ascii="Times New Roman" w:hAnsi="Times New Roman" w:cs="Times New Roman"/>
        </w:rPr>
        <w:t xml:space="preserve"> công khai</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3. </w:t>
      </w:r>
      <w:r w:rsidRPr="00D65734">
        <w:rPr>
          <w:rFonts w:ascii="Times New Roman" w:hAnsi="Times New Roman" w:cs="Times New Roman"/>
        </w:rPr>
        <w:t>Đảm bảo tổ chức, cá nhân chào mua có đủ tiền để thực hiện chào mua vào thời điểm chính thức chào mua theo đăng ký.</w:t>
      </w:r>
    </w:p>
    <w:p w:rsidR="002D2953" w:rsidRPr="00D65734" w:rsidRDefault="002D2953" w:rsidP="002D2953">
      <w:pPr>
        <w:widowControl/>
        <w:spacing w:before="120"/>
        <w:jc w:val="both"/>
        <w:rPr>
          <w:rFonts w:ascii="Times New Roman" w:hAnsi="Times New Roman" w:cs="Times New Roman"/>
          <w:b/>
          <w:bCs/>
        </w:rPr>
      </w:pPr>
      <w:bookmarkStart w:id="62" w:name="dieu_48"/>
      <w:r w:rsidRPr="00D65734">
        <w:rPr>
          <w:rFonts w:ascii="Times New Roman" w:hAnsi="Times New Roman" w:cs="Times New Roman"/>
          <w:b/>
          <w:bCs/>
        </w:rPr>
        <w:t>Điều 48. Nguyên tắc xác định giá chào mua công khai</w:t>
      </w:r>
    </w:p>
    <w:bookmarkEnd w:id="62"/>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Giá chào mua công khai cổ phiếu của công ty đại chúng hoặc chứng chỉ quỹ đóng được xác định theo nguyên tắc sau đây: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Trường hợp công ty mục tiêu là tổ chức niêm yết hoặc đăng ký giao dịch, mức giá chào mua không được thấp hơn bình quân giá tham chiếu cổ phi</w:t>
      </w:r>
      <w:r w:rsidRPr="00D65734">
        <w:rPr>
          <w:rFonts w:ascii="Times New Roman" w:hAnsi="Times New Roman" w:cs="Times New Roman"/>
          <w:lang w:val="en-US"/>
        </w:rPr>
        <w:t>ế</w:t>
      </w:r>
      <w:r w:rsidRPr="00D65734">
        <w:rPr>
          <w:rFonts w:ascii="Times New Roman" w:hAnsi="Times New Roman" w:cs="Times New Roman"/>
        </w:rPr>
        <w:t>u của công ty mục ti</w:t>
      </w:r>
      <w:r w:rsidRPr="00D65734">
        <w:rPr>
          <w:rFonts w:ascii="Times New Roman" w:hAnsi="Times New Roman" w:cs="Times New Roman"/>
          <w:lang w:val="en-US"/>
        </w:rPr>
        <w:t>ê</w:t>
      </w:r>
      <w:r w:rsidRPr="00D65734">
        <w:rPr>
          <w:rFonts w:ascii="Times New Roman" w:hAnsi="Times New Roman" w:cs="Times New Roman"/>
        </w:rPr>
        <w:t>u do Sở giao dịch chứng khoán công b</w:t>
      </w:r>
      <w:r w:rsidRPr="00D65734">
        <w:rPr>
          <w:rFonts w:ascii="Times New Roman" w:hAnsi="Times New Roman" w:cs="Times New Roman"/>
          <w:lang w:val="en-US"/>
        </w:rPr>
        <w:t>ố</w:t>
      </w:r>
      <w:r w:rsidRPr="00D65734">
        <w:rPr>
          <w:rFonts w:ascii="Times New Roman" w:hAnsi="Times New Roman" w:cs="Times New Roman"/>
        </w:rPr>
        <w:t xml:space="preserve"> trong thời hạn 60 ngày liền trước ngày gửi bản đăng ký chào mua và không thấp hơn giá mua cao nhất của tổ chức, cá nhân thực hiện chào mua đối với cổ phiếu của công ty mục tiêu trong thời gian này;</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b) </w:t>
      </w:r>
      <w:r w:rsidRPr="00D65734">
        <w:rPr>
          <w:rFonts w:ascii="Times New Roman" w:hAnsi="Times New Roman" w:cs="Times New Roman"/>
        </w:rPr>
        <w:t>Trường hợp công ty mục tiêu không phải</w:t>
      </w:r>
      <w:r w:rsidRPr="00D65734">
        <w:rPr>
          <w:rFonts w:ascii="Times New Roman" w:hAnsi="Times New Roman" w:cs="Times New Roman"/>
          <w:lang w:val="en-US"/>
        </w:rPr>
        <w:t xml:space="preserve"> là</w:t>
      </w:r>
      <w:r w:rsidRPr="00D65734">
        <w:rPr>
          <w:rFonts w:ascii="Times New Roman" w:hAnsi="Times New Roman" w:cs="Times New Roman"/>
        </w:rPr>
        <w:t xml:space="preserve"> tổ chức niêm yết hoặc t</w:t>
      </w:r>
      <w:r w:rsidRPr="00D65734">
        <w:rPr>
          <w:rFonts w:ascii="Times New Roman" w:hAnsi="Times New Roman" w:cs="Times New Roman"/>
          <w:lang w:val="en-US"/>
        </w:rPr>
        <w:t>ổ</w:t>
      </w:r>
      <w:r w:rsidRPr="00D65734">
        <w:rPr>
          <w:rFonts w:ascii="Times New Roman" w:hAnsi="Times New Roman" w:cs="Times New Roman"/>
        </w:rPr>
        <w:t xml:space="preserve"> chức đăng ký giao dịch, mức giá chào mua không được thấp hơn giá bình quân cổ phiếu của công ty mục tiêu được ít nhất hai (02) công ty chứng khoán thường xuyên y</w:t>
      </w:r>
      <w:r w:rsidRPr="00D65734">
        <w:rPr>
          <w:rFonts w:ascii="Times New Roman" w:hAnsi="Times New Roman" w:cs="Times New Roman"/>
          <w:lang w:val="en-US"/>
        </w:rPr>
        <w:t>ế</w:t>
      </w:r>
      <w:r w:rsidRPr="00D65734">
        <w:rPr>
          <w:rFonts w:ascii="Times New Roman" w:hAnsi="Times New Roman" w:cs="Times New Roman"/>
        </w:rPr>
        <w:t>t giá trong thời hạn 60 ngày li</w:t>
      </w:r>
      <w:r w:rsidRPr="00D65734">
        <w:rPr>
          <w:rFonts w:ascii="Times New Roman" w:hAnsi="Times New Roman" w:cs="Times New Roman"/>
          <w:lang w:val="en-US"/>
        </w:rPr>
        <w:t>ề</w:t>
      </w:r>
      <w:r w:rsidRPr="00D65734">
        <w:rPr>
          <w:rFonts w:ascii="Times New Roman" w:hAnsi="Times New Roman" w:cs="Times New Roman"/>
        </w:rPr>
        <w:t>n trước ngày gửi bản đ</w:t>
      </w:r>
      <w:r w:rsidRPr="00D65734">
        <w:rPr>
          <w:rFonts w:ascii="Times New Roman" w:hAnsi="Times New Roman" w:cs="Times New Roman"/>
          <w:lang w:val="en-US"/>
        </w:rPr>
        <w:t>ă</w:t>
      </w:r>
      <w:r w:rsidRPr="00D65734">
        <w:rPr>
          <w:rFonts w:ascii="Times New Roman" w:hAnsi="Times New Roman" w:cs="Times New Roman"/>
        </w:rPr>
        <w:t>ng ký chào mua hoặc giá chào bán cổ phần trong đợt phát hành gần nhất của công ty mục tiêu và không thấp hơn giá mua cao nhất của tổ chức, cá nhân thực hiện chào mua đối với cổ phiếu của công ty mục tiêu trong thời gian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Mức giá chào mua chứng chỉ quỹ không được thấp hơn bình quân giá tham chiếu của chứng chỉ quỹ đó do Sở giao dịch chứng khoán công bố trong thời hạn 60 ngày liền trước ngày gửi bản đăng ký chào mua và không th</w:t>
      </w:r>
      <w:r w:rsidRPr="00D65734">
        <w:rPr>
          <w:rFonts w:ascii="Times New Roman" w:hAnsi="Times New Roman" w:cs="Times New Roman"/>
          <w:lang w:val="en-US"/>
        </w:rPr>
        <w:t>ấ</w:t>
      </w:r>
      <w:r w:rsidRPr="00D65734">
        <w:rPr>
          <w:rFonts w:ascii="Times New Roman" w:hAnsi="Times New Roman" w:cs="Times New Roman"/>
        </w:rPr>
        <w:t>p hơn giá mua cao nhất của tổ chức, cá nhân thực hiện chào mua đối với chứng chỉ quỹ của quỹ đầu tư mục tiêu trong thời gian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Trong quá trình chào mua công khai, bên chào mua chỉ được tăng giá chào mua. Việc tăng giá được thực hiện với điều kiện bên chào mua phải công bố việc tăng giá ít nhất 07 ngày trước khi kết thúc đợt chào mua và phải đảm bảo giá tăng thêm được áp dụng đối với tất cả các cổ đông của công ty mục tiêu hoặc nhà đầu tư của quỹ đầu tư mục tiêu kể cả các cổ đông hoặc nhà đầu tư đã chấp nhận bán cho bên chào mua.</w:t>
      </w:r>
    </w:p>
    <w:p w:rsidR="002D2953" w:rsidRPr="00D65734" w:rsidRDefault="002D2953" w:rsidP="002D2953">
      <w:pPr>
        <w:widowControl/>
        <w:spacing w:before="120"/>
        <w:jc w:val="both"/>
        <w:rPr>
          <w:rFonts w:ascii="Times New Roman" w:hAnsi="Times New Roman" w:cs="Times New Roman"/>
          <w:b/>
          <w:bCs/>
          <w:lang w:val="en-US"/>
        </w:rPr>
      </w:pPr>
      <w:bookmarkStart w:id="63" w:name="dieu_49"/>
      <w:r w:rsidRPr="00D65734">
        <w:rPr>
          <w:rFonts w:ascii="Times New Roman" w:hAnsi="Times New Roman" w:cs="Times New Roman"/>
          <w:b/>
          <w:bCs/>
        </w:rPr>
        <w:t>Điều 49. Rút lại đề nghị chào mua công khai</w:t>
      </w:r>
    </w:p>
    <w:bookmarkEnd w:id="63"/>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Sau khi công bố chào mua công khai, bên chào mua chỉ được rút lại đề nghị chào mua trong các </w:t>
      </w:r>
      <w:r w:rsidRPr="00D65734">
        <w:rPr>
          <w:rFonts w:ascii="Times New Roman" w:hAnsi="Times New Roman" w:cs="Times New Roman"/>
          <w:lang w:val="en-US"/>
        </w:rPr>
        <w:t>tr</w:t>
      </w:r>
      <w:r w:rsidRPr="00D65734">
        <w:rPr>
          <w:rFonts w:ascii="Times New Roman" w:hAnsi="Times New Roman" w:cs="Times New Roman"/>
        </w:rPr>
        <w:t>ường h</w:t>
      </w:r>
      <w:r w:rsidRPr="00D65734">
        <w:rPr>
          <w:rFonts w:ascii="Times New Roman" w:hAnsi="Times New Roman" w:cs="Times New Roman"/>
          <w:lang w:val="en-US"/>
        </w:rPr>
        <w:t>ợ</w:t>
      </w:r>
      <w:r w:rsidRPr="00D65734">
        <w:rPr>
          <w:rFonts w:ascii="Times New Roman" w:hAnsi="Times New Roman" w:cs="Times New Roman"/>
        </w:rPr>
        <w:t xml:space="preserve">p đã được nêu </w:t>
      </w:r>
      <w:r w:rsidRPr="00D65734">
        <w:rPr>
          <w:rFonts w:ascii="Times New Roman" w:hAnsi="Times New Roman" w:cs="Times New Roman"/>
          <w:lang w:val="en-US"/>
        </w:rPr>
        <w:t>tr</w:t>
      </w:r>
      <w:r w:rsidRPr="00D65734">
        <w:rPr>
          <w:rFonts w:ascii="Times New Roman" w:hAnsi="Times New Roman" w:cs="Times New Roman"/>
        </w:rPr>
        <w:t>ong Bản đăng ký chào mua công khai như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 xml:space="preserve">Số lượng cổ phiếu hoặc chứng chỉ quỹ đóng đăng ký bán không đạt tỷ lệ tối thiểu mà bên chào mua đã công bố </w:t>
      </w:r>
      <w:r w:rsidRPr="00D65734">
        <w:rPr>
          <w:rFonts w:ascii="Times New Roman" w:hAnsi="Times New Roman" w:cs="Times New Roman"/>
          <w:lang w:val="en-US"/>
        </w:rPr>
        <w:t>tr</w:t>
      </w:r>
      <w:r w:rsidRPr="00D65734">
        <w:rPr>
          <w:rFonts w:ascii="Times New Roman" w:hAnsi="Times New Roman" w:cs="Times New Roman"/>
        </w:rPr>
        <w:t>ong Bản đăng ký chào mua công khai;</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b) </w:t>
      </w:r>
      <w:r w:rsidRPr="00D65734">
        <w:rPr>
          <w:rFonts w:ascii="Times New Roman" w:hAnsi="Times New Roman" w:cs="Times New Roman"/>
        </w:rPr>
        <w:t xml:space="preserve">Công </w:t>
      </w:r>
      <w:r w:rsidRPr="00D65734">
        <w:rPr>
          <w:rFonts w:ascii="Times New Roman" w:hAnsi="Times New Roman" w:cs="Times New Roman"/>
          <w:lang w:val="en-US"/>
        </w:rPr>
        <w:t>t</w:t>
      </w:r>
      <w:r w:rsidRPr="00D65734">
        <w:rPr>
          <w:rFonts w:ascii="Times New Roman" w:hAnsi="Times New Roman" w:cs="Times New Roman"/>
        </w:rPr>
        <w:t>y mục tiêu tăng hoặc giảm số lượng cổ phiếu có quyền biểu quyết thông qua tách, gộp cổ phiếu hoặc chuyển đổi cổ phần ưu đãi;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Công ty mục tiêu giảm vốn cổ phần;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Công ty mục tiêu phát hành chứng khoán b</w:t>
      </w:r>
      <w:r w:rsidRPr="00D65734">
        <w:rPr>
          <w:rFonts w:ascii="Times New Roman" w:hAnsi="Times New Roman" w:cs="Times New Roman"/>
          <w:lang w:val="en-US"/>
        </w:rPr>
        <w:t>ổ</w:t>
      </w:r>
      <w:r w:rsidRPr="00D65734">
        <w:rPr>
          <w:rFonts w:ascii="Times New Roman" w:hAnsi="Times New Roman" w:cs="Times New Roman"/>
        </w:rPr>
        <w:t xml:space="preserve"> sung hoặc quỹ đầu tư mục tiêu phát hành chứng chỉ quỹ đ</w:t>
      </w:r>
      <w:r w:rsidRPr="00D65734">
        <w:rPr>
          <w:rFonts w:ascii="Times New Roman" w:hAnsi="Times New Roman" w:cs="Times New Roman"/>
          <w:lang w:val="en-US"/>
        </w:rPr>
        <w:t>ể</w:t>
      </w:r>
      <w:r w:rsidRPr="00D65734">
        <w:rPr>
          <w:rFonts w:ascii="Times New Roman" w:hAnsi="Times New Roman" w:cs="Times New Roman"/>
        </w:rPr>
        <w:t xml:space="preserve"> tăng vốn điều lệ quỹ;</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đ) Công ty mục tiêu bán toàn bộ hoặc một phần tài sản hoặc một bộ phận hoạt động của công ty.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 xml:space="preserve">Bên chào mua phải báo cáo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việc rút lại đề nghị chào mua đối với công ty mục tiêu hoặc quỹ đầu tư mục tiêu và phải công bố công khai việc rút lại đề nghị chào mua trên một (01) trang báo điện tử hoặc một (01) tờ báo viết trong ba (03) số liên tiếp sau khi được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chấp thuận.</w:t>
      </w:r>
    </w:p>
    <w:p w:rsidR="002D2953" w:rsidRPr="00D65734" w:rsidRDefault="002D2953" w:rsidP="002D2953">
      <w:pPr>
        <w:widowControl/>
        <w:spacing w:before="120"/>
        <w:jc w:val="both"/>
        <w:rPr>
          <w:rFonts w:ascii="Times New Roman" w:hAnsi="Times New Roman" w:cs="Times New Roman"/>
          <w:b/>
          <w:bCs/>
        </w:rPr>
      </w:pPr>
      <w:bookmarkStart w:id="64" w:name="dieu_50"/>
      <w:r w:rsidRPr="00D65734">
        <w:rPr>
          <w:rFonts w:ascii="Times New Roman" w:hAnsi="Times New Roman" w:cs="Times New Roman"/>
          <w:b/>
          <w:bCs/>
        </w:rPr>
        <w:lastRenderedPageBreak/>
        <w:t>Điều 50. Giao dịch chào mua công khai</w:t>
      </w:r>
    </w:p>
    <w:bookmarkEnd w:id="64"/>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Trong thời hạn 07 ngày kể từ ngày nhận được ý kiến của </w:t>
      </w:r>
      <w:r w:rsidRPr="00D65734">
        <w:rPr>
          <w:rFonts w:ascii="Times New Roman" w:hAnsi="Times New Roman" w:cs="Times New Roman"/>
          <w:lang w:val="en-US"/>
        </w:rPr>
        <w:t>Ủ</w:t>
      </w:r>
      <w:r w:rsidRPr="00D65734">
        <w:rPr>
          <w:rFonts w:ascii="Times New Roman" w:hAnsi="Times New Roman" w:cs="Times New Roman"/>
        </w:rPr>
        <w:t xml:space="preserve">y ban Chứng khoán Nhà nước, bên chào mua phải công bố công khai việc chào mua trên một (01) trang báo điện tử hoặc một (01) tờ báo viết trong ba (03) số liên tiếp. Việc chào mua công khai chỉ được thực hiện sau khi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có văn bản chấp thuận đăng ký chào mua và đã được tổ chức, cá nhân chào mua công b</w:t>
      </w:r>
      <w:r w:rsidRPr="00D65734">
        <w:rPr>
          <w:rFonts w:ascii="Times New Roman" w:hAnsi="Times New Roman" w:cs="Times New Roman"/>
          <w:lang w:val="en-US"/>
        </w:rPr>
        <w:t xml:space="preserve">ố </w:t>
      </w:r>
      <w:r w:rsidRPr="00D65734">
        <w:rPr>
          <w:rFonts w:ascii="Times New Roman" w:hAnsi="Times New Roman" w:cs="Times New Roman"/>
        </w:rPr>
        <w:t>theo phương thức nêu trên.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Trường hợp công ty mục tiêu là tổ chức niêm yết hoặc đăng ký giao dịch trên thị trường chứng khoán tập trung hoặc quỹ đầu tư mục tiêu, tổ chức hoặc cá nhân chào mua phải đồng thời công bố trên phương tiện công bố thông tin của Sở giao dịch chứng khoán nơi cổ phiếu của công ty mục ti</w:t>
      </w:r>
      <w:r w:rsidRPr="00D65734">
        <w:rPr>
          <w:rFonts w:ascii="Times New Roman" w:hAnsi="Times New Roman" w:cs="Times New Roman"/>
          <w:lang w:val="en-US"/>
        </w:rPr>
        <w:t>ê</w:t>
      </w:r>
      <w:r w:rsidRPr="00D65734">
        <w:rPr>
          <w:rFonts w:ascii="Times New Roman" w:hAnsi="Times New Roman" w:cs="Times New Roman"/>
        </w:rPr>
        <w:t>u niêm yết hoặc đăng ký giao dịch hoặc chứng chỉ quỹ của quỹ đ</w:t>
      </w:r>
      <w:r w:rsidRPr="00D65734">
        <w:rPr>
          <w:rFonts w:ascii="Times New Roman" w:hAnsi="Times New Roman" w:cs="Times New Roman"/>
          <w:lang w:val="en-US"/>
        </w:rPr>
        <w:t>ầ</w:t>
      </w:r>
      <w:r w:rsidRPr="00D65734">
        <w:rPr>
          <w:rFonts w:ascii="Times New Roman" w:hAnsi="Times New Roman" w:cs="Times New Roman"/>
        </w:rPr>
        <w:t>u tư mục tiêu niêm y</w:t>
      </w:r>
      <w:r w:rsidRPr="00D65734">
        <w:rPr>
          <w:rFonts w:ascii="Times New Roman" w:hAnsi="Times New Roman" w:cs="Times New Roman"/>
          <w:lang w:val="en-US"/>
        </w:rPr>
        <w:t>ế</w:t>
      </w:r>
      <w:r w:rsidRPr="00D65734">
        <w:rPr>
          <w:rFonts w:ascii="Times New Roman" w:hAnsi="Times New Roman" w:cs="Times New Roman"/>
        </w:rPr>
        <w:t>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 xml:space="preserve">Bên chào mua phải chỉ định một công ty chứng khoán làm đại lý thực hiện việc chào mua.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hướng dẫn quy trình công ty chứng khoán thực hiện nghiệp vụ đại lý chào mua.</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 xml:space="preserve">Thời gian thực hiện một đợt chào mua công khai không được ngắn hơn 30 ngày và không dài quá 60 ngày kể từ ngày chào mua chính thức được xác định trong Giấy đăng ký chào mua công khai gửi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C</w:t>
      </w:r>
      <w:r w:rsidRPr="00D65734">
        <w:rPr>
          <w:rFonts w:ascii="Times New Roman" w:hAnsi="Times New Roman" w:cs="Times New Roman"/>
          <w:lang w:val="en-US"/>
        </w:rPr>
        <w:t xml:space="preserve">ổ </w:t>
      </w:r>
      <w:r w:rsidRPr="00D65734">
        <w:rPr>
          <w:rFonts w:ascii="Times New Roman" w:hAnsi="Times New Roman" w:cs="Times New Roman"/>
        </w:rPr>
        <w:t>đông của công ty mục tiêu hoặ</w:t>
      </w:r>
      <w:r w:rsidRPr="00D65734">
        <w:rPr>
          <w:rFonts w:ascii="Times New Roman" w:hAnsi="Times New Roman" w:cs="Times New Roman"/>
          <w:lang w:val="en-US"/>
        </w:rPr>
        <w:t>c</w:t>
      </w:r>
      <w:r w:rsidRPr="00D65734">
        <w:rPr>
          <w:rFonts w:ascii="Times New Roman" w:hAnsi="Times New Roman" w:cs="Times New Roman"/>
        </w:rPr>
        <w:t xml:space="preserve"> nhà đầu tư của quỹ đầu tư mục tiêu đã chấp thuận đề nghị chào mua có quyền rút lại chấp thuận chào mua trong thời gian chào mua công khai khi các điều kiện chào mua được thay đổi hoặc có t</w:t>
      </w:r>
      <w:r w:rsidRPr="00D65734">
        <w:rPr>
          <w:rFonts w:ascii="Times New Roman" w:hAnsi="Times New Roman" w:cs="Times New Roman"/>
          <w:lang w:val="en-US"/>
        </w:rPr>
        <w:t>ổ</w:t>
      </w:r>
      <w:r w:rsidRPr="00D65734">
        <w:rPr>
          <w:rFonts w:ascii="Times New Roman" w:hAnsi="Times New Roman" w:cs="Times New Roman"/>
        </w:rPr>
        <w:t xml:space="preserve"> chức, cá nhân khác thực hiện chào mua cạnh tranh đối với cổ phần của công ty mục tiêu hoặc chứng chỉ quỹ của quỹ đầu tư mục tiêu.</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5. </w:t>
      </w:r>
      <w:r w:rsidRPr="00D65734">
        <w:rPr>
          <w:rFonts w:ascii="Times New Roman" w:hAnsi="Times New Roman" w:cs="Times New Roman"/>
        </w:rPr>
        <w:t>Trường hợp số cổ phiếu hoặc chứng chỉ quỹ đóng được chào mua nhỏ hơn số c</w:t>
      </w:r>
      <w:r w:rsidRPr="00D65734">
        <w:rPr>
          <w:rFonts w:ascii="Times New Roman" w:hAnsi="Times New Roman" w:cs="Times New Roman"/>
          <w:lang w:val="en-US"/>
        </w:rPr>
        <w:t>ổ</w:t>
      </w:r>
      <w:r w:rsidRPr="00D65734">
        <w:rPr>
          <w:rFonts w:ascii="Times New Roman" w:hAnsi="Times New Roman" w:cs="Times New Roman"/>
        </w:rPr>
        <w:t xml:space="preserve"> phiếu hoặc chứng chỉ qu</w:t>
      </w:r>
      <w:r w:rsidRPr="00D65734">
        <w:rPr>
          <w:rFonts w:ascii="Times New Roman" w:hAnsi="Times New Roman" w:cs="Times New Roman"/>
          <w:lang w:val="en-US"/>
        </w:rPr>
        <w:t>ỹ</w:t>
      </w:r>
      <w:r w:rsidRPr="00D65734">
        <w:rPr>
          <w:rFonts w:ascii="Times New Roman" w:hAnsi="Times New Roman" w:cs="Times New Roman"/>
        </w:rPr>
        <w:t xml:space="preserve"> đóng đăng ký bán, số cổ phiếu </w:t>
      </w:r>
      <w:r w:rsidRPr="00D65734">
        <w:rPr>
          <w:rFonts w:ascii="Times New Roman" w:hAnsi="Times New Roman" w:cs="Times New Roman"/>
          <w:lang w:val="en-US"/>
        </w:rPr>
        <w:t>hoặc</w:t>
      </w:r>
      <w:r w:rsidRPr="00D65734">
        <w:rPr>
          <w:rFonts w:ascii="Times New Roman" w:hAnsi="Times New Roman" w:cs="Times New Roman"/>
        </w:rPr>
        <w:t xml:space="preserve"> chứng chỉ quỹ đóng được mua trên cơ sở t</w:t>
      </w:r>
      <w:r w:rsidRPr="00D65734">
        <w:rPr>
          <w:rFonts w:ascii="Times New Roman" w:hAnsi="Times New Roman" w:cs="Times New Roman"/>
          <w:lang w:val="en-US"/>
        </w:rPr>
        <w:t>ỷ</w:t>
      </w:r>
      <w:r w:rsidRPr="00D65734">
        <w:rPr>
          <w:rFonts w:ascii="Times New Roman" w:hAnsi="Times New Roman" w:cs="Times New Roman"/>
        </w:rPr>
        <w:t xml:space="preserve"> lệ tương ứng với số cổ </w:t>
      </w:r>
      <w:r w:rsidRPr="00D65734">
        <w:rPr>
          <w:rFonts w:ascii="Times New Roman" w:hAnsi="Times New Roman" w:cs="Times New Roman"/>
          <w:lang w:val="en-US"/>
        </w:rPr>
        <w:t xml:space="preserve">phiếu mà </w:t>
      </w:r>
      <w:r w:rsidRPr="00D65734">
        <w:rPr>
          <w:rFonts w:ascii="Times New Roman" w:hAnsi="Times New Roman" w:cs="Times New Roman"/>
        </w:rPr>
        <w:t>mỗi cổ đông của công ty mục tiêu hoặc số chứng chỉ quỹ đóng mà nhà đầu tư đăng ký bán và đảm bảo mức giá công bằng đối với tất cả các cổ đông hoặc nhà đầu tư.</w:t>
      </w:r>
    </w:p>
    <w:p w:rsidR="002D2953" w:rsidRPr="00D65734" w:rsidRDefault="002D2953" w:rsidP="002D2953">
      <w:pPr>
        <w:widowControl/>
        <w:spacing w:before="120"/>
        <w:jc w:val="both"/>
        <w:rPr>
          <w:rFonts w:ascii="Times New Roman" w:hAnsi="Times New Roman" w:cs="Times New Roman"/>
          <w:b/>
          <w:bCs/>
        </w:rPr>
      </w:pPr>
      <w:bookmarkStart w:id="65" w:name="dieu_51"/>
      <w:r w:rsidRPr="00D65734">
        <w:rPr>
          <w:rFonts w:ascii="Times New Roman" w:hAnsi="Times New Roman" w:cs="Times New Roman"/>
          <w:b/>
          <w:bCs/>
        </w:rPr>
        <w:t>Điều 51. Tiếp tục chào mua công khai</w:t>
      </w:r>
    </w:p>
    <w:bookmarkEnd w:id="65"/>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Ngoại trừ trường h</w:t>
      </w:r>
      <w:r w:rsidRPr="00D65734">
        <w:rPr>
          <w:rFonts w:ascii="Times New Roman" w:hAnsi="Times New Roman" w:cs="Times New Roman"/>
          <w:lang w:val="en-US"/>
        </w:rPr>
        <w:t>ợ</w:t>
      </w:r>
      <w:r w:rsidRPr="00D65734">
        <w:rPr>
          <w:rFonts w:ascii="Times New Roman" w:hAnsi="Times New Roman" w:cs="Times New Roman"/>
        </w:rPr>
        <w:t xml:space="preserve">p việc chào mua đã được thực hiện đối với toàn bộ số cổ phiếu hoặc chứng chỉ quỹ đóng có quyền biểu quyết đang </w:t>
      </w:r>
      <w:r w:rsidRPr="00D65734">
        <w:rPr>
          <w:rFonts w:ascii="Times New Roman" w:hAnsi="Times New Roman" w:cs="Times New Roman"/>
          <w:lang w:val="en-US"/>
        </w:rPr>
        <w:t>l</w:t>
      </w:r>
      <w:r w:rsidRPr="00D65734">
        <w:rPr>
          <w:rFonts w:ascii="Times New Roman" w:hAnsi="Times New Roman" w:cs="Times New Roman"/>
        </w:rPr>
        <w:t xml:space="preserve">ưu hành, sau khi thực hiện chào mua công khai, đối tượng chào mua nắm giữ 80% trở lên số cổ phiếu hoặc chứng chỉ quỹ đóng đang </w:t>
      </w:r>
      <w:r w:rsidRPr="00D65734">
        <w:rPr>
          <w:rFonts w:ascii="Times New Roman" w:hAnsi="Times New Roman" w:cs="Times New Roman"/>
          <w:lang w:val="en-US"/>
        </w:rPr>
        <w:t>l</w:t>
      </w:r>
      <w:r w:rsidRPr="00D65734">
        <w:rPr>
          <w:rFonts w:ascii="Times New Roman" w:hAnsi="Times New Roman" w:cs="Times New Roman"/>
        </w:rPr>
        <w:t>ưu hành của một công ty đại chúng hoặc quỹ đóng phải mua tiếp số c</w:t>
      </w:r>
      <w:r w:rsidRPr="00D65734">
        <w:rPr>
          <w:rFonts w:ascii="Times New Roman" w:hAnsi="Times New Roman" w:cs="Times New Roman"/>
          <w:lang w:val="en-US"/>
        </w:rPr>
        <w:t>ổ</w:t>
      </w:r>
      <w:r w:rsidRPr="00D65734">
        <w:rPr>
          <w:rFonts w:ascii="Times New Roman" w:hAnsi="Times New Roman" w:cs="Times New Roman"/>
        </w:rPr>
        <w:t xml:space="preserve"> phiếu hoặc chứng chỉ quỹ đóng còn lại trong thời gian 30 ngày theo quy định tại Khoản 11 Điều 1 Luật sửa đổi, bổ sung một số điều của Luật chứng khoán với các điều kiện về giá và phương thức thanh toán tương tự với đợt chào mua công khai.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 xml:space="preserve">Tổ chức, cá nhân thực hiện chào mua công khai phải thông báo cho </w:t>
      </w:r>
      <w:r w:rsidRPr="00D65734">
        <w:rPr>
          <w:rFonts w:ascii="Times New Roman" w:hAnsi="Times New Roman" w:cs="Times New Roman"/>
          <w:lang w:val="en-US"/>
        </w:rPr>
        <w:t>Ủ</w:t>
      </w:r>
      <w:r w:rsidRPr="00D65734">
        <w:rPr>
          <w:rFonts w:ascii="Times New Roman" w:hAnsi="Times New Roman" w:cs="Times New Roman"/>
        </w:rPr>
        <w:t>y ban Chứng khoán Nhà nước về việc tiếp tục chào mua công khai trong thời hạn 05 ngày làm việc kể từ ngày kết thúc đợt chào mua công khai, đồng thời công bố thông tin về việc tiếp tục chào mua theo quy định của Luật chứng khoán.</w:t>
      </w:r>
    </w:p>
    <w:p w:rsidR="002D2953" w:rsidRPr="00D65734" w:rsidRDefault="002D2953" w:rsidP="002D2953">
      <w:pPr>
        <w:widowControl/>
        <w:spacing w:before="120"/>
        <w:jc w:val="both"/>
        <w:rPr>
          <w:rFonts w:ascii="Times New Roman" w:hAnsi="Times New Roman" w:cs="Times New Roman"/>
          <w:b/>
          <w:bCs/>
        </w:rPr>
      </w:pPr>
      <w:bookmarkStart w:id="66" w:name="dieu_52"/>
      <w:r w:rsidRPr="00D65734">
        <w:rPr>
          <w:rFonts w:ascii="Times New Roman" w:hAnsi="Times New Roman" w:cs="Times New Roman"/>
          <w:b/>
          <w:bCs/>
        </w:rPr>
        <w:t>Điều 52. Báo cáo và công bố thông tin về kết quả chào mua công khai</w:t>
      </w:r>
    </w:p>
    <w:bookmarkEnd w:id="66"/>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Trong thời hạn 05 ngày kể từ ngày hoàn th</w:t>
      </w:r>
      <w:r w:rsidRPr="00D65734">
        <w:rPr>
          <w:rFonts w:ascii="Times New Roman" w:hAnsi="Times New Roman" w:cs="Times New Roman"/>
          <w:lang w:val="en-US"/>
        </w:rPr>
        <w:t>à</w:t>
      </w:r>
      <w:r w:rsidRPr="00D65734">
        <w:rPr>
          <w:rFonts w:ascii="Times New Roman" w:hAnsi="Times New Roman" w:cs="Times New Roman"/>
        </w:rPr>
        <w:t xml:space="preserve">nh đợt chào mua công khai, tổ chức hoặc cá nhân thực hiện chào mua công khai phải gửi </w:t>
      </w:r>
      <w:r w:rsidRPr="00D65734">
        <w:rPr>
          <w:rFonts w:ascii="Times New Roman" w:hAnsi="Times New Roman" w:cs="Times New Roman"/>
          <w:lang w:val="en-US"/>
        </w:rPr>
        <w:t>Ủ</w:t>
      </w:r>
      <w:r w:rsidRPr="00D65734">
        <w:rPr>
          <w:rFonts w:ascii="Times New Roman" w:hAnsi="Times New Roman" w:cs="Times New Roman"/>
        </w:rPr>
        <w:t>y ban Chứng khoán Nhà nước báo cáo kết quả chào mua công khai, đồng thời công bố thông tin về kết quả chào mua công khai trên các phương tiện thông tin đại chúng bao gồm trang thông tin của Sở giao dịch chứng khoán trong trường h</w:t>
      </w:r>
      <w:r w:rsidRPr="00D65734">
        <w:rPr>
          <w:rFonts w:ascii="Times New Roman" w:hAnsi="Times New Roman" w:cs="Times New Roman"/>
          <w:lang w:val="en-US"/>
        </w:rPr>
        <w:t>ợ</w:t>
      </w:r>
      <w:r w:rsidRPr="00D65734">
        <w:rPr>
          <w:rFonts w:ascii="Times New Roman" w:hAnsi="Times New Roman" w:cs="Times New Roman"/>
        </w:rPr>
        <w:t>p c</w:t>
      </w:r>
      <w:r w:rsidRPr="00D65734">
        <w:rPr>
          <w:rFonts w:ascii="Times New Roman" w:hAnsi="Times New Roman" w:cs="Times New Roman"/>
          <w:lang w:val="en-US"/>
        </w:rPr>
        <w:t>ổ</w:t>
      </w:r>
      <w:r w:rsidRPr="00D65734">
        <w:rPr>
          <w:rFonts w:ascii="Times New Roman" w:hAnsi="Times New Roman" w:cs="Times New Roman"/>
        </w:rPr>
        <w:t xml:space="preserve"> phiếu </w:t>
      </w:r>
      <w:r w:rsidRPr="00D65734">
        <w:rPr>
          <w:rFonts w:ascii="Times New Roman" w:hAnsi="Times New Roman" w:cs="Times New Roman"/>
        </w:rPr>
        <w:lastRenderedPageBreak/>
        <w:t xml:space="preserve">hoặc chứng chỉ quỹ đóng được chào mua công khai được niêm yết trên Sở giao dịch chứng khoán. Báo cáo kết quả chào mua công khai được </w:t>
      </w:r>
      <w:r w:rsidRPr="00D65734">
        <w:rPr>
          <w:rFonts w:ascii="Times New Roman" w:hAnsi="Times New Roman" w:cs="Times New Roman"/>
          <w:lang w:val="en-US"/>
        </w:rPr>
        <w:t>l</w:t>
      </w:r>
      <w:r w:rsidRPr="00D65734">
        <w:rPr>
          <w:rFonts w:ascii="Times New Roman" w:hAnsi="Times New Roman" w:cs="Times New Roman"/>
        </w:rPr>
        <w:t>ập theo mẫu do Bộ Tài chính qu</w:t>
      </w:r>
      <w:r w:rsidRPr="00D65734">
        <w:rPr>
          <w:rFonts w:ascii="Times New Roman" w:hAnsi="Times New Roman" w:cs="Times New Roman"/>
          <w:lang w:val="en-US"/>
        </w:rPr>
        <w:t>y</w:t>
      </w:r>
      <w:r w:rsidRPr="00D65734">
        <w:rPr>
          <w:rFonts w:ascii="Times New Roman" w:hAnsi="Times New Roman" w:cs="Times New Roman"/>
        </w:rPr>
        <w:t xml:space="preserve"> định.</w:t>
      </w:r>
    </w:p>
    <w:p w:rsidR="002D2953" w:rsidRPr="00D65734" w:rsidRDefault="002D2953" w:rsidP="002D2953">
      <w:pPr>
        <w:widowControl/>
        <w:spacing w:before="120"/>
        <w:jc w:val="both"/>
        <w:rPr>
          <w:rFonts w:ascii="Times New Roman" w:hAnsi="Times New Roman" w:cs="Times New Roman"/>
          <w:b/>
          <w:bCs/>
          <w:lang w:val="en-US"/>
        </w:rPr>
      </w:pPr>
      <w:bookmarkStart w:id="67" w:name="chuong_5"/>
      <w:r w:rsidRPr="00D65734">
        <w:rPr>
          <w:rFonts w:ascii="Times New Roman" w:hAnsi="Times New Roman" w:cs="Times New Roman"/>
          <w:b/>
          <w:bCs/>
        </w:rPr>
        <w:t>Chương 5.</w:t>
      </w:r>
    </w:p>
    <w:p w:rsidR="002D2953" w:rsidRPr="00D65734" w:rsidRDefault="002D2953" w:rsidP="002D2953">
      <w:pPr>
        <w:widowControl/>
        <w:spacing w:before="120"/>
        <w:jc w:val="both"/>
        <w:rPr>
          <w:rFonts w:ascii="Times New Roman" w:hAnsi="Times New Roman" w:cs="Times New Roman"/>
          <w:b/>
          <w:bCs/>
        </w:rPr>
      </w:pPr>
      <w:bookmarkStart w:id="68" w:name="chuong_5_name"/>
      <w:bookmarkEnd w:id="67"/>
      <w:r w:rsidRPr="00D65734">
        <w:rPr>
          <w:rFonts w:ascii="Times New Roman" w:hAnsi="Times New Roman" w:cs="Times New Roman"/>
          <w:b/>
          <w:bCs/>
        </w:rPr>
        <w:t>NIÊM YẾT, ĐĂNG KÝ GIAO DỊCH VÀ CÁC GIAO DỊCH BỊ CẤM</w:t>
      </w:r>
    </w:p>
    <w:p w:rsidR="002D2953" w:rsidRPr="00D65734" w:rsidRDefault="002D2953" w:rsidP="002D2953">
      <w:pPr>
        <w:widowControl/>
        <w:spacing w:before="120"/>
        <w:jc w:val="both"/>
        <w:rPr>
          <w:rFonts w:ascii="Times New Roman" w:hAnsi="Times New Roman" w:cs="Times New Roman"/>
          <w:b/>
          <w:bCs/>
        </w:rPr>
      </w:pPr>
      <w:bookmarkStart w:id="69" w:name="muc_1_2"/>
      <w:bookmarkEnd w:id="68"/>
      <w:r w:rsidRPr="00D65734">
        <w:rPr>
          <w:rFonts w:ascii="Times New Roman" w:hAnsi="Times New Roman" w:cs="Times New Roman"/>
          <w:b/>
          <w:bCs/>
        </w:rPr>
        <w:t>MỤC 1. NIÊM YẾT CHỨNG KHOÁN CỦA TỔ CHỨC PHÁT HÀNH TRONG NƯỚC TRÊN CÁC SỞ GIAO DỊCH CHỨNG KHOÁN TẠI VIỆT NAM</w:t>
      </w:r>
    </w:p>
    <w:p w:rsidR="002D2953" w:rsidRPr="00D65734" w:rsidRDefault="002D2953" w:rsidP="002D2953">
      <w:pPr>
        <w:widowControl/>
        <w:spacing w:before="120"/>
        <w:jc w:val="both"/>
        <w:rPr>
          <w:rFonts w:ascii="Times New Roman" w:hAnsi="Times New Roman" w:cs="Times New Roman"/>
          <w:b/>
          <w:bCs/>
          <w:lang w:val="en-US"/>
        </w:rPr>
      </w:pPr>
      <w:bookmarkStart w:id="70" w:name="dieu_53"/>
      <w:bookmarkEnd w:id="69"/>
      <w:r w:rsidRPr="00D65734">
        <w:rPr>
          <w:rFonts w:ascii="Times New Roman" w:hAnsi="Times New Roman" w:cs="Times New Roman"/>
          <w:b/>
          <w:bCs/>
        </w:rPr>
        <w:t>Điều 53. Điều kiện niêm yết chứng khoán tại Sở giao dịch chứng khoán thành phố Hồ Chí Minh</w:t>
      </w:r>
    </w:p>
    <w:bookmarkEnd w:id="70"/>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Điều kiện niêm yết cổ phiếu: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 xml:space="preserve">Là công ty cổ phần có vốn điều lệ đã góp tại thời điểm đăng ký niêm yết từ 120 tỷ đồng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 xml:space="preserve"> trở lên tính theo giá trị ghi trên sổ kế toán;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 xml:space="preserve">Có ít nhất 02 năm hoạt động dưới hình thức công ty cổ phần tính đến thời điểm đăng ký niêm yết (ngoại trừ doanh nghiệp nhà nước cổ phần hóa gắn với niêm yết); tỷ lệ lợi nhuận sau thuế trên vốn chủ sở hữu (ROE) năm gần nhất tối thiểu là 5% và hoạt động kinh doanh của hai năm liền trước năm đăng ký niêm yết phải có lãi; không có các khoản nợ phải trả quá hạn trên 01 năm; không có lỗ </w:t>
      </w:r>
      <w:r w:rsidRPr="00D65734">
        <w:rPr>
          <w:rFonts w:ascii="Times New Roman" w:hAnsi="Times New Roman" w:cs="Times New Roman"/>
          <w:lang w:val="en-US"/>
        </w:rPr>
        <w:t>lũy</w:t>
      </w:r>
      <w:r w:rsidRPr="00D65734">
        <w:rPr>
          <w:rFonts w:ascii="Times New Roman" w:hAnsi="Times New Roman" w:cs="Times New Roman"/>
        </w:rPr>
        <w:t xml:space="preserve"> kế tính đến năm đăng ký niêm yết; tuân thủ các quy định của pháp luật về kế toán báo cáo tài chính;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Công khai mọi khoản nợ đối với công ty của thành viên Hội đồng quản trị, Ban kiểm soát, Giám đốc (Tổng Giám đốc), Phó Giám đốc (Phó Tổng Giám đốc), Kế toán trưởng, cổ đông lớn và những người có liên quan;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Tối thiểu 20% cổ phiếu có quyền biểu quyết của công ty do ít nhất ba trăm (300) cổ đông không phải cổ đông l</w:t>
      </w:r>
      <w:r w:rsidRPr="00D65734">
        <w:rPr>
          <w:rFonts w:ascii="Times New Roman" w:hAnsi="Times New Roman" w:cs="Times New Roman"/>
          <w:lang w:val="en-US"/>
        </w:rPr>
        <w:t>ớ</w:t>
      </w:r>
      <w:r w:rsidRPr="00D65734">
        <w:rPr>
          <w:rFonts w:ascii="Times New Roman" w:hAnsi="Times New Roman" w:cs="Times New Roman"/>
        </w:rPr>
        <w:t>n nắm giữ, trừ trường h</w:t>
      </w:r>
      <w:r w:rsidRPr="00D65734">
        <w:rPr>
          <w:rFonts w:ascii="Times New Roman" w:hAnsi="Times New Roman" w:cs="Times New Roman"/>
          <w:lang w:val="en-US"/>
        </w:rPr>
        <w:t>ợ</w:t>
      </w:r>
      <w:r w:rsidRPr="00D65734">
        <w:rPr>
          <w:rFonts w:ascii="Times New Roman" w:hAnsi="Times New Roman" w:cs="Times New Roman"/>
        </w:rPr>
        <w:t>p doanh nghiệp nhà nước chuyển đổi thành công ty cổ phần theo quy định của Thủ tướng Chính phủ;</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đ) Cổ đông là cá nhân, tổ chức có đại diện sở hữu là thành viên Hội đồng quản trị, Ban kiểm soát, Giám đốc (Tổng Giám đốc), Phó Giám đ</w:t>
      </w:r>
      <w:r w:rsidRPr="00D65734">
        <w:rPr>
          <w:rFonts w:ascii="Times New Roman" w:hAnsi="Times New Roman" w:cs="Times New Roman"/>
          <w:lang w:val="en-US"/>
        </w:rPr>
        <w:t>ố</w:t>
      </w:r>
      <w:r w:rsidRPr="00D65734">
        <w:rPr>
          <w:rFonts w:ascii="Times New Roman" w:hAnsi="Times New Roman" w:cs="Times New Roman"/>
        </w:rPr>
        <w:t>c (Phó Tổng Giám đốc) và Kế toán</w:t>
      </w:r>
      <w:r w:rsidRPr="00D65734">
        <w:rPr>
          <w:rFonts w:ascii="Times New Roman" w:hAnsi="Times New Roman" w:cs="Times New Roman"/>
          <w:lang w:val="en-US"/>
        </w:rPr>
        <w:t xml:space="preserve"> </w:t>
      </w:r>
      <w:r w:rsidRPr="00D65734">
        <w:rPr>
          <w:rFonts w:ascii="Times New Roman" w:hAnsi="Times New Roman" w:cs="Times New Roman"/>
        </w:rPr>
        <w:t>trưởng của công ty; cổ đông lớn là người có liên quan với thành viên Hội đồng quản trị, Ban kiểm soát, Giám đốc (Tổng Giám đốc), Phó Giám đốc (Phó Tổng Giám đốc) và Kế toán trưởng của công ty phải cam kết nắm giữ 100% số cổ phiếu do mình sở hữu trong thời gian 06 tháng kể từ ngày niêm yết và 50% số cổ phiếu này trong thời gian 06 tháng tiếp theo, không tính số cổ phiếu thuộc sở hữu Nhà nước do các cá nhân trên đại điện nắm giữ;</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e) </w:t>
      </w:r>
      <w:r w:rsidRPr="00D65734">
        <w:rPr>
          <w:rFonts w:ascii="Times New Roman" w:hAnsi="Times New Roman" w:cs="Times New Roman"/>
        </w:rPr>
        <w:t>Có hồ sơ đăng ký niêm yết cổ phiếu hợp lệ theo quy định.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Điều kiện niêm yết trái phiếu doanh nghiệp: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 xml:space="preserve">Là công ty cổ phần, công ty trách nhiệm hữu hạn có </w:t>
      </w:r>
      <w:r w:rsidRPr="00D65734">
        <w:rPr>
          <w:rFonts w:ascii="Times New Roman" w:hAnsi="Times New Roman" w:cs="Times New Roman"/>
          <w:lang w:val="en-US"/>
        </w:rPr>
        <w:t>vốn điều</w:t>
      </w:r>
      <w:r w:rsidRPr="00D65734">
        <w:rPr>
          <w:rFonts w:ascii="Times New Roman" w:hAnsi="Times New Roman" w:cs="Times New Roman"/>
        </w:rPr>
        <w:t xml:space="preserve"> lệ đã góp tại thời điểm đăng ký niêm yết từ 120 tỷ đồng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 xml:space="preserve"> trở lên tính theo giá trị ghi trên sổ kế toán;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Hoạt động kinh doanh của 02 năm liền trước năm đăng ký niêm yết phải có lãi, không có các khoản nợ phải trả quá hạn trên 01 năm và hoàn thành các nghĩa vụ tài chính với Nhà nư</w:t>
      </w:r>
      <w:r w:rsidRPr="00D65734">
        <w:rPr>
          <w:rFonts w:ascii="Times New Roman" w:hAnsi="Times New Roman" w:cs="Times New Roman"/>
          <w:lang w:val="en-US"/>
        </w:rPr>
        <w:t>ớ</w:t>
      </w:r>
      <w:r w:rsidRPr="00D65734">
        <w:rPr>
          <w:rFonts w:ascii="Times New Roman" w:hAnsi="Times New Roman" w:cs="Times New Roman"/>
        </w:rPr>
        <w:t>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Có ít nhất một trăm (100) người sở hữu trái phiếu cùng một đợt phát hành;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Các trái phiếu của một đợt phát hành có cùng ngày đáo hạn;</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rPr>
        <w:t xml:space="preserve">đ) Có </w:t>
      </w:r>
      <w:r w:rsidRPr="00D65734">
        <w:rPr>
          <w:rFonts w:ascii="Times New Roman" w:hAnsi="Times New Roman" w:cs="Times New Roman"/>
          <w:lang w:val="en-US"/>
        </w:rPr>
        <w:t>hồ sơ đăng</w:t>
      </w:r>
      <w:r w:rsidRPr="00D65734">
        <w:rPr>
          <w:rFonts w:ascii="Times New Roman" w:hAnsi="Times New Roman" w:cs="Times New Roman"/>
        </w:rPr>
        <w:t xml:space="preserve"> ký niêm</w:t>
      </w:r>
      <w:r w:rsidRPr="00D65734">
        <w:rPr>
          <w:rFonts w:ascii="Times New Roman" w:hAnsi="Times New Roman" w:cs="Times New Roman"/>
          <w:lang w:val="en-US"/>
        </w:rPr>
        <w:t xml:space="preserve"> </w:t>
      </w:r>
      <w:r w:rsidRPr="00D65734">
        <w:rPr>
          <w:rFonts w:ascii="Times New Roman" w:hAnsi="Times New Roman" w:cs="Times New Roman"/>
        </w:rPr>
        <w:t>yết trái phiếu hợp lệ theo quy đị</w:t>
      </w:r>
      <w:r w:rsidRPr="00D65734">
        <w:rPr>
          <w:rFonts w:ascii="Times New Roman" w:hAnsi="Times New Roman" w:cs="Times New Roman"/>
          <w:lang w:val="en-US"/>
        </w:rPr>
        <w:t>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3. </w:t>
      </w:r>
      <w:r w:rsidRPr="00D65734">
        <w:rPr>
          <w:rFonts w:ascii="Times New Roman" w:hAnsi="Times New Roman" w:cs="Times New Roman"/>
        </w:rPr>
        <w:t>Điều kiện niêm yết chứng chỉ quỹ đại chúng hoặc cổ phiếu của công ty đầu tư chứng khoán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Là quỹ đóng có tổng giá trị chứng chỉ quỹ (theo mệnh giá) phát hành từ 50 tỷ đồng Việt Nam trở lên hoặc công ty đầu tư chứng khoán có vốn điều lệ đã góp tại thời điểm đăng ký niêm yết từ 50 tỷ đồng Việt Nam trở lên tính theo giá trị ghi trên sổ kế toán;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Thành viên Ban đại diện quỹ đầu tư chứng khoán hoặc thành viên Hội đồng quản trị, Ban kiểm soát, Giám đốc (Tổng Giám đốc), Phó Giám đốc (Phó T</w:t>
      </w:r>
      <w:r w:rsidRPr="00D65734">
        <w:rPr>
          <w:rFonts w:ascii="Times New Roman" w:hAnsi="Times New Roman" w:cs="Times New Roman"/>
          <w:lang w:val="en-US"/>
        </w:rPr>
        <w:t>ổ</w:t>
      </w:r>
      <w:r w:rsidRPr="00D65734">
        <w:rPr>
          <w:rFonts w:ascii="Times New Roman" w:hAnsi="Times New Roman" w:cs="Times New Roman"/>
        </w:rPr>
        <w:t>ng Giám đốc), K</w:t>
      </w:r>
      <w:r w:rsidRPr="00D65734">
        <w:rPr>
          <w:rFonts w:ascii="Times New Roman" w:hAnsi="Times New Roman" w:cs="Times New Roman"/>
          <w:lang w:val="en-US"/>
        </w:rPr>
        <w:t>ế</w:t>
      </w:r>
      <w:r w:rsidRPr="00D65734">
        <w:rPr>
          <w:rFonts w:ascii="Times New Roman" w:hAnsi="Times New Roman" w:cs="Times New Roman"/>
        </w:rPr>
        <w:t xml:space="preserve"> toán trưởng, c</w:t>
      </w:r>
      <w:r w:rsidRPr="00D65734">
        <w:rPr>
          <w:rFonts w:ascii="Times New Roman" w:hAnsi="Times New Roman" w:cs="Times New Roman"/>
          <w:lang w:val="en-US"/>
        </w:rPr>
        <w:t>ổ</w:t>
      </w:r>
      <w:r w:rsidRPr="00D65734">
        <w:rPr>
          <w:rFonts w:ascii="Times New Roman" w:hAnsi="Times New Roman" w:cs="Times New Roman"/>
        </w:rPr>
        <w:t xml:space="preserve"> đông lớn là người có liên quan với thành viên Hội đồng quản trị, Ban kiểm soát, Giám đốc (Tổng Giám đốc), Phó Giám đốc (Phó Tổng Giám đốc) và Kế toán trư</w:t>
      </w:r>
      <w:r w:rsidRPr="00D65734">
        <w:rPr>
          <w:rFonts w:ascii="Times New Roman" w:hAnsi="Times New Roman" w:cs="Times New Roman"/>
          <w:lang w:val="en-US"/>
        </w:rPr>
        <w:t>ở</w:t>
      </w:r>
      <w:r w:rsidRPr="00D65734">
        <w:rPr>
          <w:rFonts w:ascii="Times New Roman" w:hAnsi="Times New Roman" w:cs="Times New Roman"/>
        </w:rPr>
        <w:t>ng (nếu có) của công ty đầu tư chứng khoán đại chúng phải cam kết nắm giữ 100% số chứng chỉ quỹ hoặc cổ phiếu do mình sở hữu trong thời gian 06 tháng kể từ ngày niêm yết và 50% số chứng chỉ quỹ hoặc cổ phiếu này trong thời gian 06 tháng tiếp theo;</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Có ít nhất 100 người sở hữu chứng chỉ quỹ của quỹ đại chúng hoặc ít nhất 100 cổ đông nắm giữ cổ phiếu của công ty đầu tư chứng khoán đại chúng không bao gồm nhà đầu tư chuyên nghiệp;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Có hồ sơ đăng ký niêm yết chứng chỉ quỹ đại chúng hoặc cổ phiếu của công ty đầu tư chứng khoán đại chúng hợp lệ theo quy định.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Đối với trường hợp đăng ký niêm yết chứng khoán của tổ chức tín dụng là công ty cổ phần, ngoài các điều kiện quy định tại Khoản 1 và 2 Điều này, phải được sự chấp thuận của Ngân hàng Nhà nước Việt Nam.</w:t>
      </w:r>
    </w:p>
    <w:p w:rsidR="002D2953" w:rsidRPr="00D65734" w:rsidRDefault="002D2953" w:rsidP="002D2953">
      <w:pPr>
        <w:widowControl/>
        <w:spacing w:before="120"/>
        <w:jc w:val="both"/>
        <w:rPr>
          <w:rFonts w:ascii="Times New Roman" w:hAnsi="Times New Roman" w:cs="Times New Roman"/>
          <w:b/>
          <w:bCs/>
          <w:lang w:val="en-US"/>
        </w:rPr>
      </w:pPr>
      <w:bookmarkStart w:id="71" w:name="dieu_54"/>
      <w:r w:rsidRPr="00D65734">
        <w:rPr>
          <w:rFonts w:ascii="Times New Roman" w:hAnsi="Times New Roman" w:cs="Times New Roman"/>
          <w:b/>
          <w:bCs/>
        </w:rPr>
        <w:t>Điều 54. Điều kiện niêm yết chứng khoán tại Sở giao dịch chứng khoán Hà Nội</w:t>
      </w:r>
    </w:p>
    <w:bookmarkEnd w:id="71"/>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Điều kiện niêm yết cổ phiếu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 xml:space="preserve">Là công ty cổ phần có vốn điều lệ đã góp tại thời điểm đăng ký niêm yết từ 30 tỷ đồng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 xml:space="preserve"> trở lên tính theo giá trị ghi trên sổ kế toán;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 xml:space="preserve">Có ít nhất 01 năm hoạt động dưới hình thức công ty cổ phần tính đến thời điểm đăng ký niêm yết (ngoại trừ doanh nghiệp nhà nước cổ phần hóa gắn với niêm yết); tỷ lệ lợi nhuận sau thuế trên vốn chủ sở hữu (ROE) năm liền trước năm đăng ký niêm yết tối thiểu là 5%; không có các khoản nợ phải trả quá hạn trên 01 năm, không có lỗ </w:t>
      </w:r>
      <w:r w:rsidRPr="00D65734">
        <w:rPr>
          <w:rFonts w:ascii="Times New Roman" w:hAnsi="Times New Roman" w:cs="Times New Roman"/>
          <w:lang w:val="en-US"/>
        </w:rPr>
        <w:t>l</w:t>
      </w:r>
      <w:r w:rsidRPr="00D65734">
        <w:rPr>
          <w:rFonts w:ascii="Times New Roman" w:hAnsi="Times New Roman" w:cs="Times New Roman"/>
        </w:rPr>
        <w:t>ũy kế tính đến thời điểm đăng ký niêm y</w:t>
      </w:r>
      <w:r w:rsidRPr="00D65734">
        <w:rPr>
          <w:rFonts w:ascii="Times New Roman" w:hAnsi="Times New Roman" w:cs="Times New Roman"/>
          <w:lang w:val="en-US"/>
        </w:rPr>
        <w:t>ế</w:t>
      </w:r>
      <w:r w:rsidRPr="00D65734">
        <w:rPr>
          <w:rFonts w:ascii="Times New Roman" w:hAnsi="Times New Roman" w:cs="Times New Roman"/>
        </w:rPr>
        <w:t>t; tuân thủ các quy định của pháp luật v</w:t>
      </w:r>
      <w:r w:rsidRPr="00D65734">
        <w:rPr>
          <w:rFonts w:ascii="Times New Roman" w:hAnsi="Times New Roman" w:cs="Times New Roman"/>
          <w:lang w:val="en-US"/>
        </w:rPr>
        <w:t xml:space="preserve">ề </w:t>
      </w:r>
      <w:r w:rsidRPr="00D65734">
        <w:rPr>
          <w:rFonts w:ascii="Times New Roman" w:hAnsi="Times New Roman" w:cs="Times New Roman"/>
        </w:rPr>
        <w:t>k</w:t>
      </w:r>
      <w:r w:rsidRPr="00D65734">
        <w:rPr>
          <w:rFonts w:ascii="Times New Roman" w:hAnsi="Times New Roman" w:cs="Times New Roman"/>
          <w:lang w:val="en-US"/>
        </w:rPr>
        <w:t>ế</w:t>
      </w:r>
      <w:r w:rsidRPr="00D65734">
        <w:rPr>
          <w:rFonts w:ascii="Times New Roman" w:hAnsi="Times New Roman" w:cs="Times New Roman"/>
        </w:rPr>
        <w:t xml:space="preserve"> toán báo cáo tài chính;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Tối thiểu 15% số cổ phiếu có quyền biểu quyết của công ty do ít nhất 100 cổ đông không phải cổ đông lớn nắm giữ, tr</w:t>
      </w:r>
      <w:r w:rsidRPr="00D65734">
        <w:rPr>
          <w:rFonts w:ascii="Times New Roman" w:hAnsi="Times New Roman" w:cs="Times New Roman"/>
          <w:lang w:val="en-US"/>
        </w:rPr>
        <w:t>ừ</w:t>
      </w:r>
      <w:r w:rsidRPr="00D65734">
        <w:rPr>
          <w:rFonts w:ascii="Times New Roman" w:hAnsi="Times New Roman" w:cs="Times New Roman"/>
        </w:rPr>
        <w:t xml:space="preserve"> trường hợp doanh nghiệp nhà nước chuyển đổi thành công ty cổ phần theo quy định của Thủ tướng Chính phủ;</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d) </w:t>
      </w:r>
      <w:r w:rsidRPr="00D65734">
        <w:rPr>
          <w:rFonts w:ascii="Times New Roman" w:hAnsi="Times New Roman" w:cs="Times New Roman"/>
        </w:rPr>
        <w:t>Cổ đông là cá nhân, tổ chức có đại diện sở hữu là thành viên Hội đồng quản trị, Ban kiểm soát, Giám đốc (Tổng Giám đốc), Phó Giám đốc (Phó Tổng Giám đốc) và Kế toán trưởng của công ty; cổ đông lớn là người có liên quan với thành viên Hội đồng quản trị, Ban kiểm soát, Giám đốc (Tổng Giám đốc), Phó Giám đốc (Phó Tổng Giám đốc) và Kế toán trưởng của công ty phải cam kết nắm giữ 100% số cổ phiếu do mình sở hữu trong thời g</w:t>
      </w:r>
      <w:r w:rsidRPr="00D65734">
        <w:rPr>
          <w:rFonts w:ascii="Times New Roman" w:hAnsi="Times New Roman" w:cs="Times New Roman"/>
          <w:lang w:val="en-US"/>
        </w:rPr>
        <w:t>i</w:t>
      </w:r>
      <w:r w:rsidRPr="00D65734">
        <w:rPr>
          <w:rFonts w:ascii="Times New Roman" w:hAnsi="Times New Roman" w:cs="Times New Roman"/>
        </w:rPr>
        <w:t>an 06 tháng kể từ ngày niêm yết và 50% số cổ phiếu này trong thời gian 06 tháng tiếp theo, không tính số cổ phiếu thuộc sở hữu Nhà nước do các cá nhân trên đại diện nắm giữ;</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đ) Có hồ sơ đăng ký niêm yết cổ phiếu hợp lệ theo quy định.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Điều kiện niêm yết trái phiếu doanh nghiệp: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a) </w:t>
      </w:r>
      <w:r w:rsidRPr="00D65734">
        <w:rPr>
          <w:rFonts w:ascii="Times New Roman" w:hAnsi="Times New Roman" w:cs="Times New Roman"/>
        </w:rPr>
        <w:t xml:space="preserve">Là công ty cổ phần, công ty trách nhiệm hữu hạn có vốn điều lệ đã góp tại thời điểm đăng ký niêm yết từ 10 tỷ đồng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 xml:space="preserve"> trở lên tính theo giá trị ghi trên sổ kế toán;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Hoạt động kinh doanh của năm liền trước năm đăng ký niêm yết phải có lãi;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Các trái phiếu của một đợt phát hành có cùng ngày đáo hạn;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Có hồ sơ đăng ký niêm yết trái phiếu hợp lệ theo quy định.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Trái phiếu Chính phủ, trái phiếu được Chính phủ bảo lãnh, trái phiếu chính quyền địa phương được niêm yết trên Sở giao dịch chứng khoán theo quy định của Bộ Tài chính.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Đối với trường hợp đăng ký niêm yết chứng khoán của t</w:t>
      </w:r>
      <w:r w:rsidRPr="00D65734">
        <w:rPr>
          <w:rFonts w:ascii="Times New Roman" w:hAnsi="Times New Roman" w:cs="Times New Roman"/>
          <w:lang w:val="en-US"/>
        </w:rPr>
        <w:t>ổ</w:t>
      </w:r>
      <w:r w:rsidRPr="00D65734">
        <w:rPr>
          <w:rFonts w:ascii="Times New Roman" w:hAnsi="Times New Roman" w:cs="Times New Roman"/>
        </w:rPr>
        <w:t xml:space="preserve"> chức tín dụng là công ty cổ phần, ngoài các điều kiện quy định tại Khoản 1 và 2 Điều này, phải được sự chấp thuận của Ngân hàng Nhà nước Việt Nam.</w:t>
      </w:r>
    </w:p>
    <w:p w:rsidR="002D2953" w:rsidRPr="00D65734" w:rsidRDefault="002D2953" w:rsidP="002D2953">
      <w:pPr>
        <w:widowControl/>
        <w:spacing w:before="120"/>
        <w:jc w:val="both"/>
        <w:rPr>
          <w:rFonts w:ascii="Times New Roman" w:hAnsi="Times New Roman" w:cs="Times New Roman"/>
          <w:b/>
          <w:bCs/>
        </w:rPr>
      </w:pPr>
      <w:bookmarkStart w:id="72" w:name="dieu_55"/>
      <w:r w:rsidRPr="00D65734">
        <w:rPr>
          <w:rFonts w:ascii="Times New Roman" w:hAnsi="Times New Roman" w:cs="Times New Roman"/>
          <w:b/>
          <w:bCs/>
        </w:rPr>
        <w:t>Điều 55. Niêm yết chứng khoán của các công ty cổ phần hình thành sau quá trì</w:t>
      </w:r>
      <w:r w:rsidRPr="00D65734">
        <w:rPr>
          <w:rFonts w:ascii="Times New Roman" w:hAnsi="Times New Roman" w:cs="Times New Roman"/>
          <w:b/>
          <w:bCs/>
          <w:lang w:val="en-US"/>
        </w:rPr>
        <w:t>n</w:t>
      </w:r>
      <w:r w:rsidRPr="00D65734">
        <w:rPr>
          <w:rFonts w:ascii="Times New Roman" w:hAnsi="Times New Roman" w:cs="Times New Roman"/>
          <w:b/>
          <w:bCs/>
        </w:rPr>
        <w:t>h hợp nhất, sáp nhập doanh nghiệp và trường h</w:t>
      </w:r>
      <w:r w:rsidRPr="00D65734">
        <w:rPr>
          <w:rFonts w:ascii="Times New Roman" w:hAnsi="Times New Roman" w:cs="Times New Roman"/>
          <w:b/>
          <w:bCs/>
          <w:lang w:val="en-US"/>
        </w:rPr>
        <w:t>ợ</w:t>
      </w:r>
      <w:r w:rsidRPr="00D65734">
        <w:rPr>
          <w:rFonts w:ascii="Times New Roman" w:hAnsi="Times New Roman" w:cs="Times New Roman"/>
          <w:b/>
          <w:bCs/>
        </w:rPr>
        <w:t>p tổ chức lại các Sở giao dịch chứng khoán</w:t>
      </w:r>
    </w:p>
    <w:bookmarkEnd w:id="72"/>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Bộ Tài chính hướng dẫn niêm yết chứng khoán trên Sở giao dịch chứng khoán của công ty cổ phần hình thành sau quá trình hợp nhất, sáp nhập doanh nghiệp.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Trường hợp tổ chức lại các Sở giao dịch chứng khoán, Thủ tướng Chính phủ quy định tiêu chí phân loại khu vực niêm yết trên cơ sở các điều kiện niêm yết trên các Sở giao dịch chứng khoán.</w:t>
      </w:r>
    </w:p>
    <w:p w:rsidR="002D2953" w:rsidRPr="00D65734" w:rsidRDefault="002D2953" w:rsidP="002D2953">
      <w:pPr>
        <w:widowControl/>
        <w:spacing w:before="120"/>
        <w:jc w:val="both"/>
        <w:rPr>
          <w:rFonts w:ascii="Times New Roman" w:hAnsi="Times New Roman" w:cs="Times New Roman"/>
          <w:b/>
          <w:bCs/>
        </w:rPr>
      </w:pPr>
      <w:bookmarkStart w:id="73" w:name="dieu_56"/>
      <w:r w:rsidRPr="00D65734">
        <w:rPr>
          <w:rFonts w:ascii="Times New Roman" w:hAnsi="Times New Roman" w:cs="Times New Roman"/>
          <w:b/>
          <w:bCs/>
        </w:rPr>
        <w:t>Điều 56. Đăng ký giao dịch của cô</w:t>
      </w:r>
      <w:r w:rsidRPr="00D65734">
        <w:rPr>
          <w:rFonts w:ascii="Times New Roman" w:hAnsi="Times New Roman" w:cs="Times New Roman"/>
          <w:b/>
          <w:bCs/>
          <w:lang w:val="en-US"/>
        </w:rPr>
        <w:t>n</w:t>
      </w:r>
      <w:r w:rsidRPr="00D65734">
        <w:rPr>
          <w:rFonts w:ascii="Times New Roman" w:hAnsi="Times New Roman" w:cs="Times New Roman"/>
          <w:b/>
          <w:bCs/>
        </w:rPr>
        <w:t>g ty đại ch</w:t>
      </w:r>
      <w:r w:rsidRPr="00D65734">
        <w:rPr>
          <w:rFonts w:ascii="Times New Roman" w:hAnsi="Times New Roman" w:cs="Times New Roman"/>
          <w:b/>
          <w:bCs/>
          <w:lang w:val="en-US"/>
        </w:rPr>
        <w:t>ú</w:t>
      </w:r>
      <w:r w:rsidRPr="00D65734">
        <w:rPr>
          <w:rFonts w:ascii="Times New Roman" w:hAnsi="Times New Roman" w:cs="Times New Roman"/>
          <w:b/>
          <w:bCs/>
        </w:rPr>
        <w:t>ng chưa niêm yết (</w:t>
      </w:r>
      <w:r w:rsidRPr="00D65734">
        <w:rPr>
          <w:rFonts w:ascii="Times New Roman" w:hAnsi="Times New Roman" w:cs="Times New Roman"/>
          <w:b/>
          <w:bCs/>
          <w:lang w:val="en-US"/>
        </w:rPr>
        <w:t>U</w:t>
      </w:r>
      <w:r w:rsidRPr="00D65734">
        <w:rPr>
          <w:rFonts w:ascii="Times New Roman" w:hAnsi="Times New Roman" w:cs="Times New Roman"/>
          <w:b/>
          <w:bCs/>
        </w:rPr>
        <w:t>pcom)</w:t>
      </w:r>
    </w:p>
    <w:bookmarkEnd w:id="73"/>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Công ty đại chúng theo quy định tại Điều 25 Luật chứng khoán có chứng khoán đã đăng ký lưu ký tại Trung tâm </w:t>
      </w:r>
      <w:r w:rsidRPr="00D65734">
        <w:rPr>
          <w:rFonts w:ascii="Times New Roman" w:hAnsi="Times New Roman" w:cs="Times New Roman"/>
          <w:lang w:val="en-US"/>
        </w:rPr>
        <w:t>l</w:t>
      </w:r>
      <w:r w:rsidRPr="00D65734">
        <w:rPr>
          <w:rFonts w:ascii="Times New Roman" w:hAnsi="Times New Roman" w:cs="Times New Roman"/>
        </w:rPr>
        <w:t>ưu ký chứng khoán và chưa niêm yết tại Sở giao dịch chứng khoán được đăng ký giao dịch tại thị trường công ty đại chúng chưa niêm yết.</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2. </w:t>
      </w:r>
      <w:r w:rsidRPr="00D65734">
        <w:rPr>
          <w:rFonts w:ascii="Times New Roman" w:hAnsi="Times New Roman" w:cs="Times New Roman"/>
        </w:rPr>
        <w:t>Công t</w:t>
      </w:r>
      <w:r w:rsidRPr="00D65734">
        <w:rPr>
          <w:rFonts w:ascii="Times New Roman" w:hAnsi="Times New Roman" w:cs="Times New Roman"/>
          <w:lang w:val="en-US"/>
        </w:rPr>
        <w:t>y</w:t>
      </w:r>
      <w:r w:rsidRPr="00D65734">
        <w:rPr>
          <w:rFonts w:ascii="Times New Roman" w:hAnsi="Times New Roman" w:cs="Times New Roman"/>
        </w:rPr>
        <w:t xml:space="preserve"> đại chúng thực hiện chào bán chứng khoán ra công chúng chưa niêm yết hoặc chưa đáp ứng đủ điều kiện niêm yết thì phải thực hiện đăng ký giao dịch chứng khoán trên thị trường của công ty đại chúng chưa niêm yết theo quy định tại Khoản 7 Điều 1 Luật sửa đổi, bổ sung một số điều của Luật chứng khoán</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Bộ Tài chính quy định cụ thể hồ sơ, thủ tục đ</w:t>
      </w:r>
      <w:r w:rsidRPr="00D65734">
        <w:rPr>
          <w:rFonts w:ascii="Times New Roman" w:hAnsi="Times New Roman" w:cs="Times New Roman"/>
          <w:lang w:val="en-US"/>
        </w:rPr>
        <w:t>ă</w:t>
      </w:r>
      <w:r w:rsidRPr="00D65734">
        <w:rPr>
          <w:rFonts w:ascii="Times New Roman" w:hAnsi="Times New Roman" w:cs="Times New Roman"/>
        </w:rPr>
        <w:t xml:space="preserve">ng ký giao dịch của các công </w:t>
      </w:r>
      <w:r w:rsidRPr="00D65734">
        <w:rPr>
          <w:rFonts w:ascii="Times New Roman" w:hAnsi="Times New Roman" w:cs="Times New Roman"/>
          <w:lang w:val="en-US"/>
        </w:rPr>
        <w:t>t</w:t>
      </w:r>
      <w:r w:rsidRPr="00D65734">
        <w:rPr>
          <w:rFonts w:ascii="Times New Roman" w:hAnsi="Times New Roman" w:cs="Times New Roman"/>
        </w:rPr>
        <w:t>y đại chúng chưa niêm yết.</w:t>
      </w:r>
    </w:p>
    <w:p w:rsidR="002D2953" w:rsidRPr="00D65734" w:rsidRDefault="002D2953" w:rsidP="002D2953">
      <w:pPr>
        <w:widowControl/>
        <w:spacing w:before="120"/>
        <w:jc w:val="both"/>
        <w:rPr>
          <w:rFonts w:ascii="Times New Roman" w:hAnsi="Times New Roman" w:cs="Times New Roman"/>
          <w:b/>
          <w:bCs/>
          <w:lang w:val="en-US"/>
        </w:rPr>
      </w:pPr>
      <w:bookmarkStart w:id="74" w:name="dieu_57"/>
      <w:r w:rsidRPr="00D65734">
        <w:rPr>
          <w:rFonts w:ascii="Times New Roman" w:hAnsi="Times New Roman" w:cs="Times New Roman"/>
          <w:b/>
          <w:bCs/>
        </w:rPr>
        <w:t>Điều 57. Hồ sơ đăng ký niêm yết chứng khoán tại Sở giao dịch chứng khoán</w:t>
      </w:r>
    </w:p>
    <w:bookmarkEnd w:id="74"/>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w:t>
      </w:r>
      <w:r w:rsidRPr="00D65734">
        <w:rPr>
          <w:rFonts w:ascii="Times New Roman" w:hAnsi="Times New Roman" w:cs="Times New Roman"/>
          <w:lang w:val="en-US"/>
        </w:rPr>
        <w:t>ổ</w:t>
      </w:r>
      <w:r w:rsidRPr="00D65734">
        <w:rPr>
          <w:rFonts w:ascii="Times New Roman" w:hAnsi="Times New Roman" w:cs="Times New Roman"/>
        </w:rPr>
        <w:t xml:space="preserve"> chức đ</w:t>
      </w:r>
      <w:r w:rsidRPr="00D65734">
        <w:rPr>
          <w:rFonts w:ascii="Times New Roman" w:hAnsi="Times New Roman" w:cs="Times New Roman"/>
          <w:lang w:val="en-US"/>
        </w:rPr>
        <w:t>ă</w:t>
      </w:r>
      <w:r w:rsidRPr="00D65734">
        <w:rPr>
          <w:rFonts w:ascii="Times New Roman" w:hAnsi="Times New Roman" w:cs="Times New Roman"/>
        </w:rPr>
        <w:t>ng ký niêm yết chứng khoán phải nộp hồ sơ đăng ký niêm yết cho Sở giao dịch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Hồ sơ đăng ký niêm yết cổ phiếu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Giấy đ</w:t>
      </w:r>
      <w:r w:rsidRPr="00D65734">
        <w:rPr>
          <w:rFonts w:ascii="Times New Roman" w:hAnsi="Times New Roman" w:cs="Times New Roman"/>
          <w:lang w:val="en-US"/>
        </w:rPr>
        <w:t>ă</w:t>
      </w:r>
      <w:r w:rsidRPr="00D65734">
        <w:rPr>
          <w:rFonts w:ascii="Times New Roman" w:hAnsi="Times New Roman" w:cs="Times New Roman"/>
        </w:rPr>
        <w:t>ng ký niêm yết cổ phiếu;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Quyết định của Đại hội đồng cổ đông kỳ gần nhất thông qua việc niêm yết cổ phiếu;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Sổ đăng ký cổ đông của tổ chức đăng ký niêm yết được lập trong thời hạn 01 tháng trước thời điểm nộp hồ sơ đăng ký niêm yết;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Bản cáo bạch theo mẫu của Bộ Tài chính;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đ) Cam kết của cổ đông là thành viên Hội đồng quản trị, Ban Kiểm soát, Giám đốc (Tổng Giám đốc), Phó Giám đốc (Phó Tổng Giám đốc), K</w:t>
      </w:r>
      <w:r w:rsidRPr="00D65734">
        <w:rPr>
          <w:rFonts w:ascii="Times New Roman" w:hAnsi="Times New Roman" w:cs="Times New Roman"/>
          <w:lang w:val="en-US"/>
        </w:rPr>
        <w:t>ế</w:t>
      </w:r>
      <w:r w:rsidRPr="00D65734">
        <w:rPr>
          <w:rFonts w:ascii="Times New Roman" w:hAnsi="Times New Roman" w:cs="Times New Roman"/>
        </w:rPr>
        <w:t xml:space="preserve"> toán trưởng và cam kết của cổ đông lớn là người có liên quan với thành viên Hội đồng quản trị, Ban kiểm soát, Giám đốc (Tổng Giám đốc), Phó </w:t>
      </w:r>
      <w:r w:rsidRPr="00D65734">
        <w:rPr>
          <w:rFonts w:ascii="Times New Roman" w:hAnsi="Times New Roman" w:cs="Times New Roman"/>
        </w:rPr>
        <w:lastRenderedPageBreak/>
        <w:t>Giám đốc (Phó Tổng Giám đốc) và K</w:t>
      </w:r>
      <w:r w:rsidRPr="00D65734">
        <w:rPr>
          <w:rFonts w:ascii="Times New Roman" w:hAnsi="Times New Roman" w:cs="Times New Roman"/>
          <w:lang w:val="en-US"/>
        </w:rPr>
        <w:t>ế</w:t>
      </w:r>
      <w:r w:rsidRPr="00D65734">
        <w:rPr>
          <w:rFonts w:ascii="Times New Roman" w:hAnsi="Times New Roman" w:cs="Times New Roman"/>
        </w:rPr>
        <w:t xml:space="preserve"> toán trưởng của công ty n</w:t>
      </w:r>
      <w:r w:rsidRPr="00D65734">
        <w:rPr>
          <w:rFonts w:ascii="Times New Roman" w:hAnsi="Times New Roman" w:cs="Times New Roman"/>
          <w:lang w:val="en-US"/>
        </w:rPr>
        <w:t>ắ</w:t>
      </w:r>
      <w:r w:rsidRPr="00D65734">
        <w:rPr>
          <w:rFonts w:ascii="Times New Roman" w:hAnsi="Times New Roman" w:cs="Times New Roman"/>
        </w:rPr>
        <w:t>m giữ 100% s</w:t>
      </w:r>
      <w:r w:rsidRPr="00D65734">
        <w:rPr>
          <w:rFonts w:ascii="Times New Roman" w:hAnsi="Times New Roman" w:cs="Times New Roman"/>
          <w:lang w:val="en-US"/>
        </w:rPr>
        <w:t>ố cổ</w:t>
      </w:r>
      <w:r w:rsidRPr="00D65734">
        <w:rPr>
          <w:rFonts w:ascii="Times New Roman" w:hAnsi="Times New Roman" w:cs="Times New Roman"/>
        </w:rPr>
        <w:t xml:space="preserve"> phiếu do mình sở hữu trong thời gian 06 tháng kể từ ngày niêm yết và 50% số cổ phiếu này trong thời gian 06 tháng tiếp theo;</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e) </w:t>
      </w:r>
      <w:r w:rsidRPr="00D65734">
        <w:rPr>
          <w:rFonts w:ascii="Times New Roman" w:hAnsi="Times New Roman" w:cs="Times New Roman"/>
        </w:rPr>
        <w:t>Hợp đồng tư vấn niêm yết (nếu có);</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g) </w:t>
      </w:r>
      <w:r w:rsidRPr="00D65734">
        <w:rPr>
          <w:rFonts w:ascii="Times New Roman" w:hAnsi="Times New Roman" w:cs="Times New Roman"/>
        </w:rPr>
        <w:t xml:space="preserve">Giấy cam kết hạn chế tỷ lệ tham gia của bên nước ngoài theo quy định của pháp luật </w:t>
      </w:r>
      <w:r w:rsidRPr="00D65734">
        <w:rPr>
          <w:rFonts w:ascii="Times New Roman" w:hAnsi="Times New Roman" w:cs="Times New Roman"/>
          <w:lang w:val="en-US"/>
        </w:rPr>
        <w:t xml:space="preserve">đối với </w:t>
      </w:r>
      <w:r w:rsidRPr="00D65734">
        <w:rPr>
          <w:rFonts w:ascii="Times New Roman" w:hAnsi="Times New Roman" w:cs="Times New Roman"/>
        </w:rPr>
        <w:t>lĩnh vực kinh doanh đặc thù (n</w:t>
      </w:r>
      <w:r w:rsidRPr="00D65734">
        <w:rPr>
          <w:rFonts w:ascii="Times New Roman" w:hAnsi="Times New Roman" w:cs="Times New Roman"/>
          <w:lang w:val="en-US"/>
        </w:rPr>
        <w:t>ế</w:t>
      </w:r>
      <w:r w:rsidRPr="00D65734">
        <w:rPr>
          <w:rFonts w:ascii="Times New Roman" w:hAnsi="Times New Roman" w:cs="Times New Roman"/>
        </w:rPr>
        <w:t>u có);</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h) </w:t>
      </w:r>
      <w:r w:rsidRPr="00D65734">
        <w:rPr>
          <w:rFonts w:ascii="Times New Roman" w:hAnsi="Times New Roman" w:cs="Times New Roman"/>
        </w:rPr>
        <w:t>Danh sách những người có liên quan đến các thành viên Hội đồng quản trị, Ban Giám đốc, Ban Kiểm soát và Kế toán trưởng;</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i) </w:t>
      </w:r>
      <w:r w:rsidRPr="00D65734">
        <w:rPr>
          <w:rFonts w:ascii="Times New Roman" w:hAnsi="Times New Roman" w:cs="Times New Roman"/>
        </w:rPr>
        <w:t>Giấy chứng nhận của Trung tâm lưu ký chứng khoán về việc cổ phiếu của t</w:t>
      </w:r>
      <w:r w:rsidRPr="00D65734">
        <w:rPr>
          <w:rFonts w:ascii="Times New Roman" w:hAnsi="Times New Roman" w:cs="Times New Roman"/>
          <w:lang w:val="en-US"/>
        </w:rPr>
        <w:t>ổ</w:t>
      </w:r>
      <w:r w:rsidRPr="00D65734">
        <w:rPr>
          <w:rFonts w:ascii="Times New Roman" w:hAnsi="Times New Roman" w:cs="Times New Roman"/>
        </w:rPr>
        <w:t xml:space="preserve"> chức đó đã đăng ký, lưu ký tập trung;</w:t>
      </w:r>
    </w:p>
    <w:p w:rsidR="002D2953" w:rsidRPr="00D65734" w:rsidRDefault="002D2953" w:rsidP="002D2953">
      <w:pPr>
        <w:widowControl/>
        <w:spacing w:before="120"/>
        <w:jc w:val="both"/>
        <w:rPr>
          <w:rFonts w:ascii="Times New Roman" w:hAnsi="Times New Roman" w:cs="Times New Roman"/>
        </w:rPr>
      </w:pPr>
      <w:bookmarkStart w:id="75" w:name="cumtu_1"/>
      <w:r w:rsidRPr="00D65734">
        <w:rPr>
          <w:rFonts w:ascii="Times New Roman" w:hAnsi="Times New Roman" w:cs="Times New Roman"/>
        </w:rPr>
        <w:t>k) Văn bản chấp thuận của Ngân hàng Nhà nước đối với tổ chức tín dụng cổ phần.</w:t>
      </w:r>
    </w:p>
    <w:bookmarkEnd w:id="75"/>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Hồ sơ đăng ký niêm yết trái phiếu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a) Giấy đăng ký niêm yết trái phiếu;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Quyết định thông qua việc niêm yết trái phiếu của Hội đồng quản trị hoặc trái phiếu chuyển đổi của Đại hội đồng cổ đông (đối với công ty cổ phần), niêm yết trái phiếu của Hội đồng thành viên (đối với công ty trách nhiệm hữu hạn từ hai thành viên trở lên) hoặc Chủ sở hữu công ty (đối với công ty trách nhiệm hữu hạn một thành viên);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Sổ đăng ký chủ sở hữu trái phiếu của t</w:t>
      </w:r>
      <w:r w:rsidRPr="00D65734">
        <w:rPr>
          <w:rFonts w:ascii="Times New Roman" w:hAnsi="Times New Roman" w:cs="Times New Roman"/>
          <w:lang w:val="en-US"/>
        </w:rPr>
        <w:t>ổ</w:t>
      </w:r>
      <w:r w:rsidRPr="00D65734">
        <w:rPr>
          <w:rFonts w:ascii="Times New Roman" w:hAnsi="Times New Roman" w:cs="Times New Roman"/>
        </w:rPr>
        <w:t xml:space="preserve"> chức đăng ký niêm yết;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Bản cáo bạch theo mẫu của Bộ Tài chính;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đ) Cam kết thực hiện nghĩa vụ của tổ chức đ</w:t>
      </w:r>
      <w:r w:rsidRPr="00D65734">
        <w:rPr>
          <w:rFonts w:ascii="Times New Roman" w:hAnsi="Times New Roman" w:cs="Times New Roman"/>
          <w:lang w:val="en-US"/>
        </w:rPr>
        <w:t>ă</w:t>
      </w:r>
      <w:r w:rsidRPr="00D65734">
        <w:rPr>
          <w:rFonts w:ascii="Times New Roman" w:hAnsi="Times New Roman" w:cs="Times New Roman"/>
        </w:rPr>
        <w:t>ng ký niêm yết đối với nhà đầu tư, bao gồm các điều kiện thanh toán, tỉ lệ nợ trên vốn chủ sở hữu, điều kiện chuyển đổi (trường hợp niêm yết trái phiếu chuyển đ</w:t>
      </w:r>
      <w:r w:rsidRPr="00D65734">
        <w:rPr>
          <w:rFonts w:ascii="Times New Roman" w:hAnsi="Times New Roman" w:cs="Times New Roman"/>
          <w:lang w:val="en-US"/>
        </w:rPr>
        <w:t>ổ</w:t>
      </w:r>
      <w:r w:rsidRPr="00D65734">
        <w:rPr>
          <w:rFonts w:ascii="Times New Roman" w:hAnsi="Times New Roman" w:cs="Times New Roman"/>
        </w:rPr>
        <w:t>i) và các điều kiện khác;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e) </w:t>
      </w:r>
      <w:smartTag w:uri="urn:schemas-microsoft-com:office:smarttags" w:element="place">
        <w:r w:rsidRPr="00D65734">
          <w:rPr>
            <w:rFonts w:ascii="Times New Roman" w:hAnsi="Times New Roman" w:cs="Times New Roman"/>
          </w:rPr>
          <w:t>Cam</w:t>
        </w:r>
      </w:smartTag>
      <w:r w:rsidRPr="00D65734">
        <w:rPr>
          <w:rFonts w:ascii="Times New Roman" w:hAnsi="Times New Roman" w:cs="Times New Roman"/>
        </w:rPr>
        <w:t xml:space="preserve"> kết bảo lãnh thanh toán hoặc Biên bản xác định giá trị tài sản bảo đảm, kèm tài liệu h</w:t>
      </w:r>
      <w:r w:rsidRPr="00D65734">
        <w:rPr>
          <w:rFonts w:ascii="Times New Roman" w:hAnsi="Times New Roman" w:cs="Times New Roman"/>
          <w:lang w:val="en-US"/>
        </w:rPr>
        <w:t>ợ</w:t>
      </w:r>
      <w:r w:rsidRPr="00D65734">
        <w:rPr>
          <w:rFonts w:ascii="Times New Roman" w:hAnsi="Times New Roman" w:cs="Times New Roman"/>
        </w:rPr>
        <w:t>p lệ chứng minh quyền sở hữu hợp pháp và hợp đồng bảo hiểm (nếu có) đối với các tài sản đó trong trường hợp niêm yết trái phiếu có bảo đảm. Tài sản dùng để bảo đảm phải được đăng ký với cơ quan có thẩm quyền;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g) </w:t>
      </w:r>
      <w:r w:rsidRPr="00D65734">
        <w:rPr>
          <w:rFonts w:ascii="Times New Roman" w:hAnsi="Times New Roman" w:cs="Times New Roman"/>
        </w:rPr>
        <w:t>Hợp đồng giữa tổ chức phát hành và đại diện người sở hữu trái phiếu;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h) </w:t>
      </w:r>
      <w:r w:rsidRPr="00D65734">
        <w:rPr>
          <w:rFonts w:ascii="Times New Roman" w:hAnsi="Times New Roman" w:cs="Times New Roman"/>
        </w:rPr>
        <w:t>Giấy chứng nhận của Trung tâm lưu ký chứng khoán về việc trái phiếu của tổ chức đó đã đăng ký, lưu ký tập trung;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i) </w:t>
      </w:r>
      <w:r w:rsidRPr="00D65734">
        <w:rPr>
          <w:rFonts w:ascii="Times New Roman" w:hAnsi="Times New Roman" w:cs="Times New Roman"/>
        </w:rPr>
        <w:t xml:space="preserve">Văn bản chấp thuận của Ngân hàng Nhà nước đối với tổ chức tín </w:t>
      </w:r>
      <w:r w:rsidRPr="00D65734">
        <w:rPr>
          <w:rFonts w:ascii="Times New Roman" w:hAnsi="Times New Roman" w:cs="Times New Roman"/>
          <w:lang w:val="en-US"/>
        </w:rPr>
        <w:t>d</w:t>
      </w:r>
      <w:r w:rsidRPr="00D65734">
        <w:rPr>
          <w:rFonts w:ascii="Times New Roman" w:hAnsi="Times New Roman" w:cs="Times New Roman"/>
        </w:rPr>
        <w:t>ụng cổ phần.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Hồ sơ đăng ký niêm yết chứng chỉ quỹ đại chúng và cổ phiếu của công ty đầu tư chứng khoán đại chúng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Giấy đăng ký niêm yết chứng chỉ quỹ đại chúng hoặc Giấy đăng ký niêm yết cổ phiếu của công ty đầu tư chứ</w:t>
      </w:r>
      <w:r w:rsidRPr="00D65734">
        <w:rPr>
          <w:rFonts w:ascii="Times New Roman" w:hAnsi="Times New Roman" w:cs="Times New Roman"/>
          <w:lang w:val="en-US"/>
        </w:rPr>
        <w:t>n</w:t>
      </w:r>
      <w:r w:rsidRPr="00D65734">
        <w:rPr>
          <w:rFonts w:ascii="Times New Roman" w:hAnsi="Times New Roman" w:cs="Times New Roman"/>
        </w:rPr>
        <w:t>g khoán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b) Sổ đăng ký nhà đầu t</w:t>
      </w:r>
      <w:r w:rsidRPr="00D65734">
        <w:rPr>
          <w:rFonts w:ascii="Times New Roman" w:hAnsi="Times New Roman" w:cs="Times New Roman"/>
          <w:lang w:val="en-US"/>
        </w:rPr>
        <w:t>ư</w:t>
      </w:r>
      <w:r w:rsidRPr="00D65734">
        <w:rPr>
          <w:rFonts w:ascii="Times New Roman" w:hAnsi="Times New Roman" w:cs="Times New Roman"/>
        </w:rPr>
        <w:t xml:space="preserve"> nắm giữ chứng</w:t>
      </w:r>
      <w:r w:rsidRPr="00D65734">
        <w:rPr>
          <w:rFonts w:ascii="Times New Roman" w:hAnsi="Times New Roman" w:cs="Times New Roman"/>
          <w:lang w:val="en-US"/>
        </w:rPr>
        <w:t xml:space="preserve"> c</w:t>
      </w:r>
      <w:r w:rsidRPr="00D65734">
        <w:rPr>
          <w:rFonts w:ascii="Times New Roman" w:hAnsi="Times New Roman" w:cs="Times New Roman"/>
        </w:rPr>
        <w:t>hỉ quỹ đại chúng hoặc sổ đăng ký cổ đông của công ty đầu tư chứng khoán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Điều lệ Quỹ đại chúng, công ty đầu tư chứng khoán đại chúng theo mẫu do Bộ Tài chính quy định và Hợp đồng giám sát đã được Đại hội nhà đầu tư hoặc Đại hội đồng cổ đông thông qua;</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d) </w:t>
      </w:r>
      <w:r w:rsidRPr="00D65734">
        <w:rPr>
          <w:rFonts w:ascii="Times New Roman" w:hAnsi="Times New Roman" w:cs="Times New Roman"/>
        </w:rPr>
        <w:t>Bản cáo bạch theo mẫu của Bộ Tài chính;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đ) Danh sách và lý lịch tóm tắt của thành viên Ban đại diện quỹ; cam kết bằng văn bản của các thành viên độc lập trong Ban đại diện quỹ về sự độc lập của mình đối với công ty quản lý quỹ và ngân hàng giám sát;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e) </w:t>
      </w:r>
      <w:r w:rsidRPr="00D65734">
        <w:rPr>
          <w:rFonts w:ascii="Times New Roman" w:hAnsi="Times New Roman" w:cs="Times New Roman"/>
        </w:rPr>
        <w:t>Cam kết của thành viên Ban đại điện quỹ đầu tư chứng khoán hoặc của cổ đông là thành viên Hội đồng quản trị, Ban kiểm soát, Giám đốc (T</w:t>
      </w:r>
      <w:r w:rsidRPr="00D65734">
        <w:rPr>
          <w:rFonts w:ascii="Times New Roman" w:hAnsi="Times New Roman" w:cs="Times New Roman"/>
          <w:lang w:val="en-US"/>
        </w:rPr>
        <w:t>ổ</w:t>
      </w:r>
      <w:r w:rsidRPr="00D65734">
        <w:rPr>
          <w:rFonts w:ascii="Times New Roman" w:hAnsi="Times New Roman" w:cs="Times New Roman"/>
        </w:rPr>
        <w:t>ng Giám đốc), Phó Giám đốc (Phó Tổng Giám đốc), Kế toán trưởng, c</w:t>
      </w:r>
      <w:r w:rsidRPr="00D65734">
        <w:rPr>
          <w:rFonts w:ascii="Times New Roman" w:hAnsi="Times New Roman" w:cs="Times New Roman"/>
          <w:lang w:val="en-US"/>
        </w:rPr>
        <w:t xml:space="preserve">ổ </w:t>
      </w:r>
      <w:r w:rsidRPr="00D65734">
        <w:rPr>
          <w:rFonts w:ascii="Times New Roman" w:hAnsi="Times New Roman" w:cs="Times New Roman"/>
        </w:rPr>
        <w:t>đông lớn là người có liên quan với thành viên Hội đồng quản trị, Ban ki</w:t>
      </w:r>
      <w:r w:rsidRPr="00D65734">
        <w:rPr>
          <w:rFonts w:ascii="Times New Roman" w:hAnsi="Times New Roman" w:cs="Times New Roman"/>
          <w:lang w:val="en-US"/>
        </w:rPr>
        <w:t>ể</w:t>
      </w:r>
      <w:r w:rsidRPr="00D65734">
        <w:rPr>
          <w:rFonts w:ascii="Times New Roman" w:hAnsi="Times New Roman" w:cs="Times New Roman"/>
        </w:rPr>
        <w:t>m soát, Giám đốc (Tổng Giám đốc), Phó Giám đốc (Phó Tổng Giám đốc) và Kế toán trưởng (nếu có) của công ty đầu tư chứng khoán đại chúng về việc nắm giữ 100% số chứng chỉ quỹ hoặc cổ phiếu do mình sở hữu trong thời gian 06 tháng kể từ ngày niêm yết và 50% số chứng chỉ quỹ hoặc cổ phiếu này trong thời gian 06 tháng tiếp theo;</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g) </w:t>
      </w:r>
      <w:r w:rsidRPr="00D65734">
        <w:rPr>
          <w:rFonts w:ascii="Times New Roman" w:hAnsi="Times New Roman" w:cs="Times New Roman"/>
        </w:rPr>
        <w:t>Báo cáo kết quả đầu tư của quỹ và công ty đầu tư chứng khoán đại chúng tính đến thờ</w:t>
      </w:r>
      <w:r w:rsidRPr="00D65734">
        <w:rPr>
          <w:rFonts w:ascii="Times New Roman" w:hAnsi="Times New Roman" w:cs="Times New Roman"/>
          <w:lang w:val="en-US"/>
        </w:rPr>
        <w:t>i</w:t>
      </w:r>
      <w:r w:rsidRPr="00D65734">
        <w:rPr>
          <w:rFonts w:ascii="Times New Roman" w:hAnsi="Times New Roman" w:cs="Times New Roman"/>
        </w:rPr>
        <w:t xml:space="preserve"> điểm đăng ký niêm yết có xác nhận của ngân hàng giám sát;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h) </w:t>
      </w:r>
      <w:r w:rsidRPr="00D65734">
        <w:rPr>
          <w:rFonts w:ascii="Times New Roman" w:hAnsi="Times New Roman" w:cs="Times New Roman"/>
        </w:rPr>
        <w:t>Giấy chứng nhận của Trung tâm lưu ký chứng khoán về việc chứng chỉ quỹ của quỹ đại chúng hoặc cổ phiếu của công ty đầu tư chứng khoán đại chúng đã đăng ký, lưu ký tập trung.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 xml:space="preserve">Sở giao dịch chứng khoán sau khi chấp thuận cho tổ chức đăng ký niêm yết phải nộp cho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bản sao hồ sơ đăng ký niêm yết.</w:t>
      </w:r>
    </w:p>
    <w:p w:rsidR="002D2953" w:rsidRPr="00D65734" w:rsidRDefault="002D2953" w:rsidP="002D2953">
      <w:pPr>
        <w:widowControl/>
        <w:spacing w:before="120"/>
        <w:jc w:val="both"/>
        <w:rPr>
          <w:rFonts w:ascii="Times New Roman" w:hAnsi="Times New Roman" w:cs="Times New Roman"/>
          <w:b/>
          <w:bCs/>
          <w:lang w:val="en-US"/>
        </w:rPr>
      </w:pPr>
      <w:bookmarkStart w:id="76" w:name="dieu_58"/>
      <w:r w:rsidRPr="00D65734">
        <w:rPr>
          <w:rFonts w:ascii="Times New Roman" w:hAnsi="Times New Roman" w:cs="Times New Roman"/>
          <w:b/>
          <w:bCs/>
        </w:rPr>
        <w:t>Điều 58. Thủ tục đăng ký niêm yết</w:t>
      </w:r>
    </w:p>
    <w:bookmarkEnd w:id="76"/>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Trong thời hạn 30 ngày kể từ ngày nhận đủ hồ sơ h</w:t>
      </w:r>
      <w:r w:rsidRPr="00D65734">
        <w:rPr>
          <w:rFonts w:ascii="Times New Roman" w:hAnsi="Times New Roman" w:cs="Times New Roman"/>
          <w:lang w:val="en-US"/>
        </w:rPr>
        <w:t>ợ</w:t>
      </w:r>
      <w:r w:rsidRPr="00D65734">
        <w:rPr>
          <w:rFonts w:ascii="Times New Roman" w:hAnsi="Times New Roman" w:cs="Times New Roman"/>
        </w:rPr>
        <w:t>p lệ, Sở giao dịch ch</w:t>
      </w:r>
      <w:r w:rsidRPr="00D65734">
        <w:rPr>
          <w:rFonts w:ascii="Times New Roman" w:hAnsi="Times New Roman" w:cs="Times New Roman"/>
          <w:lang w:val="en-US"/>
        </w:rPr>
        <w:t>ứ</w:t>
      </w:r>
      <w:r w:rsidRPr="00D65734">
        <w:rPr>
          <w:rFonts w:ascii="Times New Roman" w:hAnsi="Times New Roman" w:cs="Times New Roman"/>
        </w:rPr>
        <w:t xml:space="preserve">ng khoán có trách nhiệm chấp thuận hoặc từ chối đăng ký niêm yết. Trường hợp từ chối đăng ký niêm yết, Sở giao dịch chứng khoán phải </w:t>
      </w:r>
      <w:r w:rsidRPr="00D65734">
        <w:rPr>
          <w:rFonts w:ascii="Times New Roman" w:hAnsi="Times New Roman" w:cs="Times New Roman"/>
          <w:lang w:val="en-US"/>
        </w:rPr>
        <w:t>tr</w:t>
      </w:r>
      <w:r w:rsidRPr="00D65734">
        <w:rPr>
          <w:rFonts w:ascii="Times New Roman" w:hAnsi="Times New Roman" w:cs="Times New Roman"/>
        </w:rPr>
        <w:t>ả lời bằng văn bản và nêu rõ lý do.</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 xml:space="preserve">Sở giao dịch chứng khoán hướng dẫn cụ thể quy trình đăng ký niêm yết chứng khoán tại Quy chế niêm yết chứng khoán trên Sở giao </w:t>
      </w:r>
      <w:r w:rsidRPr="00D65734">
        <w:rPr>
          <w:rFonts w:ascii="Times New Roman" w:hAnsi="Times New Roman" w:cs="Times New Roman"/>
          <w:lang w:val="en-US"/>
        </w:rPr>
        <w:t>d</w:t>
      </w:r>
      <w:r w:rsidRPr="00D65734">
        <w:rPr>
          <w:rFonts w:ascii="Times New Roman" w:hAnsi="Times New Roman" w:cs="Times New Roman"/>
        </w:rPr>
        <w:t>ịch chứng khoán.</w:t>
      </w:r>
    </w:p>
    <w:p w:rsidR="002D2953" w:rsidRPr="00D65734" w:rsidRDefault="002D2953" w:rsidP="002D2953">
      <w:pPr>
        <w:widowControl/>
        <w:spacing w:before="120"/>
        <w:jc w:val="both"/>
        <w:rPr>
          <w:rFonts w:ascii="Times New Roman" w:hAnsi="Times New Roman" w:cs="Times New Roman"/>
          <w:b/>
          <w:bCs/>
          <w:lang w:val="en-US"/>
        </w:rPr>
      </w:pPr>
      <w:bookmarkStart w:id="77" w:name="dieu_59"/>
      <w:r w:rsidRPr="00D65734">
        <w:rPr>
          <w:rFonts w:ascii="Times New Roman" w:hAnsi="Times New Roman" w:cs="Times New Roman"/>
          <w:b/>
          <w:bCs/>
        </w:rPr>
        <w:t>Điều 59. Thay đổi đăng ký niêm yết</w:t>
      </w:r>
    </w:p>
    <w:bookmarkEnd w:id="77"/>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Tổ chức niêm yết phải làm thủ tục</w:t>
      </w:r>
      <w:r w:rsidRPr="00D65734">
        <w:rPr>
          <w:rFonts w:ascii="Times New Roman" w:hAnsi="Times New Roman" w:cs="Times New Roman"/>
          <w:lang w:val="en-US"/>
        </w:rPr>
        <w:t xml:space="preserve"> th</w:t>
      </w:r>
      <w:r w:rsidRPr="00D65734">
        <w:rPr>
          <w:rFonts w:ascii="Times New Roman" w:hAnsi="Times New Roman" w:cs="Times New Roman"/>
        </w:rPr>
        <w:t>ay</w:t>
      </w:r>
      <w:r w:rsidRPr="00D65734">
        <w:rPr>
          <w:rFonts w:ascii="Times New Roman" w:hAnsi="Times New Roman" w:cs="Times New Roman"/>
          <w:lang w:val="en-US"/>
        </w:rPr>
        <w:t xml:space="preserve"> </w:t>
      </w:r>
      <w:r w:rsidRPr="00D65734">
        <w:rPr>
          <w:rFonts w:ascii="Times New Roman" w:hAnsi="Times New Roman" w:cs="Times New Roman"/>
        </w:rPr>
        <w:t>đổi đăng ký niêm yết trong cá</w:t>
      </w:r>
      <w:r w:rsidRPr="00D65734">
        <w:rPr>
          <w:rFonts w:ascii="Times New Roman" w:hAnsi="Times New Roman" w:cs="Times New Roman"/>
          <w:lang w:val="en-US"/>
        </w:rPr>
        <w:t>c</w:t>
      </w:r>
      <w:r w:rsidRPr="00D65734">
        <w:rPr>
          <w:rFonts w:ascii="Times New Roman" w:hAnsi="Times New Roman" w:cs="Times New Roman"/>
        </w:rPr>
        <w:t xml:space="preserve"> trường hợp sau đây: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Tổ chức niêm yết thực hiện tách, gộp cổ phiếu, phát hành thêm cổ phi</w:t>
      </w:r>
      <w:r w:rsidRPr="00D65734">
        <w:rPr>
          <w:rFonts w:ascii="Times New Roman" w:hAnsi="Times New Roman" w:cs="Times New Roman"/>
          <w:lang w:val="en-US"/>
        </w:rPr>
        <w:t>ế</w:t>
      </w:r>
      <w:r w:rsidRPr="00D65734">
        <w:rPr>
          <w:rFonts w:ascii="Times New Roman" w:hAnsi="Times New Roman" w:cs="Times New Roman"/>
        </w:rPr>
        <w:t>u đ</w:t>
      </w:r>
      <w:r w:rsidRPr="00D65734">
        <w:rPr>
          <w:rFonts w:ascii="Times New Roman" w:hAnsi="Times New Roman" w:cs="Times New Roman"/>
          <w:lang w:val="en-US"/>
        </w:rPr>
        <w:t>ể</w:t>
      </w:r>
      <w:r w:rsidRPr="00D65734">
        <w:rPr>
          <w:rFonts w:ascii="Times New Roman" w:hAnsi="Times New Roman" w:cs="Times New Roman"/>
        </w:rPr>
        <w:t xml:space="preserve"> trả c</w:t>
      </w:r>
      <w:r w:rsidRPr="00D65734">
        <w:rPr>
          <w:rFonts w:ascii="Times New Roman" w:hAnsi="Times New Roman" w:cs="Times New Roman"/>
          <w:lang w:val="en-US"/>
        </w:rPr>
        <w:t>ổ</w:t>
      </w:r>
      <w:r w:rsidRPr="00D65734">
        <w:rPr>
          <w:rFonts w:ascii="Times New Roman" w:hAnsi="Times New Roman" w:cs="Times New Roman"/>
        </w:rPr>
        <w:t xml:space="preserve"> tức hoặc c</w:t>
      </w:r>
      <w:r w:rsidRPr="00D65734">
        <w:rPr>
          <w:rFonts w:ascii="Times New Roman" w:hAnsi="Times New Roman" w:cs="Times New Roman"/>
          <w:lang w:val="en-US"/>
        </w:rPr>
        <w:t>ổ</w:t>
      </w:r>
      <w:r w:rsidRPr="00D65734">
        <w:rPr>
          <w:rFonts w:ascii="Times New Roman" w:hAnsi="Times New Roman" w:cs="Times New Roman"/>
        </w:rPr>
        <w:t xml:space="preserve"> phiếu thưởng hoặc chào bán quyền mua cổ phần cho c</w:t>
      </w:r>
      <w:r w:rsidRPr="00D65734">
        <w:rPr>
          <w:rFonts w:ascii="Times New Roman" w:hAnsi="Times New Roman" w:cs="Times New Roman"/>
          <w:lang w:val="en-US"/>
        </w:rPr>
        <w:t>ổ</w:t>
      </w:r>
      <w:r w:rsidRPr="00D65734">
        <w:rPr>
          <w:rFonts w:ascii="Times New Roman" w:hAnsi="Times New Roman" w:cs="Times New Roman"/>
        </w:rPr>
        <w:t xml:space="preserve"> đông hiện hữu để tăng vốn điều lệ. Trường hợp phát hành thêm cổ phiếu, tổ chức niêm yết phải thực hiện niêm yết bổ sung trong vòng 30 ngày sau khi hoàn thành đợt chào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T</w:t>
      </w:r>
      <w:r w:rsidRPr="00D65734">
        <w:rPr>
          <w:rFonts w:ascii="Times New Roman" w:hAnsi="Times New Roman" w:cs="Times New Roman"/>
          <w:lang w:val="en-US"/>
        </w:rPr>
        <w:t>ổ</w:t>
      </w:r>
      <w:r w:rsidRPr="00D65734">
        <w:rPr>
          <w:rFonts w:ascii="Times New Roman" w:hAnsi="Times New Roman" w:cs="Times New Roman"/>
        </w:rPr>
        <w:t xml:space="preserve"> chức niêm yết bị tách hoặc nhận sáp nhập;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Các trường hợp thay đổi số lượng chứng khoán niêm yết khác trên Sở giao dịch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H</w:t>
      </w:r>
      <w:r w:rsidRPr="00D65734">
        <w:rPr>
          <w:rFonts w:ascii="Times New Roman" w:hAnsi="Times New Roman" w:cs="Times New Roman"/>
          <w:lang w:val="en-US"/>
        </w:rPr>
        <w:t>ồ</w:t>
      </w:r>
      <w:r w:rsidRPr="00D65734">
        <w:rPr>
          <w:rFonts w:ascii="Times New Roman" w:hAnsi="Times New Roman" w:cs="Times New Roman"/>
        </w:rPr>
        <w:t xml:space="preserve"> sơ thay đ</w:t>
      </w:r>
      <w:r w:rsidRPr="00D65734">
        <w:rPr>
          <w:rFonts w:ascii="Times New Roman" w:hAnsi="Times New Roman" w:cs="Times New Roman"/>
          <w:lang w:val="en-US"/>
        </w:rPr>
        <w:t>ổ</w:t>
      </w:r>
      <w:r w:rsidRPr="00D65734">
        <w:rPr>
          <w:rFonts w:ascii="Times New Roman" w:hAnsi="Times New Roman" w:cs="Times New Roman"/>
        </w:rPr>
        <w:t>i đăng ký niêm yết nộp cho Sở giao dịch chứng khoán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Giấy đề nghị thay đổi đăng ký niêm yết, trong đó nêu r</w:t>
      </w:r>
      <w:r w:rsidRPr="00D65734">
        <w:rPr>
          <w:rFonts w:ascii="Times New Roman" w:hAnsi="Times New Roman" w:cs="Times New Roman"/>
          <w:lang w:val="en-US"/>
        </w:rPr>
        <w:t>õ</w:t>
      </w:r>
      <w:r w:rsidRPr="00D65734">
        <w:rPr>
          <w:rFonts w:ascii="Times New Roman" w:hAnsi="Times New Roman" w:cs="Times New Roman"/>
        </w:rPr>
        <w:t xml:space="preserve"> lý do dẫn đến việc thay đ</w:t>
      </w:r>
      <w:r w:rsidRPr="00D65734">
        <w:rPr>
          <w:rFonts w:ascii="Times New Roman" w:hAnsi="Times New Roman" w:cs="Times New Roman"/>
          <w:lang w:val="en-US"/>
        </w:rPr>
        <w:t>ổ</w:t>
      </w:r>
      <w:r w:rsidRPr="00D65734">
        <w:rPr>
          <w:rFonts w:ascii="Times New Roman" w:hAnsi="Times New Roman" w:cs="Times New Roman"/>
        </w:rPr>
        <w:t>i niêm yết và các tài liệu có liên quan;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 xml:space="preserve">Quyết định thông qua việc thay đổi niêm yết cổ phiếu của Đại hội đồng cổ đông, thay đổi niêm yết trái phiếu của Hội đồng quản trị hoặc trái phiếu chuyển đổi của Đại hội đồng cổ đông (đối với công ty cổ phần); thay đổi niêm yết trái phiếu của Hội đồng thành viên (đối với công ty trách nhiệm hữu hạn từ hai thành viên trở lên) hoặc chủ sở hữu công ty (đối với công ty trách nhiệm hữu hạn một thành viên); thay đổi niêm yết chứng chỉ </w:t>
      </w:r>
      <w:r w:rsidRPr="00D65734">
        <w:rPr>
          <w:rFonts w:ascii="Times New Roman" w:hAnsi="Times New Roman" w:cs="Times New Roman"/>
          <w:lang w:val="en-US"/>
        </w:rPr>
        <w:t>Q</w:t>
      </w:r>
      <w:r w:rsidRPr="00D65734">
        <w:rPr>
          <w:rFonts w:ascii="Times New Roman" w:hAnsi="Times New Roman" w:cs="Times New Roman"/>
        </w:rPr>
        <w:t xml:space="preserve">uỹ đầu tư chứng khoán của Đại hội nhà </w:t>
      </w:r>
      <w:r w:rsidRPr="00D65734">
        <w:rPr>
          <w:rFonts w:ascii="Times New Roman" w:hAnsi="Times New Roman" w:cs="Times New Roman"/>
        </w:rPr>
        <w:lastRenderedPageBreak/>
        <w:t>đầu tư hoặc thay đổi niêm yết cổ phiếu của Đại hội đồng c</w:t>
      </w:r>
      <w:r w:rsidRPr="00D65734">
        <w:rPr>
          <w:rFonts w:ascii="Times New Roman" w:hAnsi="Times New Roman" w:cs="Times New Roman"/>
          <w:lang w:val="en-US"/>
        </w:rPr>
        <w:t>ổ</w:t>
      </w:r>
      <w:r w:rsidRPr="00D65734">
        <w:rPr>
          <w:rFonts w:ascii="Times New Roman" w:hAnsi="Times New Roman" w:cs="Times New Roman"/>
        </w:rPr>
        <w:t xml:space="preserve"> đông công ty đầu tư chứng khoán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Thủ tục thực hiện thay đ</w:t>
      </w:r>
      <w:r w:rsidRPr="00D65734">
        <w:rPr>
          <w:rFonts w:ascii="Times New Roman" w:hAnsi="Times New Roman" w:cs="Times New Roman"/>
          <w:lang w:val="en-US"/>
        </w:rPr>
        <w:t>ổ</w:t>
      </w:r>
      <w:r w:rsidRPr="00D65734">
        <w:rPr>
          <w:rFonts w:ascii="Times New Roman" w:hAnsi="Times New Roman" w:cs="Times New Roman"/>
        </w:rPr>
        <w:t>i đăng ký niêm yết thực hiện theo quy định tại Quy chế niêm yết của Sở giao dịch chứng khoán.</w:t>
      </w:r>
    </w:p>
    <w:p w:rsidR="002D2953" w:rsidRPr="00D65734" w:rsidRDefault="002D2953" w:rsidP="002D2953">
      <w:pPr>
        <w:widowControl/>
        <w:spacing w:before="120"/>
        <w:jc w:val="both"/>
        <w:rPr>
          <w:rFonts w:ascii="Times New Roman" w:hAnsi="Times New Roman" w:cs="Times New Roman"/>
          <w:b/>
          <w:bCs/>
          <w:lang w:val="en-US"/>
        </w:rPr>
      </w:pPr>
      <w:bookmarkStart w:id="78" w:name="dieu_60"/>
      <w:r w:rsidRPr="00D65734">
        <w:rPr>
          <w:rFonts w:ascii="Times New Roman" w:hAnsi="Times New Roman" w:cs="Times New Roman"/>
          <w:b/>
          <w:bCs/>
        </w:rPr>
        <w:t>Điều 60. Hủy bỏ niêm yết</w:t>
      </w:r>
    </w:p>
    <w:bookmarkEnd w:id="78"/>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Chứng khoán bị </w:t>
      </w:r>
      <w:r w:rsidRPr="00D65734">
        <w:rPr>
          <w:rFonts w:ascii="Times New Roman" w:hAnsi="Times New Roman" w:cs="Times New Roman"/>
          <w:lang w:val="en-US"/>
        </w:rPr>
        <w:t>hủy</w:t>
      </w:r>
      <w:r w:rsidRPr="00D65734">
        <w:rPr>
          <w:rFonts w:ascii="Times New Roman" w:hAnsi="Times New Roman" w:cs="Times New Roman"/>
        </w:rPr>
        <w:t xml:space="preserve"> bỏ niêm yết khi xảy ra một trong các trường hợp sau đây: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Tổ chức niêm yết chứng khoán tại Sở giao dịch chứng khoán không đáp ứng được các điều kiện niêm yết quy định của Nghị định này tại Đi</w:t>
      </w:r>
      <w:r w:rsidRPr="00D65734">
        <w:rPr>
          <w:rFonts w:ascii="Times New Roman" w:hAnsi="Times New Roman" w:cs="Times New Roman"/>
          <w:lang w:val="en-US"/>
        </w:rPr>
        <w:t>ể</w:t>
      </w:r>
      <w:r w:rsidRPr="00D65734">
        <w:rPr>
          <w:rFonts w:ascii="Times New Roman" w:hAnsi="Times New Roman" w:cs="Times New Roman"/>
        </w:rPr>
        <w:t>m a, d Khoản 1 Đi</w:t>
      </w:r>
      <w:r w:rsidRPr="00D65734">
        <w:rPr>
          <w:rFonts w:ascii="Times New Roman" w:hAnsi="Times New Roman" w:cs="Times New Roman"/>
          <w:lang w:val="en-US"/>
        </w:rPr>
        <w:t>ề</w:t>
      </w:r>
      <w:r w:rsidRPr="00D65734">
        <w:rPr>
          <w:rFonts w:ascii="Times New Roman" w:hAnsi="Times New Roman" w:cs="Times New Roman"/>
        </w:rPr>
        <w:t>u 53 hoặc Điểm a, c Khoản 1 Điều 54 đối với cổ phiếu; Điểm a, c Khoản 2 Điều 53 hoặc Điểm a Khoản 2 Điều 54 đối với trái phiếu doanh nghiệp; Điểm a, c Khoản 3 Điều 53 đối với chứng chỉ quỹ trong thời hạn 01 năm;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Tổ chức niêm yết ngừng hoặc bị ngừng các hoạt động sản xuất, kinh doanh chính từ 01 năm trở lên;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Tổ chức niêm yết bị thu hồi Giấy chứng nhận đăng ký kinh doanh hoặc Giấy phép hoạt động trong lĩnh vực chuyên ngành;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Cổ phiếu kh</w:t>
      </w:r>
      <w:r w:rsidRPr="00D65734">
        <w:rPr>
          <w:rFonts w:ascii="Times New Roman" w:hAnsi="Times New Roman" w:cs="Times New Roman"/>
          <w:lang w:val="en-US"/>
        </w:rPr>
        <w:t>ô</w:t>
      </w:r>
      <w:r w:rsidRPr="00D65734">
        <w:rPr>
          <w:rFonts w:ascii="Times New Roman" w:hAnsi="Times New Roman" w:cs="Times New Roman"/>
        </w:rPr>
        <w:t>ng có giao dịch tại Sở giao dịch chứng khoán trong thời hạn 12 tháng;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 xml:space="preserve">đ) Kết quả sản xuất, kinh doanh bị thua lỗ trong 03 năm liên tục hoặc tổng số </w:t>
      </w:r>
      <w:r w:rsidRPr="00D65734">
        <w:rPr>
          <w:rFonts w:ascii="Times New Roman" w:hAnsi="Times New Roman" w:cs="Times New Roman"/>
          <w:lang w:val="en-US"/>
        </w:rPr>
        <w:t>l</w:t>
      </w:r>
      <w:r w:rsidRPr="00D65734">
        <w:rPr>
          <w:rFonts w:ascii="Times New Roman" w:hAnsi="Times New Roman" w:cs="Times New Roman"/>
        </w:rPr>
        <w:t xml:space="preserve">ỗ </w:t>
      </w:r>
      <w:r w:rsidRPr="00D65734">
        <w:rPr>
          <w:rFonts w:ascii="Times New Roman" w:hAnsi="Times New Roman" w:cs="Times New Roman"/>
          <w:lang w:val="en-US"/>
        </w:rPr>
        <w:t>l</w:t>
      </w:r>
      <w:r w:rsidRPr="00D65734">
        <w:rPr>
          <w:rFonts w:ascii="Times New Roman" w:hAnsi="Times New Roman" w:cs="Times New Roman"/>
        </w:rPr>
        <w:t xml:space="preserve">uỹ kế vượt quá số vốn điều </w:t>
      </w:r>
      <w:r w:rsidRPr="00D65734">
        <w:rPr>
          <w:rFonts w:ascii="Times New Roman" w:hAnsi="Times New Roman" w:cs="Times New Roman"/>
          <w:lang w:val="en-US"/>
        </w:rPr>
        <w:t>l</w:t>
      </w:r>
      <w:r w:rsidRPr="00D65734">
        <w:rPr>
          <w:rFonts w:ascii="Times New Roman" w:hAnsi="Times New Roman" w:cs="Times New Roman"/>
        </w:rPr>
        <w:t>ệ thực góp trong báo cáo tài chính kiểm toán năm gần nhất trước thời điểm xem xét;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e) </w:t>
      </w:r>
      <w:r w:rsidRPr="00D65734">
        <w:rPr>
          <w:rFonts w:ascii="Times New Roman" w:hAnsi="Times New Roman" w:cs="Times New Roman"/>
        </w:rPr>
        <w:t>Tổ chức niêm yết chấm dứt sự tồn tại do sáp nhập, h</w:t>
      </w:r>
      <w:r w:rsidRPr="00D65734">
        <w:rPr>
          <w:rFonts w:ascii="Times New Roman" w:hAnsi="Times New Roman" w:cs="Times New Roman"/>
          <w:lang w:val="en-US"/>
        </w:rPr>
        <w:t>ợ</w:t>
      </w:r>
      <w:r w:rsidRPr="00D65734">
        <w:rPr>
          <w:rFonts w:ascii="Times New Roman" w:hAnsi="Times New Roman" w:cs="Times New Roman"/>
        </w:rPr>
        <w:t xml:space="preserve">p nhất, chia, tách, giải thể hoặc phá sản; quỹ đầu tư chứng </w:t>
      </w:r>
      <w:r w:rsidRPr="00D65734">
        <w:rPr>
          <w:rFonts w:ascii="Times New Roman" w:hAnsi="Times New Roman" w:cs="Times New Roman"/>
          <w:lang w:val="en-US"/>
        </w:rPr>
        <w:t>kh</w:t>
      </w:r>
      <w:r w:rsidRPr="00D65734">
        <w:rPr>
          <w:rFonts w:ascii="Times New Roman" w:hAnsi="Times New Roman" w:cs="Times New Roman"/>
        </w:rPr>
        <w:t>oán chấm dứt hoạt động;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g) </w:t>
      </w:r>
      <w:r w:rsidRPr="00D65734">
        <w:rPr>
          <w:rFonts w:ascii="Times New Roman" w:hAnsi="Times New Roman" w:cs="Times New Roman"/>
        </w:rPr>
        <w:t xml:space="preserve">Trái phiếu đến thời gian đáo hạn hoặc </w:t>
      </w:r>
      <w:r w:rsidRPr="00D65734">
        <w:rPr>
          <w:rFonts w:ascii="Times New Roman" w:hAnsi="Times New Roman" w:cs="Times New Roman"/>
          <w:lang w:val="en-US"/>
        </w:rPr>
        <w:t>tr</w:t>
      </w:r>
      <w:r w:rsidRPr="00D65734">
        <w:rPr>
          <w:rFonts w:ascii="Times New Roman" w:hAnsi="Times New Roman" w:cs="Times New Roman"/>
        </w:rPr>
        <w:t>ái phiếu niêm yết được tổ chức phát hành mua lại toàn bộ trước thời gian đáo hạn;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h) </w:t>
      </w:r>
      <w:r w:rsidRPr="00D65734">
        <w:rPr>
          <w:rFonts w:ascii="Times New Roman" w:hAnsi="Times New Roman" w:cs="Times New Roman"/>
        </w:rPr>
        <w:t>Tổ chức kiểm toán không chấp nhận thực hiện kiểm toán hoặc có ý kiến không chấp nhận hoặc từ chối cho ý kiến đối với báo cáo tài chính năm gần nhất của tổ chức niêm yết;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i) </w:t>
      </w:r>
      <w:r w:rsidRPr="00D65734">
        <w:rPr>
          <w:rFonts w:ascii="Times New Roman" w:hAnsi="Times New Roman" w:cs="Times New Roman"/>
        </w:rPr>
        <w:t>Tổ chức được chấp thuận niêm yết không tiến hành các thủ tục niêm yết tại Sở giao dịch chứng khoán trong thời hạn 03 tháng kể từ ngày được chấp thuận niêm yết;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k) Tổ chức niêm yết vi phạm chậm nộp báo cáo tài chính năm trong 03 năm liên tiếp;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l</w:t>
      </w:r>
      <w:r w:rsidRPr="00D65734">
        <w:rPr>
          <w:rFonts w:ascii="Times New Roman" w:hAnsi="Times New Roman" w:cs="Times New Roman"/>
        </w:rPr>
        <w:t xml:space="preserve">)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Sở giao dịch chứng khoán phát hiện tổ chức niêm yết giả mạo hồ sơ niêm yết hoặc hồ sơ niêm yết chứa đựng những thông tin sai lệch nghiêm trọng ảnh hưởng đến quyết định của nhà đầu tư;</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 xml:space="preserve">m) Tổ chức niêm yết vi phạm nghiêm trọng nghĩa vụ công bố thông tin và các trường hợp mà Sở giao dịch chứng khoán hoặc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xét thấy c</w:t>
      </w:r>
      <w:r w:rsidRPr="00D65734">
        <w:rPr>
          <w:rFonts w:ascii="Times New Roman" w:hAnsi="Times New Roman" w:cs="Times New Roman"/>
          <w:lang w:val="en-US"/>
        </w:rPr>
        <w:t>ầ</w:t>
      </w:r>
      <w:r w:rsidRPr="00D65734">
        <w:rPr>
          <w:rFonts w:ascii="Times New Roman" w:hAnsi="Times New Roman" w:cs="Times New Roman"/>
        </w:rPr>
        <w:t>n thiết phải hủy niêm yết nhằm bảo vệ quyền lợi của nhà đầu tư.</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Chứng khoán bị hủy bỏ niêm yết khi tổ chức niêm yết đề nghị hủy bỏ niêm yết.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Điều kiện được hủy bỏ niêm yết: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Tổ chức niêm yết chỉ được hủy bỏ niêm yết chứng khoán khi Quyết định của Đại hội đồng cổ đông có trên 50% s</w:t>
      </w:r>
      <w:r w:rsidRPr="00D65734">
        <w:rPr>
          <w:rFonts w:ascii="Times New Roman" w:hAnsi="Times New Roman" w:cs="Times New Roman"/>
          <w:lang w:val="en-US"/>
        </w:rPr>
        <w:t>ố</w:t>
      </w:r>
      <w:r w:rsidRPr="00D65734">
        <w:rPr>
          <w:rFonts w:ascii="Times New Roman" w:hAnsi="Times New Roman" w:cs="Times New Roman"/>
        </w:rPr>
        <w:t xml:space="preserve"> phiếu biểu quyết của các cổ đông không phải là cổ đông lớn chấp thuận hủy bỏ niêm yết;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 </w:t>
      </w:r>
      <w:r w:rsidRPr="00D65734">
        <w:rPr>
          <w:rFonts w:ascii="Times New Roman" w:hAnsi="Times New Roman" w:cs="Times New Roman"/>
        </w:rPr>
        <w:t>Tổ chức niêm yết không được đề nghị hủy bỏ niêm yết trong thời hạn</w:t>
      </w:r>
      <w:r w:rsidRPr="00D65734">
        <w:rPr>
          <w:rFonts w:ascii="Times New Roman" w:hAnsi="Times New Roman" w:cs="Times New Roman"/>
          <w:lang w:val="en-US"/>
        </w:rPr>
        <w:t xml:space="preserve"> 02 </w:t>
      </w:r>
      <w:r w:rsidRPr="00D65734">
        <w:rPr>
          <w:rFonts w:ascii="Times New Roman" w:hAnsi="Times New Roman" w:cs="Times New Roman"/>
        </w:rPr>
        <w:t>năm kể từ ngày đưa cổ phiếu vào niêm yết theo quy định, tại Khoản 7 Điều 1 Luật sửa đổi, bổ sung một số điều của Luật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Hồ sơ đề nghị hủy bỏ niêm yết bao gồm:</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 </w:t>
      </w:r>
      <w:r w:rsidRPr="00D65734">
        <w:rPr>
          <w:rFonts w:ascii="Times New Roman" w:hAnsi="Times New Roman" w:cs="Times New Roman"/>
        </w:rPr>
        <w:t xml:space="preserve">Giấy đề nghị </w:t>
      </w:r>
      <w:r w:rsidRPr="00D65734">
        <w:rPr>
          <w:rFonts w:ascii="Times New Roman" w:hAnsi="Times New Roman" w:cs="Times New Roman"/>
          <w:lang w:val="en-US"/>
        </w:rPr>
        <w:t>hủy</w:t>
      </w:r>
      <w:r w:rsidRPr="00D65734">
        <w:rPr>
          <w:rFonts w:ascii="Times New Roman" w:hAnsi="Times New Roman" w:cs="Times New Roman"/>
        </w:rPr>
        <w:t xml:space="preserve"> bỏ niêm yết;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 xml:space="preserve">Quyết định thông qua việc </w:t>
      </w:r>
      <w:r w:rsidRPr="00D65734">
        <w:rPr>
          <w:rFonts w:ascii="Times New Roman" w:hAnsi="Times New Roman" w:cs="Times New Roman"/>
          <w:lang w:val="en-US"/>
        </w:rPr>
        <w:t>hủy</w:t>
      </w:r>
      <w:r w:rsidRPr="00D65734">
        <w:rPr>
          <w:rFonts w:ascii="Times New Roman" w:hAnsi="Times New Roman" w:cs="Times New Roman"/>
        </w:rPr>
        <w:t xml:space="preserve"> bỏ niêm yết cổ phiếu của Đại hội đồng</w:t>
      </w:r>
      <w:r w:rsidRPr="00D65734">
        <w:rPr>
          <w:rFonts w:ascii="Times New Roman" w:hAnsi="Times New Roman" w:cs="Times New Roman"/>
          <w:lang w:val="en-US"/>
        </w:rPr>
        <w:t xml:space="preserve"> </w:t>
      </w:r>
      <w:r w:rsidRPr="00D65734">
        <w:rPr>
          <w:rFonts w:ascii="Times New Roman" w:hAnsi="Times New Roman" w:cs="Times New Roman"/>
        </w:rPr>
        <w:t>c</w:t>
      </w:r>
      <w:r w:rsidRPr="00D65734">
        <w:rPr>
          <w:rFonts w:ascii="Times New Roman" w:hAnsi="Times New Roman" w:cs="Times New Roman"/>
          <w:lang w:val="en-US"/>
        </w:rPr>
        <w:t>ổ</w:t>
      </w:r>
      <w:r w:rsidRPr="00D65734">
        <w:rPr>
          <w:rFonts w:ascii="Times New Roman" w:hAnsi="Times New Roman" w:cs="Times New Roman"/>
        </w:rPr>
        <w:t xml:space="preserve"> đông, h</w:t>
      </w:r>
      <w:r w:rsidRPr="00D65734">
        <w:rPr>
          <w:rFonts w:ascii="Times New Roman" w:hAnsi="Times New Roman" w:cs="Times New Roman"/>
          <w:lang w:val="en-US"/>
        </w:rPr>
        <w:t>ủy</w:t>
      </w:r>
      <w:r w:rsidRPr="00D65734">
        <w:rPr>
          <w:rFonts w:ascii="Times New Roman" w:hAnsi="Times New Roman" w:cs="Times New Roman"/>
        </w:rPr>
        <w:t xml:space="preserve"> bỏ niêm yết trái phiếu của Hội đồng quản trị hoặc trái phiếu chuy</w:t>
      </w:r>
      <w:r w:rsidRPr="00D65734">
        <w:rPr>
          <w:rFonts w:ascii="Times New Roman" w:hAnsi="Times New Roman" w:cs="Times New Roman"/>
          <w:lang w:val="en-US"/>
        </w:rPr>
        <w:t>ể</w:t>
      </w:r>
      <w:r w:rsidRPr="00D65734">
        <w:rPr>
          <w:rFonts w:ascii="Times New Roman" w:hAnsi="Times New Roman" w:cs="Times New Roman"/>
        </w:rPr>
        <w:t>n đ</w:t>
      </w:r>
      <w:r w:rsidRPr="00D65734">
        <w:rPr>
          <w:rFonts w:ascii="Times New Roman" w:hAnsi="Times New Roman" w:cs="Times New Roman"/>
          <w:lang w:val="en-US"/>
        </w:rPr>
        <w:t>ổ</w:t>
      </w:r>
      <w:r w:rsidRPr="00D65734">
        <w:rPr>
          <w:rFonts w:ascii="Times New Roman" w:hAnsi="Times New Roman" w:cs="Times New Roman"/>
        </w:rPr>
        <w:t>i của Đại hội đ</w:t>
      </w:r>
      <w:r w:rsidRPr="00D65734">
        <w:rPr>
          <w:rFonts w:ascii="Times New Roman" w:hAnsi="Times New Roman" w:cs="Times New Roman"/>
          <w:lang w:val="en-US"/>
        </w:rPr>
        <w:t>ồ</w:t>
      </w:r>
      <w:r w:rsidRPr="00D65734">
        <w:rPr>
          <w:rFonts w:ascii="Times New Roman" w:hAnsi="Times New Roman" w:cs="Times New Roman"/>
        </w:rPr>
        <w:t>ng c</w:t>
      </w:r>
      <w:r w:rsidRPr="00D65734">
        <w:rPr>
          <w:rFonts w:ascii="Times New Roman" w:hAnsi="Times New Roman" w:cs="Times New Roman"/>
          <w:lang w:val="en-US"/>
        </w:rPr>
        <w:t>ổ</w:t>
      </w:r>
      <w:r w:rsidRPr="00D65734">
        <w:rPr>
          <w:rFonts w:ascii="Times New Roman" w:hAnsi="Times New Roman" w:cs="Times New Roman"/>
        </w:rPr>
        <w:t xml:space="preserve"> đông (đ</w:t>
      </w:r>
      <w:r w:rsidRPr="00D65734">
        <w:rPr>
          <w:rFonts w:ascii="Times New Roman" w:hAnsi="Times New Roman" w:cs="Times New Roman"/>
          <w:lang w:val="en-US"/>
        </w:rPr>
        <w:t>ố</w:t>
      </w:r>
      <w:r w:rsidRPr="00D65734">
        <w:rPr>
          <w:rFonts w:ascii="Times New Roman" w:hAnsi="Times New Roman" w:cs="Times New Roman"/>
        </w:rPr>
        <w:t>i với công ty c</w:t>
      </w:r>
      <w:r w:rsidRPr="00D65734">
        <w:rPr>
          <w:rFonts w:ascii="Times New Roman" w:hAnsi="Times New Roman" w:cs="Times New Roman"/>
          <w:lang w:val="en-US"/>
        </w:rPr>
        <w:t>ổ phần</w:t>
      </w:r>
      <w:r w:rsidRPr="00D65734">
        <w:rPr>
          <w:rFonts w:ascii="Times New Roman" w:hAnsi="Times New Roman" w:cs="Times New Roman"/>
        </w:rPr>
        <w:t>); hủy bỏ niêm y</w:t>
      </w:r>
      <w:r w:rsidRPr="00D65734">
        <w:rPr>
          <w:rFonts w:ascii="Times New Roman" w:hAnsi="Times New Roman" w:cs="Times New Roman"/>
          <w:lang w:val="en-US"/>
        </w:rPr>
        <w:t>ế</w:t>
      </w:r>
      <w:r w:rsidRPr="00D65734">
        <w:rPr>
          <w:rFonts w:ascii="Times New Roman" w:hAnsi="Times New Roman" w:cs="Times New Roman"/>
        </w:rPr>
        <w:t>t trái phi</w:t>
      </w:r>
      <w:r w:rsidRPr="00D65734">
        <w:rPr>
          <w:rFonts w:ascii="Times New Roman" w:hAnsi="Times New Roman" w:cs="Times New Roman"/>
          <w:lang w:val="en-US"/>
        </w:rPr>
        <w:t>ế</w:t>
      </w:r>
      <w:r w:rsidRPr="00D65734">
        <w:rPr>
          <w:rFonts w:ascii="Times New Roman" w:hAnsi="Times New Roman" w:cs="Times New Roman"/>
        </w:rPr>
        <w:t>u của Hội đ</w:t>
      </w:r>
      <w:r w:rsidRPr="00D65734">
        <w:rPr>
          <w:rFonts w:ascii="Times New Roman" w:hAnsi="Times New Roman" w:cs="Times New Roman"/>
          <w:lang w:val="en-US"/>
        </w:rPr>
        <w:t>ồ</w:t>
      </w:r>
      <w:r w:rsidRPr="00D65734">
        <w:rPr>
          <w:rFonts w:ascii="Times New Roman" w:hAnsi="Times New Roman" w:cs="Times New Roman"/>
        </w:rPr>
        <w:t>ng thành viên (đ</w:t>
      </w:r>
      <w:r w:rsidRPr="00D65734">
        <w:rPr>
          <w:rFonts w:ascii="Times New Roman" w:hAnsi="Times New Roman" w:cs="Times New Roman"/>
          <w:lang w:val="en-US"/>
        </w:rPr>
        <w:t>ối</w:t>
      </w:r>
      <w:r w:rsidRPr="00D65734">
        <w:rPr>
          <w:rFonts w:ascii="Times New Roman" w:hAnsi="Times New Roman" w:cs="Times New Roman"/>
        </w:rPr>
        <w:t xml:space="preserve"> với công ty trách nhiệm hữu hạn từ hai thành viên trở lên) hoặc chủ sở hữu công ty (đối với công ty trách nhiệm hữu hạn một thành viên); hủy bỏ niêm yết chứng chỉ quỹ đầu tư chứng khoán của Đại hội nhà đầu tư hoặc hủy bỏ niêm yết cổ phiếu của Đại hội đồng cổ đông công ty đầu tư chứng khoán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Tổ chức có chứng khoán bị hủy bỏ niêm yết chỉ được đăng ký niêm yết lại sau 12 tháng kể từ khi hủy bỏ niêm yết nếu đáp ứng các điều kiện quy định tại Điều 53 hoặc Điều 54 Nghị định này. Hồ sơ, thủ tục niêm yết thực hiện theo quy định tại Điều 57, Điều 58 Nghị định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Thủ tục hủy bỏ niêm yết thực hiện theo quy định tại Quy chế về Niêm yết của Sở giao dịch chứng khoán.</w:t>
      </w:r>
    </w:p>
    <w:p w:rsidR="002D2953" w:rsidRPr="00D65734" w:rsidRDefault="002D2953" w:rsidP="002D2953">
      <w:pPr>
        <w:widowControl/>
        <w:spacing w:before="120"/>
        <w:jc w:val="both"/>
        <w:rPr>
          <w:rFonts w:ascii="Times New Roman" w:hAnsi="Times New Roman" w:cs="Times New Roman"/>
          <w:b/>
          <w:bCs/>
        </w:rPr>
      </w:pPr>
      <w:bookmarkStart w:id="79" w:name="muc_2_2"/>
      <w:r w:rsidRPr="00D65734">
        <w:rPr>
          <w:rFonts w:ascii="Times New Roman" w:hAnsi="Times New Roman" w:cs="Times New Roman"/>
          <w:b/>
          <w:bCs/>
        </w:rPr>
        <w:t>MỤC 2. NIÊM YẾT CHỨNG KHOÁN CỦA TỔ CHỨC PHÁT HÀNH NƯỚC NGOÀI TRÊN SỞ GIAO DỊCH CHỨNG KHOÁN TẠI VIỆT NAM</w:t>
      </w:r>
    </w:p>
    <w:p w:rsidR="002D2953" w:rsidRPr="00D65734" w:rsidRDefault="002D2953" w:rsidP="002D2953">
      <w:pPr>
        <w:widowControl/>
        <w:spacing w:before="120"/>
        <w:jc w:val="both"/>
        <w:rPr>
          <w:rFonts w:ascii="Times New Roman" w:hAnsi="Times New Roman" w:cs="Times New Roman"/>
          <w:b/>
          <w:bCs/>
        </w:rPr>
      </w:pPr>
      <w:bookmarkStart w:id="80" w:name="dieu_61"/>
      <w:bookmarkEnd w:id="79"/>
      <w:r w:rsidRPr="00D65734">
        <w:rPr>
          <w:rFonts w:ascii="Times New Roman" w:hAnsi="Times New Roman" w:cs="Times New Roman"/>
          <w:b/>
          <w:bCs/>
        </w:rPr>
        <w:t>Điều 61. Điều kiện niêm yết chứng khoán của tổ chức phát hành nước ngoài trên Sở giao dịch ch</w:t>
      </w:r>
      <w:r w:rsidRPr="00D65734">
        <w:rPr>
          <w:rFonts w:ascii="Times New Roman" w:hAnsi="Times New Roman" w:cs="Times New Roman"/>
          <w:b/>
          <w:bCs/>
          <w:lang w:val="en-US"/>
        </w:rPr>
        <w:t>ứ</w:t>
      </w:r>
      <w:r w:rsidRPr="00D65734">
        <w:rPr>
          <w:rFonts w:ascii="Times New Roman" w:hAnsi="Times New Roman" w:cs="Times New Roman"/>
          <w:b/>
          <w:bCs/>
        </w:rPr>
        <w:t>ng khoán tại Việt Nam</w:t>
      </w:r>
    </w:p>
    <w:bookmarkEnd w:id="80"/>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Là chứng khoán của tổ chức phát hành nước ngoài đã được chào bán ra công chúng tại Việt </w:t>
      </w:r>
      <w:smartTag w:uri="urn:schemas-microsoft-com:office:smarttags" w:element="country-region">
        <w:r w:rsidRPr="00D65734">
          <w:rPr>
            <w:rFonts w:ascii="Times New Roman" w:hAnsi="Times New Roman" w:cs="Times New Roman"/>
          </w:rPr>
          <w:t>Nam</w:t>
        </w:r>
      </w:smartTag>
      <w:r w:rsidRPr="00D65734">
        <w:rPr>
          <w:rFonts w:ascii="Times New Roman" w:hAnsi="Times New Roman" w:cs="Times New Roman"/>
        </w:rPr>
        <w:t xml:space="preserve"> theo quy định pháp luật về chứng khoán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 xml:space="preserve">Số lượng chứng khoán đăng ký niêm yết tương ứng với số lượng chứng khoán được phép chào bán tại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Đáp ứng các điều kiện niêm yết quy định tại Điều 53 hoặc Điều 54 Nghị định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 xml:space="preserve">Có cam kết thực hiện đầy đủ các nghĩa vụ của tổ chức niêm yết theo quy định của pháp luật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 xml:space="preserve">Được một (01) công ty chứng khoán thành lập và hoạt động tại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 xml:space="preserve"> tham gia tư vấn niêm yết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 xml:space="preserve">Tuân thủ các quy định của pháp luật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 xml:space="preserve"> về quản lý ngoại hối.</w:t>
      </w:r>
    </w:p>
    <w:p w:rsidR="002D2953" w:rsidRPr="00D65734" w:rsidRDefault="002D2953" w:rsidP="002D2953">
      <w:pPr>
        <w:widowControl/>
        <w:spacing w:before="120"/>
        <w:jc w:val="both"/>
        <w:rPr>
          <w:rFonts w:ascii="Times New Roman" w:hAnsi="Times New Roman" w:cs="Times New Roman"/>
          <w:b/>
          <w:bCs/>
        </w:rPr>
      </w:pPr>
      <w:bookmarkStart w:id="81" w:name="dieu_62"/>
      <w:r w:rsidRPr="00D65734">
        <w:rPr>
          <w:rFonts w:ascii="Times New Roman" w:hAnsi="Times New Roman" w:cs="Times New Roman"/>
          <w:b/>
          <w:bCs/>
        </w:rPr>
        <w:t>Điều 62. Hồ sơ, thủ tục đăng ký niêm yết</w:t>
      </w:r>
    </w:p>
    <w:bookmarkEnd w:id="81"/>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Hồ sơ đăng ký niêm yết</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rPr>
        <w:t>Tổ chức phát hành nước ngoài đăng ký niêm yết trên Sở giao dịch chứng khoán Việt Nam phải có hồ sơ đăng ký niêm yết theo qu</w:t>
      </w:r>
      <w:r w:rsidRPr="00D65734">
        <w:rPr>
          <w:rFonts w:ascii="Times New Roman" w:hAnsi="Times New Roman" w:cs="Times New Roman"/>
          <w:lang w:val="en-US"/>
        </w:rPr>
        <w:t>y</w:t>
      </w:r>
      <w:r w:rsidRPr="00D65734">
        <w:rPr>
          <w:rFonts w:ascii="Times New Roman" w:hAnsi="Times New Roman" w:cs="Times New Roman"/>
        </w:rPr>
        <w:t xml:space="preserve"> định tại Điều 57 Nghị định này và các tài liệu khác như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 xml:space="preserve">Cam kết của tổ chức nước ngoài thực hiện dự án tại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smartTag w:uri="urn:schemas-microsoft-com:office:smarttags" w:element="place">
        <w:r w:rsidRPr="00D65734">
          <w:rPr>
            <w:rFonts w:ascii="Times New Roman" w:hAnsi="Times New Roman" w:cs="Times New Roman"/>
          </w:rPr>
          <w:t>Cam</w:t>
        </w:r>
      </w:smartTag>
      <w:r w:rsidRPr="00D65734">
        <w:rPr>
          <w:rFonts w:ascii="Times New Roman" w:hAnsi="Times New Roman" w:cs="Times New Roman"/>
        </w:rPr>
        <w:t xml:space="preserve"> kết không chuyển vốn ra nước ngoài và không rút vốn tự có đối ứng trong thời hạn dự án được cấp phép;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c) </w:t>
      </w:r>
      <w:r w:rsidRPr="00D65734">
        <w:rPr>
          <w:rFonts w:ascii="Times New Roman" w:hAnsi="Times New Roman" w:cs="Times New Roman"/>
        </w:rPr>
        <w:t xml:space="preserve">Có cam kết thực hiện đầy đủ các nghĩa vụ của tổ chức niêm yết theo quy định của pháp </w:t>
      </w:r>
      <w:r w:rsidRPr="00D65734">
        <w:rPr>
          <w:rFonts w:ascii="Times New Roman" w:hAnsi="Times New Roman" w:cs="Times New Roman"/>
          <w:lang w:val="en-US"/>
        </w:rPr>
        <w:t>l</w:t>
      </w:r>
      <w:r w:rsidRPr="00D65734">
        <w:rPr>
          <w:rFonts w:ascii="Times New Roman" w:hAnsi="Times New Roman" w:cs="Times New Roman"/>
        </w:rPr>
        <w:t xml:space="preserve">uật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Hợp đồng tư vấn niêm yết.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Thủ tục đăng ký niêm yết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Trong thời hạn 30 ngày kể từ ngày nhận đủ hồ sơ h</w:t>
      </w:r>
      <w:r w:rsidRPr="00D65734">
        <w:rPr>
          <w:rFonts w:ascii="Times New Roman" w:hAnsi="Times New Roman" w:cs="Times New Roman"/>
          <w:lang w:val="en-US"/>
        </w:rPr>
        <w:t>ợ</w:t>
      </w:r>
      <w:r w:rsidRPr="00D65734">
        <w:rPr>
          <w:rFonts w:ascii="Times New Roman" w:hAnsi="Times New Roman" w:cs="Times New Roman"/>
        </w:rPr>
        <w:t xml:space="preserve">p lệ,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chấp thuận hoặc từ chối cho tổ chức phát hành nước ngoài làm thủ tục đăng ký niêm yết trên Sở giao dịch chứng khoán tại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 xml:space="preserve">. Trường hợp từ chối chấp thuận,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phải trả lời bằng v</w:t>
      </w:r>
      <w:r w:rsidRPr="00D65734">
        <w:rPr>
          <w:rFonts w:ascii="Times New Roman" w:hAnsi="Times New Roman" w:cs="Times New Roman"/>
          <w:lang w:val="en-US"/>
        </w:rPr>
        <w:t>ă</w:t>
      </w:r>
      <w:r w:rsidRPr="00D65734">
        <w:rPr>
          <w:rFonts w:ascii="Times New Roman" w:hAnsi="Times New Roman" w:cs="Times New Roman"/>
        </w:rPr>
        <w:t>n bản và nêu rõ lý do;</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 xml:space="preserve">Sở giao </w:t>
      </w:r>
      <w:r w:rsidRPr="00D65734">
        <w:rPr>
          <w:rFonts w:ascii="Times New Roman" w:hAnsi="Times New Roman" w:cs="Times New Roman"/>
          <w:lang w:val="en-US"/>
        </w:rPr>
        <w:t>d</w:t>
      </w:r>
      <w:r w:rsidRPr="00D65734">
        <w:rPr>
          <w:rFonts w:ascii="Times New Roman" w:hAnsi="Times New Roman" w:cs="Times New Roman"/>
        </w:rPr>
        <w:t xml:space="preserve">ịch chứng khoán hướng dẫn cụ thể giao dịch chứng khoán tại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 xml:space="preserve"> sau kh</w:t>
      </w:r>
      <w:r w:rsidRPr="00D65734">
        <w:rPr>
          <w:rFonts w:ascii="Times New Roman" w:hAnsi="Times New Roman" w:cs="Times New Roman"/>
          <w:lang w:val="en-US"/>
        </w:rPr>
        <w:t>i</w:t>
      </w:r>
      <w:r w:rsidRPr="00D65734">
        <w:rPr>
          <w:rFonts w:ascii="Times New Roman" w:hAnsi="Times New Roman" w:cs="Times New Roman"/>
        </w:rPr>
        <w:t xml:space="preserve"> được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chấp thuận.</w:t>
      </w:r>
    </w:p>
    <w:p w:rsidR="002D2953" w:rsidRPr="00D65734" w:rsidRDefault="002D2953" w:rsidP="002D2953">
      <w:pPr>
        <w:widowControl/>
        <w:spacing w:before="120"/>
        <w:jc w:val="both"/>
        <w:rPr>
          <w:rFonts w:ascii="Times New Roman" w:hAnsi="Times New Roman" w:cs="Times New Roman"/>
          <w:b/>
          <w:bCs/>
        </w:rPr>
      </w:pPr>
      <w:bookmarkStart w:id="82" w:name="dieu_63"/>
      <w:r w:rsidRPr="00D65734">
        <w:rPr>
          <w:rFonts w:ascii="Times New Roman" w:hAnsi="Times New Roman" w:cs="Times New Roman"/>
          <w:b/>
          <w:bCs/>
        </w:rPr>
        <w:t>Điều 63. Hủy bỏ niêm yết</w:t>
      </w:r>
    </w:p>
    <w:bookmarkEnd w:id="82"/>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Chứng khoán của tổ chức phát hành nước ngoài tại Việt Nam bị hủy bỏ niêm yết khi xảy ra một trong các trường hợp quy định tại Điều 60 Nghị định này hoặc trong trường hợp dự án đầu tư của tổ chức nước ngoài tại Việt Nam bị dừng hoạt động sản xuất, kinh doanh chính từ 01 năm trở lên, hoặc bị thu hồi Giấy phép đầu tư.</w:t>
      </w:r>
    </w:p>
    <w:p w:rsidR="002D2953" w:rsidRPr="00D65734" w:rsidRDefault="002D2953" w:rsidP="002D2953">
      <w:pPr>
        <w:widowControl/>
        <w:spacing w:before="120"/>
        <w:jc w:val="both"/>
        <w:rPr>
          <w:rFonts w:ascii="Times New Roman" w:hAnsi="Times New Roman" w:cs="Times New Roman"/>
          <w:b/>
          <w:bCs/>
        </w:rPr>
      </w:pPr>
      <w:bookmarkStart w:id="83" w:name="muc_3_1"/>
      <w:r w:rsidRPr="00D65734">
        <w:rPr>
          <w:rFonts w:ascii="Times New Roman" w:hAnsi="Times New Roman" w:cs="Times New Roman"/>
          <w:b/>
          <w:bCs/>
        </w:rPr>
        <w:t>MỤC 3. NIÊM YẾT CHỨNG KHOÁN CỦA TỔ CHỨC PHÁT HÀNH VIỆT NAM TẠI SỞ GIAO DỊCH CHỨNG KHOÁN NƯỚC NGOÀI</w:t>
      </w:r>
    </w:p>
    <w:p w:rsidR="002D2953" w:rsidRPr="00D65734" w:rsidRDefault="002D2953" w:rsidP="002D2953">
      <w:pPr>
        <w:widowControl/>
        <w:spacing w:before="120"/>
        <w:jc w:val="both"/>
        <w:rPr>
          <w:rFonts w:ascii="Times New Roman" w:hAnsi="Times New Roman" w:cs="Times New Roman"/>
          <w:b/>
          <w:bCs/>
          <w:lang w:val="en-US"/>
        </w:rPr>
      </w:pPr>
      <w:bookmarkStart w:id="84" w:name="dieu_64"/>
      <w:bookmarkEnd w:id="83"/>
      <w:r w:rsidRPr="00D65734">
        <w:rPr>
          <w:rFonts w:ascii="Times New Roman" w:hAnsi="Times New Roman" w:cs="Times New Roman"/>
          <w:b/>
          <w:bCs/>
        </w:rPr>
        <w:t>Điều 64. Điều kiện niêm yết tại Sở giao dịch chứng khoán nước ngoài</w:t>
      </w:r>
    </w:p>
    <w:bookmarkEnd w:id="84"/>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Không thuộc danh mục ngành nghề mà pháp luật cấm bên nước ngoài tham gia và phải đảm bảo tỷ </w:t>
      </w:r>
      <w:r w:rsidRPr="00D65734">
        <w:rPr>
          <w:rFonts w:ascii="Times New Roman" w:hAnsi="Times New Roman" w:cs="Times New Roman"/>
          <w:lang w:val="en-US"/>
        </w:rPr>
        <w:t>l</w:t>
      </w:r>
      <w:r w:rsidRPr="00D65734">
        <w:rPr>
          <w:rFonts w:ascii="Times New Roman" w:hAnsi="Times New Roman" w:cs="Times New Roman"/>
        </w:rPr>
        <w:t>ệ sở hữu nước ngoài theo quy định của pháp luật.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Tổ chức phát hành niêm yết chứng khoán cơ sở tại Sở giao dịch chứng khoán nước ngoài phải gắn vớ</w:t>
      </w:r>
      <w:r w:rsidRPr="00D65734">
        <w:rPr>
          <w:rFonts w:ascii="Times New Roman" w:hAnsi="Times New Roman" w:cs="Times New Roman"/>
          <w:lang w:val="en-US"/>
        </w:rPr>
        <w:t>i</w:t>
      </w:r>
      <w:r w:rsidRPr="00D65734">
        <w:rPr>
          <w:rFonts w:ascii="Times New Roman" w:hAnsi="Times New Roman" w:cs="Times New Roman"/>
        </w:rPr>
        <w:t xml:space="preserve"> chào bán chứng khoán ra nước ngoài.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Có quyết định thông qua việc niêm yết tại Sở giao dịch chứng khoán nước ngoài của Đại hội đồng cổ đông (đối với công ty cổ phần), của Hộ</w:t>
      </w:r>
      <w:r w:rsidRPr="00D65734">
        <w:rPr>
          <w:rFonts w:ascii="Times New Roman" w:hAnsi="Times New Roman" w:cs="Times New Roman"/>
          <w:lang w:val="en-US"/>
        </w:rPr>
        <w:t>i</w:t>
      </w:r>
      <w:r w:rsidRPr="00D65734">
        <w:rPr>
          <w:rFonts w:ascii="Times New Roman" w:hAnsi="Times New Roman" w:cs="Times New Roman"/>
        </w:rPr>
        <w:t xml:space="preserve"> đồng thành viên (đối với công ty trách nhiệm hữu hạn</w:t>
      </w:r>
      <w:r w:rsidRPr="00D65734">
        <w:rPr>
          <w:rFonts w:ascii="Times New Roman" w:hAnsi="Times New Roman" w:cs="Times New Roman"/>
          <w:lang w:val="en-US"/>
        </w:rPr>
        <w:t xml:space="preserve"> t</w:t>
      </w:r>
      <w:r w:rsidRPr="00D65734">
        <w:rPr>
          <w:rFonts w:ascii="Times New Roman" w:hAnsi="Times New Roman" w:cs="Times New Roman"/>
        </w:rPr>
        <w:t>ừ hai thành viên trở lên) hoặc Chủ sở hữu công ty (đối với công ty trách nhiệm hữu hạn</w:t>
      </w:r>
      <w:r w:rsidRPr="00D65734">
        <w:rPr>
          <w:rFonts w:ascii="Times New Roman" w:hAnsi="Times New Roman" w:cs="Times New Roman"/>
          <w:lang w:val="en-US"/>
        </w:rPr>
        <w:t xml:space="preserve"> </w:t>
      </w:r>
      <w:r w:rsidRPr="00D65734">
        <w:rPr>
          <w:rFonts w:ascii="Times New Roman" w:hAnsi="Times New Roman" w:cs="Times New Roman"/>
        </w:rPr>
        <w:t>một thành viên).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 xml:space="preserve">Đáp ứng các điều kiện niêm yết tại Sở giao dịch chứng khoán của nước mà cơ quan quản </w:t>
      </w:r>
      <w:r w:rsidRPr="00D65734">
        <w:rPr>
          <w:rFonts w:ascii="Times New Roman" w:hAnsi="Times New Roman" w:cs="Times New Roman"/>
          <w:lang w:val="en-US"/>
        </w:rPr>
        <w:t>l</w:t>
      </w:r>
      <w:r w:rsidRPr="00D65734">
        <w:rPr>
          <w:rFonts w:ascii="Times New Roman" w:hAnsi="Times New Roman" w:cs="Times New Roman"/>
        </w:rPr>
        <w:t xml:space="preserve">ý thị trường chứng khoán hoặc Sở giao dịch chứng khoán đã có </w:t>
      </w:r>
      <w:r w:rsidRPr="00D65734">
        <w:rPr>
          <w:rFonts w:ascii="Times New Roman" w:hAnsi="Times New Roman" w:cs="Times New Roman"/>
          <w:lang w:val="en-US"/>
        </w:rPr>
        <w:t>thỏa</w:t>
      </w:r>
      <w:r w:rsidRPr="00D65734">
        <w:rPr>
          <w:rFonts w:ascii="Times New Roman" w:hAnsi="Times New Roman" w:cs="Times New Roman"/>
        </w:rPr>
        <w:t xml:space="preserve"> thuận hợp tác với </w:t>
      </w:r>
      <w:r w:rsidRPr="00D65734">
        <w:rPr>
          <w:rFonts w:ascii="Times New Roman" w:hAnsi="Times New Roman" w:cs="Times New Roman"/>
          <w:lang w:val="en-US"/>
        </w:rPr>
        <w:t>Ủ</w:t>
      </w:r>
      <w:r w:rsidRPr="00D65734">
        <w:rPr>
          <w:rFonts w:ascii="Times New Roman" w:hAnsi="Times New Roman" w:cs="Times New Roman"/>
        </w:rPr>
        <w:t xml:space="preserve">y ban Chứng khoán Nhà nước hoặc Sở giao dịch chứng khoán của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 xml:space="preserve">Tuân thủ các quy định về quản lý ngoại hối của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T</w:t>
      </w:r>
      <w:r w:rsidRPr="00D65734">
        <w:rPr>
          <w:rFonts w:ascii="Times New Roman" w:hAnsi="Times New Roman" w:cs="Times New Roman"/>
          <w:lang w:val="en-US"/>
        </w:rPr>
        <w:t>ổ</w:t>
      </w:r>
      <w:r w:rsidRPr="00D65734">
        <w:rPr>
          <w:rFonts w:ascii="Times New Roman" w:hAnsi="Times New Roman" w:cs="Times New Roman"/>
        </w:rPr>
        <w:t xml:space="preserve"> chức phát hành là t</w:t>
      </w:r>
      <w:r w:rsidRPr="00D65734">
        <w:rPr>
          <w:rFonts w:ascii="Times New Roman" w:hAnsi="Times New Roman" w:cs="Times New Roman"/>
          <w:lang w:val="en-US"/>
        </w:rPr>
        <w:t>ổ</w:t>
      </w:r>
      <w:r w:rsidRPr="00D65734">
        <w:rPr>
          <w:rFonts w:ascii="Times New Roman" w:hAnsi="Times New Roman" w:cs="Times New Roman"/>
        </w:rPr>
        <w:t xml:space="preserve"> chức kinh doanh có điều kiện phải được sự ch</w:t>
      </w:r>
      <w:r w:rsidRPr="00D65734">
        <w:rPr>
          <w:rFonts w:ascii="Times New Roman" w:hAnsi="Times New Roman" w:cs="Times New Roman"/>
          <w:lang w:val="en-US"/>
        </w:rPr>
        <w:t>ấ</w:t>
      </w:r>
      <w:r w:rsidRPr="00D65734">
        <w:rPr>
          <w:rFonts w:ascii="Times New Roman" w:hAnsi="Times New Roman" w:cs="Times New Roman"/>
        </w:rPr>
        <w:t>p thuận của cơ quan quản lý nhà nước chuyên ngành.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7. </w:t>
      </w:r>
      <w:r w:rsidRPr="00D65734">
        <w:rPr>
          <w:rFonts w:ascii="Times New Roman" w:hAnsi="Times New Roman" w:cs="Times New Roman"/>
        </w:rPr>
        <w:t xml:space="preserve">Được </w:t>
      </w:r>
      <w:r w:rsidRPr="00D65734">
        <w:rPr>
          <w:rFonts w:ascii="Times New Roman" w:hAnsi="Times New Roman" w:cs="Times New Roman"/>
          <w:lang w:val="en-US"/>
        </w:rPr>
        <w:t>Ủ</w:t>
      </w:r>
      <w:r w:rsidRPr="00D65734">
        <w:rPr>
          <w:rFonts w:ascii="Times New Roman" w:hAnsi="Times New Roman" w:cs="Times New Roman"/>
        </w:rPr>
        <w:t>y ban Chứng khoán Nhà nước chấp thuận hồ sơ đăng ký.</w:t>
      </w:r>
    </w:p>
    <w:p w:rsidR="002D2953" w:rsidRPr="00D65734" w:rsidRDefault="002D2953" w:rsidP="002D2953">
      <w:pPr>
        <w:widowControl/>
        <w:spacing w:before="120"/>
        <w:jc w:val="both"/>
        <w:rPr>
          <w:rFonts w:ascii="Times New Roman" w:hAnsi="Times New Roman" w:cs="Times New Roman"/>
          <w:b/>
          <w:bCs/>
          <w:lang w:val="en-US"/>
        </w:rPr>
      </w:pPr>
      <w:bookmarkStart w:id="85" w:name="dieu_65"/>
      <w:r w:rsidRPr="00D65734">
        <w:rPr>
          <w:rFonts w:ascii="Times New Roman" w:hAnsi="Times New Roman" w:cs="Times New Roman"/>
          <w:b/>
          <w:bCs/>
        </w:rPr>
        <w:t>Điều 65. Hồ sơ đăng ký thủ tục chấp thuận của Ủy ban Chứng khoán Nhà nước</w:t>
      </w:r>
    </w:p>
    <w:bookmarkEnd w:id="85"/>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Hồ sơ đăng ký gửi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 xml:space="preserve">Bản sao hồ sơ đăng ký niêm yết tại Sở giao </w:t>
      </w:r>
      <w:r w:rsidRPr="00D65734">
        <w:rPr>
          <w:rFonts w:ascii="Times New Roman" w:hAnsi="Times New Roman" w:cs="Times New Roman"/>
          <w:lang w:val="en-US"/>
        </w:rPr>
        <w:t>d</w:t>
      </w:r>
      <w:r w:rsidRPr="00D65734">
        <w:rPr>
          <w:rFonts w:ascii="Times New Roman" w:hAnsi="Times New Roman" w:cs="Times New Roman"/>
        </w:rPr>
        <w:t>ịch chứng khoán nước ngoài;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 xml:space="preserve">Quyết định của Đại hội đồng cổ đông về việc niêm yết chứng khoán tại Sở giao dịch chứng khoán nước ngoài (đối với công ty cổ phần), của Hội đồng thành viên (đối với công ty trách </w:t>
      </w:r>
      <w:r w:rsidRPr="00D65734">
        <w:rPr>
          <w:rFonts w:ascii="Times New Roman" w:hAnsi="Times New Roman" w:cs="Times New Roman"/>
        </w:rPr>
        <w:lastRenderedPageBreak/>
        <w:t>nhiệm hữu hạn từ hai thành viên trở lên) hoặc Chủ sở hữu công ty (đối với công ty trách nhiệm hữu hạn một thành viên).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 xml:space="preserve">Thủ tục chấp thuận của </w:t>
      </w:r>
      <w:r w:rsidRPr="00D65734">
        <w:rPr>
          <w:rFonts w:ascii="Times New Roman" w:hAnsi="Times New Roman" w:cs="Times New Roman"/>
          <w:lang w:val="en-US"/>
        </w:rPr>
        <w:t>Ủ</w:t>
      </w:r>
      <w:r w:rsidRPr="00D65734">
        <w:rPr>
          <w:rFonts w:ascii="Times New Roman" w:hAnsi="Times New Roman" w:cs="Times New Roman"/>
        </w:rPr>
        <w:t>y b</w:t>
      </w:r>
      <w:r w:rsidRPr="00D65734">
        <w:rPr>
          <w:rFonts w:ascii="Times New Roman" w:hAnsi="Times New Roman" w:cs="Times New Roman"/>
          <w:lang w:val="en-US"/>
        </w:rPr>
        <w:t>a</w:t>
      </w:r>
      <w:r w:rsidRPr="00D65734">
        <w:rPr>
          <w:rFonts w:ascii="Times New Roman" w:hAnsi="Times New Roman" w:cs="Times New Roman"/>
        </w:rPr>
        <w:t>n Chứng khoán Nhà nước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 xml:space="preserve">Trong thời hạn 30 ngày kể từ ngày nhận đủ hồ sơ hợp lệ,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phải trả lời về việc chấp thuận hoặc từ chối đ</w:t>
      </w:r>
      <w:r w:rsidRPr="00D65734">
        <w:rPr>
          <w:rFonts w:ascii="Times New Roman" w:hAnsi="Times New Roman" w:cs="Times New Roman"/>
          <w:lang w:val="en-US"/>
        </w:rPr>
        <w:t>ă</w:t>
      </w:r>
      <w:r w:rsidRPr="00D65734">
        <w:rPr>
          <w:rFonts w:ascii="Times New Roman" w:hAnsi="Times New Roman" w:cs="Times New Roman"/>
        </w:rPr>
        <w:t>ng ký niêm yết ra nước ngoài của tổ chức phát hành Việt Nam. Trường hợp t</w:t>
      </w:r>
      <w:r w:rsidRPr="00D65734">
        <w:rPr>
          <w:rFonts w:ascii="Times New Roman" w:hAnsi="Times New Roman" w:cs="Times New Roman"/>
          <w:lang w:val="en-US"/>
        </w:rPr>
        <w:t>ừ</w:t>
      </w:r>
      <w:r w:rsidRPr="00D65734">
        <w:rPr>
          <w:rFonts w:ascii="Times New Roman" w:hAnsi="Times New Roman" w:cs="Times New Roman"/>
        </w:rPr>
        <w:t xml:space="preserve"> chối đăng ký niêm yết,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phải trả lời bằng văn bản và nêu rõ lý do.</w:t>
      </w:r>
    </w:p>
    <w:p w:rsidR="002D2953" w:rsidRPr="00D65734" w:rsidRDefault="002D2953" w:rsidP="002D2953">
      <w:pPr>
        <w:widowControl/>
        <w:spacing w:before="120"/>
        <w:jc w:val="both"/>
        <w:rPr>
          <w:rFonts w:ascii="Times New Roman" w:hAnsi="Times New Roman" w:cs="Times New Roman"/>
          <w:b/>
          <w:bCs/>
          <w:lang w:val="en-US"/>
        </w:rPr>
      </w:pPr>
      <w:bookmarkStart w:id="86" w:name="dieu_66"/>
      <w:r w:rsidRPr="00D65734">
        <w:rPr>
          <w:rFonts w:ascii="Times New Roman" w:hAnsi="Times New Roman" w:cs="Times New Roman"/>
          <w:b/>
          <w:bCs/>
        </w:rPr>
        <w:t>Điều 66. Nghĩa vụ của doanh nghiệp có chứng khoán niêm yết tại Sở giao dịch chứng khoán nước ngoà</w:t>
      </w:r>
      <w:r w:rsidRPr="00D65734">
        <w:rPr>
          <w:rFonts w:ascii="Times New Roman" w:hAnsi="Times New Roman" w:cs="Times New Roman"/>
          <w:b/>
          <w:bCs/>
          <w:lang w:val="en-US"/>
        </w:rPr>
        <w:t>i</w:t>
      </w:r>
    </w:p>
    <w:bookmarkEnd w:id="86"/>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Công bố thông tin về việc niêm yết tại Sở giao dịch chứng khoán nước ngoài: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Trong thời hạn 24 giờ kể từ khi chính thức gửi hồ sơ đăng ký niêm yết chứng khoán cho Sở giao dịch chứng khoán nước ngoài, tổ chức phát hành phải công bố thông tin ra công chúng về việc gửi hồ sơ đăng ký niêm yết cho cơ quan có thẩm quyền nước sở tại;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 xml:space="preserve">Trong thời hạn 72 giờ kể từ khi nhận được quyết định của cơ quan có thẩm quyền nước sở tại hoặc Sở giao dịch chứng khoán nước sở tại về việc chấp thuận hoặc không chấp thuận việc niêm yết chứng khoán, tổ chức phát hành phải báo cáo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về quyết định của cơ quan có th</w:t>
      </w:r>
      <w:r w:rsidRPr="00D65734">
        <w:rPr>
          <w:rFonts w:ascii="Times New Roman" w:hAnsi="Times New Roman" w:cs="Times New Roman"/>
          <w:lang w:val="en-US"/>
        </w:rPr>
        <w:t>ẩ</w:t>
      </w:r>
      <w:r w:rsidRPr="00D65734">
        <w:rPr>
          <w:rFonts w:ascii="Times New Roman" w:hAnsi="Times New Roman" w:cs="Times New Roman"/>
        </w:rPr>
        <w:t xml:space="preserve">m quyền hoặc Sở giao dịch chứng </w:t>
      </w:r>
      <w:r w:rsidRPr="00D65734">
        <w:rPr>
          <w:rFonts w:ascii="Times New Roman" w:hAnsi="Times New Roman" w:cs="Times New Roman"/>
          <w:lang w:val="en-US"/>
        </w:rPr>
        <w:t>khoán</w:t>
      </w:r>
      <w:r w:rsidRPr="00D65734">
        <w:rPr>
          <w:rFonts w:ascii="Times New Roman" w:hAnsi="Times New Roman" w:cs="Times New Roman"/>
        </w:rPr>
        <w:t xml:space="preserve"> nước sở tại; đồng thời, công bố quyết định này trên phương tiện thông tin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 xml:space="preserve">Trong thời hạn 72 giờ kể từ ngày hủy bỏ niêm yết tại Sở giao dịch chứng khoán nước ngoài, doanh nghiệp phải gửi cho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quyết định hủy bỏ niêm yết và công bố thông tin trên các phương tiện thông tin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Công bố thông tin thường xuyên: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 xml:space="preserve">Công bố thông tin theo quy định của pháp luật nước ngoài và pháp luật của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 Trường h</w:t>
      </w:r>
      <w:r w:rsidRPr="00D65734">
        <w:rPr>
          <w:rFonts w:ascii="Times New Roman" w:hAnsi="Times New Roman" w:cs="Times New Roman"/>
          <w:lang w:val="en-US"/>
        </w:rPr>
        <w:t>ợ</w:t>
      </w:r>
      <w:r w:rsidRPr="00D65734">
        <w:rPr>
          <w:rFonts w:ascii="Times New Roman" w:hAnsi="Times New Roman" w:cs="Times New Roman"/>
        </w:rPr>
        <w:t xml:space="preserve">p có sự khác biệt về công bố thông tin giữa pháp luật nước ngoài và pháp luật Việt Nam cần phải báo cáo với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Các thông tin được công bố cho các nhà đầu tư và người sở hữu chứng khoán tại thị trường nước ngoài phải được công b</w:t>
      </w:r>
      <w:r w:rsidRPr="00D65734">
        <w:rPr>
          <w:rFonts w:ascii="Times New Roman" w:hAnsi="Times New Roman" w:cs="Times New Roman"/>
          <w:lang w:val="en-US"/>
        </w:rPr>
        <w:t>ố</w:t>
      </w:r>
      <w:r w:rsidRPr="00D65734">
        <w:rPr>
          <w:rFonts w:ascii="Times New Roman" w:hAnsi="Times New Roman" w:cs="Times New Roman"/>
        </w:rPr>
        <w:t xml:space="preserve"> đồng thời bằng tiếng Việt tại Việt Nam trên các phương tiện thông tin đại chúng và báo cáo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Sở giao dịch chứng khoán trong nước nơi tổ chức phát hành có chứng khoán niêm yết và ngược lại;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Trường hợp tổ chức đồng thời niêm y</w:t>
      </w:r>
      <w:r w:rsidRPr="00D65734">
        <w:rPr>
          <w:rFonts w:ascii="Times New Roman" w:hAnsi="Times New Roman" w:cs="Times New Roman"/>
          <w:lang w:val="en-US"/>
        </w:rPr>
        <w:t>ế</w:t>
      </w:r>
      <w:r w:rsidRPr="00D65734">
        <w:rPr>
          <w:rFonts w:ascii="Times New Roman" w:hAnsi="Times New Roman" w:cs="Times New Roman"/>
        </w:rPr>
        <w:t>t ở thị trường chứng khoán trong nước và nước ngoài, báo cáo tài chính định kỳ phải được lập theo chuẩn mực kế toán quốc tế; trường hợp có yêu cầu của Đại hội đồng cổ đông thì phải lập thêm báo cáo tài chính theo chuẩn mực kế toán Việt Nam kèm theo bản giải trình các điểm khác biệt giữa các chuẩn mực kế toán.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Đảm bảo tỷ lệ tham gia của nhà đầu tư nước ngoài theo quy định của pháp luật.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 xml:space="preserve">Tuân thủ quy định về quản lý ngoại hối của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 xml:space="preserve"> đối với các giao dịch ngoại tệ liên quan đến việc niêm yết chứng khoán tại Sở giao dịch chứng khoán nước ngoài.</w:t>
      </w:r>
    </w:p>
    <w:p w:rsidR="002D2953" w:rsidRPr="00D65734" w:rsidRDefault="002D2953" w:rsidP="002D2953">
      <w:pPr>
        <w:widowControl/>
        <w:spacing w:before="120"/>
        <w:jc w:val="both"/>
        <w:rPr>
          <w:rFonts w:ascii="Times New Roman" w:hAnsi="Times New Roman" w:cs="Times New Roman"/>
          <w:b/>
          <w:bCs/>
        </w:rPr>
      </w:pPr>
      <w:bookmarkStart w:id="87" w:name="dieu_67"/>
      <w:r w:rsidRPr="00D65734">
        <w:rPr>
          <w:rFonts w:ascii="Times New Roman" w:hAnsi="Times New Roman" w:cs="Times New Roman"/>
          <w:b/>
          <w:bCs/>
        </w:rPr>
        <w:t>Điều 67. Hủy bỏ niêm yết trên Sở giao dịch chứng khoán nước ngoài để niêm yết trên Sở giao dịch ch</w:t>
      </w:r>
      <w:r w:rsidRPr="00D65734">
        <w:rPr>
          <w:rFonts w:ascii="Times New Roman" w:hAnsi="Times New Roman" w:cs="Times New Roman"/>
          <w:b/>
          <w:bCs/>
          <w:lang w:val="en-US"/>
        </w:rPr>
        <w:t>ứ</w:t>
      </w:r>
      <w:r w:rsidRPr="00D65734">
        <w:rPr>
          <w:rFonts w:ascii="Times New Roman" w:hAnsi="Times New Roman" w:cs="Times New Roman"/>
          <w:b/>
          <w:bCs/>
        </w:rPr>
        <w:t>ng khoán trong nước</w:t>
      </w:r>
    </w:p>
    <w:bookmarkEnd w:id="87"/>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1. </w:t>
      </w:r>
      <w:r w:rsidRPr="00D65734">
        <w:rPr>
          <w:rFonts w:ascii="Times New Roman" w:hAnsi="Times New Roman" w:cs="Times New Roman"/>
        </w:rPr>
        <w:t>T</w:t>
      </w:r>
      <w:r w:rsidRPr="00D65734">
        <w:rPr>
          <w:rFonts w:ascii="Times New Roman" w:hAnsi="Times New Roman" w:cs="Times New Roman"/>
          <w:lang w:val="en-US"/>
        </w:rPr>
        <w:t>ổ</w:t>
      </w:r>
      <w:r w:rsidRPr="00D65734">
        <w:rPr>
          <w:rFonts w:ascii="Times New Roman" w:hAnsi="Times New Roman" w:cs="Times New Roman"/>
        </w:rPr>
        <w:t xml:space="preserve"> chức niêm yết trên Sở giao dịch ch</w:t>
      </w:r>
      <w:r w:rsidRPr="00D65734">
        <w:rPr>
          <w:rFonts w:ascii="Times New Roman" w:hAnsi="Times New Roman" w:cs="Times New Roman"/>
          <w:lang w:val="en-US"/>
        </w:rPr>
        <w:t>ứ</w:t>
      </w:r>
      <w:r w:rsidRPr="00D65734">
        <w:rPr>
          <w:rFonts w:ascii="Times New Roman" w:hAnsi="Times New Roman" w:cs="Times New Roman"/>
        </w:rPr>
        <w:t>ng khoán nước ngoài nếu bị hủy bỏ niêm yết do không đáp ứng yêu cầu niêm yết của nước sở tại, có thể đăng ký niêm yết bổ sung tại Sở giao dịch chứng khoán trong nước.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Tổ chức niêm yết có thể hủy bỏ niêm yết toàn bộ đợt chào bán và niêm yết trên Sở giao dịch chứng khoán nước ngoài để làm thủ tục đăng ký niêm yết bổ sung trên Sở giao dịch chứng khoán trong nước.</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3. </w:t>
      </w:r>
      <w:r w:rsidRPr="00D65734">
        <w:rPr>
          <w:rFonts w:ascii="Times New Roman" w:hAnsi="Times New Roman" w:cs="Times New Roman"/>
        </w:rPr>
        <w:t xml:space="preserve">Việc đăng ký niêm yết trên Sở giao dịch chứng khoán trong nước sau khi hủy bỏ niêm yết trên Sở giao dịch chứng khoán nước ngoài được thực hiện theo quy định của pháp luật về chứng khoán và thị trường chứng khoán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b/>
          <w:bCs/>
        </w:rPr>
      </w:pPr>
      <w:bookmarkStart w:id="88" w:name="dieu_68"/>
      <w:r w:rsidRPr="00D65734">
        <w:rPr>
          <w:rFonts w:ascii="Times New Roman" w:hAnsi="Times New Roman" w:cs="Times New Roman"/>
          <w:b/>
          <w:bCs/>
        </w:rPr>
        <w:t xml:space="preserve">Điều 68. Báo cáo và công bố thông tin về việc niêm yết chứng chỉ </w:t>
      </w:r>
      <w:r w:rsidRPr="00D65734">
        <w:rPr>
          <w:rFonts w:ascii="Times New Roman" w:hAnsi="Times New Roman" w:cs="Times New Roman"/>
          <w:b/>
          <w:bCs/>
          <w:lang w:val="en-US"/>
        </w:rPr>
        <w:t>l</w:t>
      </w:r>
      <w:r w:rsidRPr="00D65734">
        <w:rPr>
          <w:rFonts w:ascii="Times New Roman" w:hAnsi="Times New Roman" w:cs="Times New Roman"/>
          <w:b/>
          <w:bCs/>
        </w:rPr>
        <w:t>ưu ký tại Sở giao dịch chứng khoán nước ngoài</w:t>
      </w:r>
    </w:p>
    <w:bookmarkEnd w:id="88"/>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w:t>
      </w:r>
      <w:r w:rsidRPr="00D65734">
        <w:rPr>
          <w:rFonts w:ascii="Times New Roman" w:hAnsi="Times New Roman" w:cs="Times New Roman"/>
          <w:lang w:val="en-US"/>
        </w:rPr>
        <w:t>ổ</w:t>
      </w:r>
      <w:r w:rsidRPr="00D65734">
        <w:rPr>
          <w:rFonts w:ascii="Times New Roman" w:hAnsi="Times New Roman" w:cs="Times New Roman"/>
        </w:rPr>
        <w:t xml:space="preserve"> chức phát hành chứng khoán cơ sở để phát hành chứng chỉ lưu ký tại Sở giao dịch chứng khoán nước ngoài phải báo cáo với </w:t>
      </w:r>
      <w:r w:rsidRPr="00D65734">
        <w:rPr>
          <w:rFonts w:ascii="Times New Roman" w:hAnsi="Times New Roman" w:cs="Times New Roman"/>
          <w:lang w:val="en-US"/>
        </w:rPr>
        <w:t>Ủ</w:t>
      </w:r>
      <w:r w:rsidRPr="00D65734">
        <w:rPr>
          <w:rFonts w:ascii="Times New Roman" w:hAnsi="Times New Roman" w:cs="Times New Roman"/>
        </w:rPr>
        <w:t>y ban Chứng khoán Nhà nước trước khi đăng ký niêm yết chứng chỉ lưu ký tại Sở giao dịch chứng khoán nước ngoài. Tài liệu báo cáo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Quyết định của Đại hội đồng cổ đông thông qua việc phát hành và niêm yết chứng chỉ lưu ký tại Sở giao dịch chứng khoán nước ngoài;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Tài liệu liên quan đến đợt chào bán chứng khoán cơ sở hoặc số lượng chứng khoán cơ sở đang lưu hành để phát hành chứng chỉ lưu ký;</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Bản công bố thông tin theo mẫu số 09 Phụ lục ban hành kèm theo Nghị định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Bản sao hồ sơ phát hành và niêm yết chứng chỉ lưu ký tại Sở giao dịch chứng khoán nước ngoài.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Tổ chức phát hành chính thức gửi hồ sơ đăng ký niêm yết chứng chỉ lưu ký cho Sở giao dịch chứng khoán nước ngoài và khi nhận được quy</w:t>
      </w:r>
      <w:r w:rsidRPr="00D65734">
        <w:rPr>
          <w:rFonts w:ascii="Times New Roman" w:hAnsi="Times New Roman" w:cs="Times New Roman"/>
          <w:lang w:val="en-US"/>
        </w:rPr>
        <w:t>ế</w:t>
      </w:r>
      <w:r w:rsidRPr="00D65734">
        <w:rPr>
          <w:rFonts w:ascii="Times New Roman" w:hAnsi="Times New Roman" w:cs="Times New Roman"/>
        </w:rPr>
        <w:t>t định của cơ quan có thẩm quyền của nước sở tại hoặc Sở giao dịch chứng khoán nước sở tại v</w:t>
      </w:r>
      <w:r w:rsidRPr="00D65734">
        <w:rPr>
          <w:rFonts w:ascii="Times New Roman" w:hAnsi="Times New Roman" w:cs="Times New Roman"/>
          <w:lang w:val="en-US"/>
        </w:rPr>
        <w:t>ề</w:t>
      </w:r>
      <w:r w:rsidRPr="00D65734">
        <w:rPr>
          <w:rFonts w:ascii="Times New Roman" w:hAnsi="Times New Roman" w:cs="Times New Roman"/>
        </w:rPr>
        <w:t xml:space="preserve"> việc ch</w:t>
      </w:r>
      <w:r w:rsidRPr="00D65734">
        <w:rPr>
          <w:rFonts w:ascii="Times New Roman" w:hAnsi="Times New Roman" w:cs="Times New Roman"/>
          <w:lang w:val="en-US"/>
        </w:rPr>
        <w:t>ấ</w:t>
      </w:r>
      <w:r w:rsidRPr="00D65734">
        <w:rPr>
          <w:rFonts w:ascii="Times New Roman" w:hAnsi="Times New Roman" w:cs="Times New Roman"/>
        </w:rPr>
        <w:t>p thuận hoặc không ch</w:t>
      </w:r>
      <w:r w:rsidRPr="00D65734">
        <w:rPr>
          <w:rFonts w:ascii="Times New Roman" w:hAnsi="Times New Roman" w:cs="Times New Roman"/>
          <w:lang w:val="en-US"/>
        </w:rPr>
        <w:t>ấ</w:t>
      </w:r>
      <w:r w:rsidRPr="00D65734">
        <w:rPr>
          <w:rFonts w:ascii="Times New Roman" w:hAnsi="Times New Roman" w:cs="Times New Roman"/>
        </w:rPr>
        <w:t>p thuận việc niêm y</w:t>
      </w:r>
      <w:r w:rsidRPr="00D65734">
        <w:rPr>
          <w:rFonts w:ascii="Times New Roman" w:hAnsi="Times New Roman" w:cs="Times New Roman"/>
          <w:lang w:val="en-US"/>
        </w:rPr>
        <w:t>ế</w:t>
      </w:r>
      <w:r w:rsidRPr="00D65734">
        <w:rPr>
          <w:rFonts w:ascii="Times New Roman" w:hAnsi="Times New Roman" w:cs="Times New Roman"/>
        </w:rPr>
        <w:t>t chứng khoán phải thực hiện báo cáo và công bố thông tin theo quy định tại Khoản 1, 2 Điều 66 Nghị định này.</w:t>
      </w:r>
    </w:p>
    <w:p w:rsidR="002D2953" w:rsidRPr="00D65734" w:rsidRDefault="002D2953" w:rsidP="002D2953">
      <w:pPr>
        <w:widowControl/>
        <w:spacing w:before="120"/>
        <w:jc w:val="both"/>
        <w:rPr>
          <w:rFonts w:ascii="Times New Roman" w:hAnsi="Times New Roman" w:cs="Times New Roman"/>
          <w:b/>
          <w:bCs/>
        </w:rPr>
      </w:pPr>
      <w:bookmarkStart w:id="89" w:name="dieu_69"/>
      <w:r w:rsidRPr="00D65734">
        <w:rPr>
          <w:rFonts w:ascii="Times New Roman" w:hAnsi="Times New Roman" w:cs="Times New Roman"/>
          <w:b/>
          <w:bCs/>
        </w:rPr>
        <w:t>Điều 69. Nghĩa vụ của tổ chức phát hành chứng khoán cơ sở</w:t>
      </w:r>
    </w:p>
    <w:bookmarkEnd w:id="89"/>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Tổ chức nắm giữ chứng khoán c</w:t>
      </w:r>
      <w:r w:rsidRPr="00D65734">
        <w:rPr>
          <w:rFonts w:ascii="Times New Roman" w:hAnsi="Times New Roman" w:cs="Times New Roman"/>
          <w:lang w:val="en-US"/>
        </w:rPr>
        <w:t>ơ</w:t>
      </w:r>
      <w:r w:rsidRPr="00D65734">
        <w:rPr>
          <w:rFonts w:ascii="Times New Roman" w:hAnsi="Times New Roman" w:cs="Times New Roman"/>
        </w:rPr>
        <w:t xml:space="preserve"> sở để phát hành chứng chỉ lưu ký phải thực hiện nghĩa vụ công bố thông tin về chứng khoán cơ sở nắm giữ và thực hiện các nghĩa vụ liên quan đến người sở hữu chứng chỉ lưu ký.</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Tổ chức phát hành chứng khoán cơ sở để phát hành chứng chỉ lưu ký phải thực hiện nghĩa vụ theo quy định tại Điều 66 Nghị định này.</w:t>
      </w:r>
    </w:p>
    <w:p w:rsidR="002D2953" w:rsidRPr="00D65734" w:rsidRDefault="002D2953" w:rsidP="002D2953">
      <w:pPr>
        <w:widowControl/>
        <w:spacing w:before="120"/>
        <w:jc w:val="both"/>
        <w:rPr>
          <w:rFonts w:ascii="Times New Roman" w:hAnsi="Times New Roman" w:cs="Times New Roman"/>
          <w:b/>
          <w:bCs/>
        </w:rPr>
      </w:pPr>
      <w:bookmarkStart w:id="90" w:name="muc_4"/>
      <w:r w:rsidRPr="00D65734">
        <w:rPr>
          <w:rFonts w:ascii="Times New Roman" w:hAnsi="Times New Roman" w:cs="Times New Roman"/>
          <w:b/>
          <w:bCs/>
        </w:rPr>
        <w:t>MỤC 4. CÁC GIAO DỊCH BỊ CẤM</w:t>
      </w:r>
    </w:p>
    <w:p w:rsidR="002D2953" w:rsidRPr="00D65734" w:rsidRDefault="002D2953" w:rsidP="002D2953">
      <w:pPr>
        <w:widowControl/>
        <w:spacing w:before="120"/>
        <w:jc w:val="both"/>
        <w:rPr>
          <w:rFonts w:ascii="Times New Roman" w:hAnsi="Times New Roman" w:cs="Times New Roman"/>
          <w:b/>
          <w:bCs/>
        </w:rPr>
      </w:pPr>
      <w:bookmarkStart w:id="91" w:name="dieu_70"/>
      <w:bookmarkEnd w:id="90"/>
      <w:r w:rsidRPr="00D65734">
        <w:rPr>
          <w:rFonts w:ascii="Times New Roman" w:hAnsi="Times New Roman" w:cs="Times New Roman"/>
          <w:b/>
          <w:bCs/>
        </w:rPr>
        <w:t>Điều 70. Các giao dịch bị cấm</w:t>
      </w:r>
    </w:p>
    <w:bookmarkEnd w:id="91"/>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Giao dịch nội bộ, bao gồm các hành vi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Sử dụng thông tin nội bộ để mua bán chứng khoán cho chính mình hoặc cho người khác;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Vô tình hay cố ý tiết lộ, cung cấp thông tin nội bộ hoặc tư vấn cho</w:t>
      </w:r>
      <w:r w:rsidRPr="00D65734">
        <w:rPr>
          <w:rFonts w:ascii="Times New Roman" w:hAnsi="Times New Roman" w:cs="Times New Roman"/>
          <w:lang w:val="en-US"/>
        </w:rPr>
        <w:t xml:space="preserve"> </w:t>
      </w:r>
      <w:r w:rsidRPr="00D65734">
        <w:rPr>
          <w:rFonts w:ascii="Times New Roman" w:hAnsi="Times New Roman" w:cs="Times New Roman"/>
        </w:rPr>
        <w:t>người khác mua, bán chứng khoán trên cơ sở th</w:t>
      </w:r>
      <w:r w:rsidRPr="00D65734">
        <w:rPr>
          <w:rFonts w:ascii="Times New Roman" w:hAnsi="Times New Roman" w:cs="Times New Roman"/>
          <w:lang w:val="en-US"/>
        </w:rPr>
        <w:t>ô</w:t>
      </w:r>
      <w:r w:rsidRPr="00D65734">
        <w:rPr>
          <w:rFonts w:ascii="Times New Roman" w:hAnsi="Times New Roman" w:cs="Times New Roman"/>
        </w:rPr>
        <w:t>ng tin nội bộ.</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Giao dịch thao túng thị trường chứng khoán, bao gồm các giao dịch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a) </w:t>
      </w:r>
      <w:r w:rsidRPr="00D65734">
        <w:rPr>
          <w:rFonts w:ascii="Times New Roman" w:hAnsi="Times New Roman" w:cs="Times New Roman"/>
        </w:rPr>
        <w:t>Sử dụng một hoặc nhiều tài khoản giao dịch của mình hoặc của người khác hoặc thông đồng với nhau liên tục mua, bán chứng khoán nhằm tạo ra cung, cầu giả tạo;</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Một người hay một nhóm người thông đồng với nhau đặt lệnh mua và bán cùng loại ch</w:t>
      </w:r>
      <w:r w:rsidRPr="00D65734">
        <w:rPr>
          <w:rFonts w:ascii="Times New Roman" w:hAnsi="Times New Roman" w:cs="Times New Roman"/>
          <w:lang w:val="en-US"/>
        </w:rPr>
        <w:t>ứ</w:t>
      </w:r>
      <w:r w:rsidRPr="00D65734">
        <w:rPr>
          <w:rFonts w:ascii="Times New Roman" w:hAnsi="Times New Roman" w:cs="Times New Roman"/>
        </w:rPr>
        <w:t>ng khoán trong cùng ngày giao dịch hoặc thông đ</w:t>
      </w:r>
      <w:r w:rsidRPr="00D65734">
        <w:rPr>
          <w:rFonts w:ascii="Times New Roman" w:hAnsi="Times New Roman" w:cs="Times New Roman"/>
          <w:lang w:val="en-US"/>
        </w:rPr>
        <w:t>ồ</w:t>
      </w:r>
      <w:r w:rsidRPr="00D65734">
        <w:rPr>
          <w:rFonts w:ascii="Times New Roman" w:hAnsi="Times New Roman" w:cs="Times New Roman"/>
        </w:rPr>
        <w:t>ng với nhau giao dịch mua bán chứng khoán mà không d</w:t>
      </w:r>
      <w:r w:rsidRPr="00D65734">
        <w:rPr>
          <w:rFonts w:ascii="Times New Roman" w:hAnsi="Times New Roman" w:cs="Times New Roman"/>
          <w:lang w:val="en-US"/>
        </w:rPr>
        <w:t>ẫ</w:t>
      </w:r>
      <w:r w:rsidRPr="00D65734">
        <w:rPr>
          <w:rFonts w:ascii="Times New Roman" w:hAnsi="Times New Roman" w:cs="Times New Roman"/>
        </w:rPr>
        <w:t>n đ</w:t>
      </w:r>
      <w:r w:rsidRPr="00D65734">
        <w:rPr>
          <w:rFonts w:ascii="Times New Roman" w:hAnsi="Times New Roman" w:cs="Times New Roman"/>
          <w:lang w:val="en-US"/>
        </w:rPr>
        <w:t>ế</w:t>
      </w:r>
      <w:r w:rsidRPr="00D65734">
        <w:rPr>
          <w:rFonts w:ascii="Times New Roman" w:hAnsi="Times New Roman" w:cs="Times New Roman"/>
        </w:rPr>
        <w:t>n chuy</w:t>
      </w:r>
      <w:r w:rsidRPr="00D65734">
        <w:rPr>
          <w:rFonts w:ascii="Times New Roman" w:hAnsi="Times New Roman" w:cs="Times New Roman"/>
          <w:lang w:val="en-US"/>
        </w:rPr>
        <w:t>ể</w:t>
      </w:r>
      <w:r w:rsidRPr="00D65734">
        <w:rPr>
          <w:rFonts w:ascii="Times New Roman" w:hAnsi="Times New Roman" w:cs="Times New Roman"/>
        </w:rPr>
        <w:t>n nhượng thực sự quyền sở hữu hoặc quyền sở hữu chỉ luân chuyển giữa các thành viên trong nhóm nhằm tạo giá chứng khoán, cung cầu giả tạo;</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Liên tục mua hoặc bán chứng khoán với khối lượng chi phối vào thời điểm mở cửa hoặc đóng cửa thị trường nhằm tạo ra mức giá đóng cửa hoặc giá mở cửa mới cho loại chứng khoán đó trên thị trường;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Giao dịch chứng khoán bằng hình thức cấu kết, lôi kéo người khác liên tục đặt lệnh mua, bán chứng khoán gây ảnh hưởng lớn đến cung cầu và giá chứng khoán, thao túng giá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đ) Đưa ra ý kiến một cách trực tiếp hoặc gián tiếp thông qua phương tiện th</w:t>
      </w:r>
      <w:r w:rsidRPr="00D65734">
        <w:rPr>
          <w:rFonts w:ascii="Times New Roman" w:hAnsi="Times New Roman" w:cs="Times New Roman"/>
          <w:lang w:val="en-US"/>
        </w:rPr>
        <w:t>ô</w:t>
      </w:r>
      <w:r w:rsidRPr="00D65734">
        <w:rPr>
          <w:rFonts w:ascii="Times New Roman" w:hAnsi="Times New Roman" w:cs="Times New Roman"/>
        </w:rPr>
        <w:t>ng tin đại chúng về một loại chứng khoán, về tổ chức phát hành chứng khoán nhằm tạo ảnh hưởng đến giá của loại chứng khoán đó sau khi đã thực hiện giao dịch và nắm giữ vị thế đối với loại chứng khoán đó;</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e) </w:t>
      </w:r>
      <w:r w:rsidRPr="00D65734">
        <w:rPr>
          <w:rFonts w:ascii="Times New Roman" w:hAnsi="Times New Roman" w:cs="Times New Roman"/>
        </w:rPr>
        <w:t>Sử dụng các phương thức hoặc thực hiện các hành vi giao dịch khác để tạo cung cầu giả tạo, thao túng giá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Các giao dịch bị cấm khác: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Tổ chức, cá nhân trực tiếp hoặc gián tiếp thực hiện các hành vi gian lận, lừa đảo, tạo dựng thông tin sai sự thật hoặc bỏ sót không công bố các thông tin cần thiết về một chứng khoán, gây hiểu nhầm nghiêm trọng sau đó mua hoặc bán chứng khoán đó để kiếm lợi;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 xml:space="preserve">Công ty chứng khoán thay đổi thứ tự ưu tiên đối </w:t>
      </w:r>
      <w:r w:rsidRPr="00D65734">
        <w:rPr>
          <w:rFonts w:ascii="Times New Roman" w:hAnsi="Times New Roman" w:cs="Times New Roman"/>
          <w:lang w:val="en-US"/>
        </w:rPr>
        <w:t>với l</w:t>
      </w:r>
      <w:r w:rsidRPr="00D65734">
        <w:rPr>
          <w:rFonts w:ascii="Times New Roman" w:hAnsi="Times New Roman" w:cs="Times New Roman"/>
        </w:rPr>
        <w:t xml:space="preserve">ệnh đặt của khách hàng; lợi dụng việc tiếp cận với thông </w:t>
      </w:r>
      <w:r w:rsidRPr="00D65734">
        <w:rPr>
          <w:rFonts w:ascii="Times New Roman" w:hAnsi="Times New Roman" w:cs="Times New Roman"/>
          <w:lang w:val="en-US"/>
        </w:rPr>
        <w:t>tin</w:t>
      </w:r>
      <w:r w:rsidRPr="00D65734">
        <w:rPr>
          <w:rFonts w:ascii="Times New Roman" w:hAnsi="Times New Roman" w:cs="Times New Roman"/>
        </w:rPr>
        <w:t xml:space="preserve"> về lệnh đặt của khách hàng khi chưa được nhập vào hệ thống giao dịch để đặt </w:t>
      </w:r>
      <w:r w:rsidRPr="00D65734">
        <w:rPr>
          <w:rFonts w:ascii="Times New Roman" w:hAnsi="Times New Roman" w:cs="Times New Roman"/>
          <w:lang w:val="en-US"/>
        </w:rPr>
        <w:t>l</w:t>
      </w:r>
      <w:r w:rsidRPr="00D65734">
        <w:rPr>
          <w:rFonts w:ascii="Times New Roman" w:hAnsi="Times New Roman" w:cs="Times New Roman"/>
        </w:rPr>
        <w:t xml:space="preserve">ệnh cho mình hoặc cá nhân, tổ chức khác trên cơ sở dự kiến thông tin trong lệnh giao dịch của khách hàng có khả năng tác động đáng kể đến giá của chứng khoán nhằm kiếm lợi (thu lời hoặc tránh, giảm </w:t>
      </w:r>
      <w:r w:rsidRPr="00D65734">
        <w:rPr>
          <w:rFonts w:ascii="Times New Roman" w:hAnsi="Times New Roman" w:cs="Times New Roman"/>
          <w:lang w:val="en-US"/>
        </w:rPr>
        <w:t>l</w:t>
      </w:r>
      <w:r w:rsidRPr="00D65734">
        <w:rPr>
          <w:rFonts w:ascii="Times New Roman" w:hAnsi="Times New Roman" w:cs="Times New Roman"/>
        </w:rPr>
        <w:t>ỗ) một cách trực t</w:t>
      </w:r>
      <w:r w:rsidRPr="00D65734">
        <w:rPr>
          <w:rFonts w:ascii="Times New Roman" w:hAnsi="Times New Roman" w:cs="Times New Roman"/>
          <w:lang w:val="en-US"/>
        </w:rPr>
        <w:t>i</w:t>
      </w:r>
      <w:r w:rsidRPr="00D65734">
        <w:rPr>
          <w:rFonts w:ascii="Times New Roman" w:hAnsi="Times New Roman" w:cs="Times New Roman"/>
        </w:rPr>
        <w:t>ếp hay gián tiếp từ thay đổi của giá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Chủ sở hữu chứng khoán thực hiện một hoặc một số giao dịch nhằm che dấu quyền sở hữu thực sự đối với một chứng khoán để trốn tránh nghĩa vụ công bố thông tin theo quy định của pháp luật;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Công ty quản lý quỹ thông đồng với công ty chứng khoán thực hiện giao dịch quá mức đ</w:t>
      </w:r>
      <w:r w:rsidRPr="00D65734">
        <w:rPr>
          <w:rFonts w:ascii="Times New Roman" w:hAnsi="Times New Roman" w:cs="Times New Roman"/>
          <w:lang w:val="en-US"/>
        </w:rPr>
        <w:t>ố</w:t>
      </w:r>
      <w:r w:rsidRPr="00D65734">
        <w:rPr>
          <w:rFonts w:ascii="Times New Roman" w:hAnsi="Times New Roman" w:cs="Times New Roman"/>
        </w:rPr>
        <w:t xml:space="preserve">i với các chứng khoán trong danh mục đầu tư của một quỹ </w:t>
      </w:r>
      <w:r w:rsidRPr="00D65734">
        <w:rPr>
          <w:rFonts w:ascii="Times New Roman" w:hAnsi="Times New Roman" w:cs="Times New Roman"/>
          <w:lang w:val="en-US"/>
        </w:rPr>
        <w:t>d</w:t>
      </w:r>
      <w:r w:rsidRPr="00D65734">
        <w:rPr>
          <w:rFonts w:ascii="Times New Roman" w:hAnsi="Times New Roman" w:cs="Times New Roman"/>
        </w:rPr>
        <w:t>o công ty quản lý quỹ quản lý, khiến công ty chứng khoán thu lợi từ phí môi giới còn nhà đ</w:t>
      </w:r>
      <w:r w:rsidRPr="00D65734">
        <w:rPr>
          <w:rFonts w:ascii="Times New Roman" w:hAnsi="Times New Roman" w:cs="Times New Roman"/>
          <w:lang w:val="en-US"/>
        </w:rPr>
        <w:t>ầ</w:t>
      </w:r>
      <w:r w:rsidRPr="00D65734">
        <w:rPr>
          <w:rFonts w:ascii="Times New Roman" w:hAnsi="Times New Roman" w:cs="Times New Roman"/>
        </w:rPr>
        <w:t>u tư của quỹ phải chịu thiệt hại;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đ) Các giao dịch có liên quan tới cá nhân, tổ chức thuộc danh sách cá nhân, tổ chức có liên quan đến hoạt động tội phạm do Bộ Công an hoặc cơ quan nhà nước có thẩm quyền cung cấp.</w:t>
      </w:r>
    </w:p>
    <w:p w:rsidR="002D2953" w:rsidRPr="00D65734" w:rsidRDefault="002D2953" w:rsidP="002D2953">
      <w:pPr>
        <w:widowControl/>
        <w:spacing w:before="120"/>
        <w:jc w:val="both"/>
        <w:rPr>
          <w:rFonts w:ascii="Times New Roman" w:hAnsi="Times New Roman" w:cs="Times New Roman"/>
          <w:b/>
          <w:bCs/>
          <w:lang w:val="en-US"/>
        </w:rPr>
      </w:pPr>
      <w:bookmarkStart w:id="92" w:name="chuong_6"/>
      <w:r w:rsidRPr="00D65734">
        <w:rPr>
          <w:rFonts w:ascii="Times New Roman" w:hAnsi="Times New Roman" w:cs="Times New Roman"/>
          <w:b/>
          <w:bCs/>
        </w:rPr>
        <w:t>Chương 6.</w:t>
      </w:r>
    </w:p>
    <w:p w:rsidR="002D2953" w:rsidRPr="00D65734" w:rsidRDefault="002D2953" w:rsidP="002D2953">
      <w:pPr>
        <w:widowControl/>
        <w:spacing w:before="120"/>
        <w:jc w:val="both"/>
        <w:rPr>
          <w:rFonts w:ascii="Times New Roman" w:hAnsi="Times New Roman" w:cs="Times New Roman"/>
          <w:b/>
          <w:bCs/>
          <w:lang w:val="en-US"/>
        </w:rPr>
      </w:pPr>
      <w:bookmarkStart w:id="93" w:name="chuong_6_name"/>
      <w:bookmarkStart w:id="94" w:name="dieu_71"/>
      <w:bookmarkEnd w:id="92"/>
      <w:r w:rsidRPr="00D65734">
        <w:rPr>
          <w:rFonts w:ascii="Times New Roman" w:hAnsi="Times New Roman" w:cs="Times New Roman"/>
          <w:b/>
          <w:bCs/>
        </w:rPr>
        <w:t>TỔ CHỨC KINH DOANH CHỨNG KHOÁN</w:t>
      </w:r>
    </w:p>
    <w:bookmarkEnd w:id="93"/>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b/>
          <w:bCs/>
        </w:rPr>
        <w:t>Điều 71. Quy định về vốn và cổ đông, thành viên góp vốn tại tổ chức kinh doanh chứng khoán</w:t>
      </w:r>
    </w:p>
    <w:bookmarkEnd w:id="94"/>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Vốn pháp định cho các nghiệp vụ kinh doanh của công ty chứng khoán tại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 xml:space="preserve"> là:</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 xml:space="preserve">Môi giới chứng khoán: 25 tỷ đồng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b) </w:t>
      </w:r>
      <w:r w:rsidRPr="00D65734">
        <w:rPr>
          <w:rFonts w:ascii="Times New Roman" w:hAnsi="Times New Roman" w:cs="Times New Roman"/>
        </w:rPr>
        <w:t xml:space="preserve">Tự doanh chứng khoán: 100 tỷ đồng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 xml:space="preserve">Bảo lãnh phát hành chứng khoán: 165 tỷ đồng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 xml:space="preserve">Tư vấn đầu tư chứng khoán: 10 tỷ đồng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Trường hợp tổ chức đề nghị cấp giấy phép cho nhiều nghiệp vụ kinh doanh, vốn pháp định là tổng số vốn pháp định tương ứng với từng nghiệp vụ đề nghị cấp phép.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 xml:space="preserve">Vốn pháp định của công ty quản lý quỹ tại Việt </w:t>
      </w:r>
      <w:smartTag w:uri="urn:schemas-microsoft-com:office:smarttags" w:element="country-region">
        <w:r w:rsidRPr="00D65734">
          <w:rPr>
            <w:rFonts w:ascii="Times New Roman" w:hAnsi="Times New Roman" w:cs="Times New Roman"/>
          </w:rPr>
          <w:t>Nam</w:t>
        </w:r>
      </w:smartTag>
      <w:r w:rsidRPr="00D65734">
        <w:rPr>
          <w:rFonts w:ascii="Times New Roman" w:hAnsi="Times New Roman" w:cs="Times New Roman"/>
        </w:rPr>
        <w:t xml:space="preserve">, chi nhánh công ty quản lý quỹ nước ngoài tại Việt </w:t>
      </w:r>
      <w:smartTag w:uri="urn:schemas-microsoft-com:office:smarttags" w:element="country-region">
        <w:r w:rsidRPr="00D65734">
          <w:rPr>
            <w:rFonts w:ascii="Times New Roman" w:hAnsi="Times New Roman" w:cs="Times New Roman"/>
          </w:rPr>
          <w:t>Nam</w:t>
        </w:r>
      </w:smartTag>
      <w:r w:rsidRPr="00D65734">
        <w:rPr>
          <w:rFonts w:ascii="Times New Roman" w:hAnsi="Times New Roman" w:cs="Times New Roman"/>
        </w:rPr>
        <w:t xml:space="preserve"> là 25 tỷ đồng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 xml:space="preserve">Vốn góp để thành lập tổ chức kinh doanh chứng khoán, chi nhánh công ty quản lý quỹ nước ngoài tại Việt </w:t>
      </w:r>
      <w:smartTag w:uri="urn:schemas-microsoft-com:office:smarttags" w:element="country-region">
        <w:r w:rsidRPr="00D65734">
          <w:rPr>
            <w:rFonts w:ascii="Times New Roman" w:hAnsi="Times New Roman" w:cs="Times New Roman"/>
          </w:rPr>
          <w:t>Nam</w:t>
        </w:r>
      </w:smartTag>
      <w:r w:rsidRPr="00D65734">
        <w:rPr>
          <w:rFonts w:ascii="Times New Roman" w:hAnsi="Times New Roman" w:cs="Times New Roman"/>
        </w:rPr>
        <w:t xml:space="preserve"> phải bằng đồng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Quy định đối với cá nhân tham gia góp vốn thành lập tổ chức kinh doanh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 xml:space="preserve">Là cá nhân không thuộc các trường hợp không được quyền thành lập và quản lý doanh nghiệp tại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 xml:space="preserve"> theo quy định pháp luật về doanh nghiệp và có đủ năng lực tài chính để tham gia góp vốn thành lập tổ chức kinh doanh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Chỉ được sử dụng vốn của chính mình và chứng minh đủ năng lực tài chính thực hiện theo hướng dẫn của Bộ Tài chính.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Quy định đối với tổ chức tham gia góp vốn thành lập tổ chức kinh doanh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Có tư cách pháp nhân và không đang trong tình trạng hợp nhất, sáp nhập, chia, tách, giải thể, phá sản và không thuộc các trường hợp không được quyền thành lập và quản lý doanh nghiệp theo quy định pháp luật về doanh nghiệp;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 xml:space="preserve">Hoạt động kinh doanh có lãi trong 02 năm liền trước và không có lỗ </w:t>
      </w:r>
      <w:r w:rsidRPr="00D65734">
        <w:rPr>
          <w:rFonts w:ascii="Times New Roman" w:hAnsi="Times New Roman" w:cs="Times New Roman"/>
          <w:lang w:val="en-US"/>
        </w:rPr>
        <w:t>lũy</w:t>
      </w:r>
      <w:r w:rsidRPr="00D65734">
        <w:rPr>
          <w:rFonts w:ascii="Times New Roman" w:hAnsi="Times New Roman" w:cs="Times New Roman"/>
        </w:rPr>
        <w:t xml:space="preserve"> kế. Ngoài ra:</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Trường hợp là ngân hàng thương mại, doanh nghiệp bảo hiểm, tổ chức kinh doanh chứng khoán thì không đang trong tình trạng kiểm soát hoạt động, kiểm soát đặc biệt hoặc các tình trạng cảnh báo khác; đồng thời đáp ứng đầy đủ các điều kiện để được tham gia góp vốn, đầu tư theo quy định của pháp luật chuyên ngành.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Trường hợp là các tổ chức kinh tế khác: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 xml:space="preserve">Có thời gian hoạt động tối thiểu là 05 năm </w:t>
      </w:r>
      <w:r w:rsidRPr="00D65734">
        <w:rPr>
          <w:rFonts w:ascii="Times New Roman" w:hAnsi="Times New Roman" w:cs="Times New Roman"/>
          <w:lang w:val="en-US"/>
        </w:rPr>
        <w:t>l</w:t>
      </w:r>
      <w:r w:rsidRPr="00D65734">
        <w:rPr>
          <w:rFonts w:ascii="Times New Roman" w:hAnsi="Times New Roman" w:cs="Times New Roman"/>
        </w:rPr>
        <w:t xml:space="preserve">iên tục </w:t>
      </w:r>
      <w:r w:rsidRPr="00D65734">
        <w:rPr>
          <w:rFonts w:ascii="Times New Roman" w:hAnsi="Times New Roman" w:cs="Times New Roman"/>
          <w:lang w:val="en-US"/>
        </w:rPr>
        <w:t>l</w:t>
      </w:r>
      <w:r w:rsidRPr="00D65734">
        <w:rPr>
          <w:rFonts w:ascii="Times New Roman" w:hAnsi="Times New Roman" w:cs="Times New Roman"/>
        </w:rPr>
        <w:t>iền trước năm tham gia góp vốn thành lập tổ chức kinh doanh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Sau khi trừ đi tài sản dài hạn, phần còn lại của vốn chủ sở hữu tối thiểu phải bằng số vốn dự ki</w:t>
      </w:r>
      <w:r w:rsidRPr="00D65734">
        <w:rPr>
          <w:rFonts w:ascii="Times New Roman" w:hAnsi="Times New Roman" w:cs="Times New Roman"/>
          <w:lang w:val="en-US"/>
        </w:rPr>
        <w:t>ế</w:t>
      </w:r>
      <w:r w:rsidRPr="00D65734">
        <w:rPr>
          <w:rFonts w:ascii="Times New Roman" w:hAnsi="Times New Roman" w:cs="Times New Roman"/>
        </w:rPr>
        <w:t>n góp;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Vốn lưu động tối thiểu phải bằng số vốn dự kiến góp.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Chỉ được sử dụng vốn chủ sở hữu và các nguồn vốn hợp lệ khác theo quy định của pháp luật chuyên ngành, Báo cáo tài chính năm gần nhất đã kiểm toán phải không có ngoại trừ.</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7. </w:t>
      </w:r>
      <w:r w:rsidRPr="00D65734">
        <w:rPr>
          <w:rFonts w:ascii="Times New Roman" w:hAnsi="Times New Roman" w:cs="Times New Roman"/>
        </w:rPr>
        <w:t>Cơ cấu cổ đông, thành viên góp vốn tại công t</w:t>
      </w:r>
      <w:r w:rsidRPr="00D65734">
        <w:rPr>
          <w:rFonts w:ascii="Times New Roman" w:hAnsi="Times New Roman" w:cs="Times New Roman"/>
          <w:lang w:val="en-US"/>
        </w:rPr>
        <w:t xml:space="preserve">y </w:t>
      </w:r>
      <w:r w:rsidRPr="00D65734">
        <w:rPr>
          <w:rFonts w:ascii="Times New Roman" w:hAnsi="Times New Roman" w:cs="Times New Roman"/>
        </w:rPr>
        <w:t>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Có tối thiểu hai (02) cổ đông sáng lập, thành viên sáng lập là tổ chức đáp ứng quy định tại Khoản 6 Điều này. Trường hợp c</w:t>
      </w:r>
      <w:r w:rsidRPr="00D65734">
        <w:rPr>
          <w:rFonts w:ascii="Times New Roman" w:hAnsi="Times New Roman" w:cs="Times New Roman"/>
          <w:lang w:val="en-US"/>
        </w:rPr>
        <w:t>ô</w:t>
      </w:r>
      <w:r w:rsidRPr="00D65734">
        <w:rPr>
          <w:rFonts w:ascii="Times New Roman" w:hAnsi="Times New Roman" w:cs="Times New Roman"/>
        </w:rPr>
        <w:t xml:space="preserve">ng ty chứng khoán được tổ chức dưới hình thức công ty trách nhiệm hữu hạn một thành viên, chủ sở hữu phải </w:t>
      </w:r>
      <w:r w:rsidRPr="00D65734">
        <w:rPr>
          <w:rFonts w:ascii="Times New Roman" w:hAnsi="Times New Roman" w:cs="Times New Roman"/>
          <w:lang w:val="en-US"/>
        </w:rPr>
        <w:t>l</w:t>
      </w:r>
      <w:r w:rsidRPr="00D65734">
        <w:rPr>
          <w:rFonts w:ascii="Times New Roman" w:hAnsi="Times New Roman" w:cs="Times New Roman"/>
        </w:rPr>
        <w:t>à doanh nghiệp bảo hiểm hoặc ngân hàng thương mại;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b) </w:t>
      </w:r>
      <w:r w:rsidRPr="00D65734">
        <w:rPr>
          <w:rFonts w:ascii="Times New Roman" w:hAnsi="Times New Roman" w:cs="Times New Roman"/>
        </w:rPr>
        <w:t>Tỷ lệ sở hữu cổ phần, phần vốn góp của các cổ đông sáng lập, thành viên sáng lập là tổ chức tối thiểu là 65% vốn điều lệ, trong đó các tổ chức là doanh nghiệp bảo hiểm, ngân hàng thương mại sở hữu tối thiểu 30% vốn điều lệ;</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Cổ đông, thành viên góp vốn sở hữu từ 10% trở lên vốn điều lệ của một công ty chứng khoán và người có liên quan của c</w:t>
      </w:r>
      <w:r w:rsidRPr="00D65734">
        <w:rPr>
          <w:rFonts w:ascii="Times New Roman" w:hAnsi="Times New Roman" w:cs="Times New Roman"/>
          <w:lang w:val="en-US"/>
        </w:rPr>
        <w:t>ổ</w:t>
      </w:r>
      <w:r w:rsidRPr="00D65734">
        <w:rPr>
          <w:rFonts w:ascii="Times New Roman" w:hAnsi="Times New Roman" w:cs="Times New Roman"/>
        </w:rPr>
        <w:t xml:space="preserve"> đông, thành viên góp vốn đó (nếu có) không được sở hữu trên 5% vốn điều lệ tại một cô</w:t>
      </w:r>
      <w:r w:rsidRPr="00D65734">
        <w:rPr>
          <w:rFonts w:ascii="Times New Roman" w:hAnsi="Times New Roman" w:cs="Times New Roman"/>
          <w:lang w:val="en-US"/>
        </w:rPr>
        <w:t>n</w:t>
      </w:r>
      <w:r w:rsidRPr="00D65734">
        <w:rPr>
          <w:rFonts w:ascii="Times New Roman" w:hAnsi="Times New Roman" w:cs="Times New Roman"/>
        </w:rPr>
        <w:t>g ty chứng khoán khác;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Công ty chứng khoán hoạt động tại Việt Nam không được góp vốn thành lập, mua cổ phần, phần vốn góp tại một công ty chứng khoán khác tại Việt Nam, ngoại trừ các trường hợp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Hoạt động hợp nhất, sáp nhập; hoặc</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 </w:t>
      </w:r>
      <w:r w:rsidRPr="00D65734">
        <w:rPr>
          <w:rFonts w:ascii="Times New Roman" w:hAnsi="Times New Roman" w:cs="Times New Roman"/>
        </w:rPr>
        <w:t>Mua để sở hữu hoặc cùng với người có liên quan (nếu có) sở hữu không quá 5% số c</w:t>
      </w:r>
      <w:r w:rsidRPr="00D65734">
        <w:rPr>
          <w:rFonts w:ascii="Times New Roman" w:hAnsi="Times New Roman" w:cs="Times New Roman"/>
          <w:lang w:val="en-US"/>
        </w:rPr>
        <w:t>ổ</w:t>
      </w:r>
      <w:r w:rsidRPr="00D65734">
        <w:rPr>
          <w:rFonts w:ascii="Times New Roman" w:hAnsi="Times New Roman" w:cs="Times New Roman"/>
        </w:rPr>
        <w:t xml:space="preserve"> phiếu đang lưu hành của công ty chứng khoán đã đăng ký giao dịch, niêm yết trên Sở giao dịch chứng khoán</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8. </w:t>
      </w:r>
      <w:r w:rsidRPr="00D65734">
        <w:rPr>
          <w:rFonts w:ascii="Times New Roman" w:hAnsi="Times New Roman" w:cs="Times New Roman"/>
        </w:rPr>
        <w:t>Cơ cấu c</w:t>
      </w:r>
      <w:r w:rsidRPr="00D65734">
        <w:rPr>
          <w:rFonts w:ascii="Times New Roman" w:hAnsi="Times New Roman" w:cs="Times New Roman"/>
          <w:lang w:val="en-US"/>
        </w:rPr>
        <w:t>ổ</w:t>
      </w:r>
      <w:r w:rsidRPr="00D65734">
        <w:rPr>
          <w:rFonts w:ascii="Times New Roman" w:hAnsi="Times New Roman" w:cs="Times New Roman"/>
        </w:rPr>
        <w:t xml:space="preserve"> đông, thành viên góp vốn tại công ty quản lý quỹ:</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a) </w:t>
      </w:r>
      <w:r w:rsidRPr="00D65734">
        <w:rPr>
          <w:rFonts w:ascii="Times New Roman" w:hAnsi="Times New Roman" w:cs="Times New Roman"/>
        </w:rPr>
        <w:t>Có tối thiểu hai (02) cổ đông sáng lập, thành viên sáng lập là tổ chức đáp ứng quy định tại Khoản 6 Điều này. Trường hợp công ty quản lý quỹ được tổ chức dưới hình thức công ty trách nhiệm hữu hạn một thành viên, chủ sở hữu phải là doanh nghiệp bảo hiểm hoặc ngân hàng thương mại hoặc công ty chứng khoán.</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b) </w:t>
      </w:r>
      <w:r w:rsidRPr="00D65734">
        <w:rPr>
          <w:rFonts w:ascii="Times New Roman" w:hAnsi="Times New Roman" w:cs="Times New Roman"/>
        </w:rPr>
        <w:t>Tỷ lệ sở hữu cổ phần, phần vốn góp của các c</w:t>
      </w:r>
      <w:r w:rsidRPr="00D65734">
        <w:rPr>
          <w:rFonts w:ascii="Times New Roman" w:hAnsi="Times New Roman" w:cs="Times New Roman"/>
          <w:lang w:val="en-US"/>
        </w:rPr>
        <w:t xml:space="preserve">ổ </w:t>
      </w:r>
      <w:r w:rsidRPr="00D65734">
        <w:rPr>
          <w:rFonts w:ascii="Times New Roman" w:hAnsi="Times New Roman" w:cs="Times New Roman"/>
        </w:rPr>
        <w:t xml:space="preserve">đông sáng lập, thành viên sáng lập là tổ chức tối thiểu </w:t>
      </w:r>
      <w:r w:rsidRPr="00D65734">
        <w:rPr>
          <w:rFonts w:ascii="Times New Roman" w:hAnsi="Times New Roman" w:cs="Times New Roman"/>
          <w:lang w:val="en-US"/>
        </w:rPr>
        <w:t>l</w:t>
      </w:r>
      <w:r w:rsidRPr="00D65734">
        <w:rPr>
          <w:rFonts w:ascii="Times New Roman" w:hAnsi="Times New Roman" w:cs="Times New Roman"/>
        </w:rPr>
        <w:t>à 65% vốn điều lệ, trong đó các tổ chức là doanh nghiệp bảo hiểm, ngân hàng thương mại, công ty chứng khoán sở hữu tối thiểu 30% vốn điều lệ;</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 xml:space="preserve">Cổ đông, thành viên góp vốn sở hữu từ 10% trở lên vốn điều </w:t>
      </w:r>
      <w:r w:rsidRPr="00D65734">
        <w:rPr>
          <w:rFonts w:ascii="Times New Roman" w:hAnsi="Times New Roman" w:cs="Times New Roman"/>
          <w:lang w:val="en-US"/>
        </w:rPr>
        <w:t>l</w:t>
      </w:r>
      <w:r w:rsidRPr="00D65734">
        <w:rPr>
          <w:rFonts w:ascii="Times New Roman" w:hAnsi="Times New Roman" w:cs="Times New Roman"/>
        </w:rPr>
        <w:t>ệ của một công ty quản lý quỹ và người có liên quan của c</w:t>
      </w:r>
      <w:r w:rsidRPr="00D65734">
        <w:rPr>
          <w:rFonts w:ascii="Times New Roman" w:hAnsi="Times New Roman" w:cs="Times New Roman"/>
          <w:lang w:val="en-US"/>
        </w:rPr>
        <w:t>ổ</w:t>
      </w:r>
      <w:r w:rsidRPr="00D65734">
        <w:rPr>
          <w:rFonts w:ascii="Times New Roman" w:hAnsi="Times New Roman" w:cs="Times New Roman"/>
        </w:rPr>
        <w:t xml:space="preserve"> đông, thành viên góp vốn đó (n</w:t>
      </w:r>
      <w:r w:rsidRPr="00D65734">
        <w:rPr>
          <w:rFonts w:ascii="Times New Roman" w:hAnsi="Times New Roman" w:cs="Times New Roman"/>
          <w:lang w:val="en-US"/>
        </w:rPr>
        <w:t>ế</w:t>
      </w:r>
      <w:r w:rsidRPr="00D65734">
        <w:rPr>
          <w:rFonts w:ascii="Times New Roman" w:hAnsi="Times New Roman" w:cs="Times New Roman"/>
        </w:rPr>
        <w:t>u tham gia) không được sở hữu trên 5% vốn điều lệ tại một công ty quản lý quỹ khác;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 xml:space="preserve">Công ty quản lý quỹ hoạt động tại Việt Nam không được góp vốn thành lập, mua cổ phần hoặc phần vốn góp tại công ty quản </w:t>
      </w:r>
      <w:r w:rsidRPr="00D65734">
        <w:rPr>
          <w:rFonts w:ascii="Times New Roman" w:hAnsi="Times New Roman" w:cs="Times New Roman"/>
          <w:lang w:val="en-US"/>
        </w:rPr>
        <w:t>l</w:t>
      </w:r>
      <w:r w:rsidRPr="00D65734">
        <w:rPr>
          <w:rFonts w:ascii="Times New Roman" w:hAnsi="Times New Roman" w:cs="Times New Roman"/>
        </w:rPr>
        <w:t>ý quỹ, công ty chứng khoán tại Việt Nam, ngoại trừ các trường hợp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Hoạt động hợp nhất, sáp nhập; hoặc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 xml:space="preserve">Mua để sở hữu hoặc cùng với người có liên quan (nếu có) sở hữu không quá 5% số cổ phiếu đang lưu hành của công ty quản </w:t>
      </w:r>
      <w:r w:rsidRPr="00D65734">
        <w:rPr>
          <w:rFonts w:ascii="Times New Roman" w:hAnsi="Times New Roman" w:cs="Times New Roman"/>
          <w:lang w:val="en-US"/>
        </w:rPr>
        <w:t>l</w:t>
      </w:r>
      <w:r w:rsidRPr="00D65734">
        <w:rPr>
          <w:rFonts w:ascii="Times New Roman" w:hAnsi="Times New Roman" w:cs="Times New Roman"/>
        </w:rPr>
        <w:t>ý quỹ, công ty chứng khoán đã đăng ký giao dịch, niêm yết trên Sở giao dị</w:t>
      </w:r>
      <w:r w:rsidRPr="00D65734">
        <w:rPr>
          <w:rFonts w:ascii="Times New Roman" w:hAnsi="Times New Roman" w:cs="Times New Roman"/>
          <w:lang w:val="en-US"/>
        </w:rPr>
        <w:t>c</w:t>
      </w:r>
      <w:r w:rsidRPr="00D65734">
        <w:rPr>
          <w:rFonts w:ascii="Times New Roman" w:hAnsi="Times New Roman" w:cs="Times New Roman"/>
        </w:rPr>
        <w:t>h chứng khoán.</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9. </w:t>
      </w:r>
      <w:r w:rsidRPr="00D65734">
        <w:rPr>
          <w:rFonts w:ascii="Times New Roman" w:hAnsi="Times New Roman" w:cs="Times New Roman"/>
        </w:rPr>
        <w:t>Nhà đầu tư nước ngoài được mua cổ phần, phần vốn góp để sở hữu tới 49% vốn điều lệ của t</w:t>
      </w:r>
      <w:r w:rsidRPr="00D65734">
        <w:rPr>
          <w:rFonts w:ascii="Times New Roman" w:hAnsi="Times New Roman" w:cs="Times New Roman"/>
          <w:lang w:val="en-US"/>
        </w:rPr>
        <w:t>ổ</w:t>
      </w:r>
      <w:r w:rsidRPr="00D65734">
        <w:rPr>
          <w:rFonts w:ascii="Times New Roman" w:hAnsi="Times New Roman" w:cs="Times New Roman"/>
        </w:rPr>
        <w:t xml:space="preserve"> chức kinh doanh chứng khoán đang hoạt động. Tổ chức nước ngoài khi đáp ứng các điều kiện quy định tại Điểm a, b, d Khoản 10 Điều này được mua để sở hữu toàn bộ 100% vốn điều lệ của tổ chức kinh doanh chứng khoán đang hoạt động. Tổ chức nước ngoài đáp ứng các điều kiện quy định tại Khoản 10 Điều này được thành lập mới tổ chức kinh doanh chứng khoán 100% vốn nước ngoài hoạt động tại Việt Nam.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 xml:space="preserve">Việc mua cổ phần, phần vốn góp, tham gia góp vốn thành </w:t>
      </w:r>
      <w:r w:rsidRPr="00D65734">
        <w:rPr>
          <w:rFonts w:ascii="Times New Roman" w:hAnsi="Times New Roman" w:cs="Times New Roman"/>
          <w:lang w:val="en-US"/>
        </w:rPr>
        <w:t>l</w:t>
      </w:r>
      <w:r w:rsidRPr="00D65734">
        <w:rPr>
          <w:rFonts w:ascii="Times New Roman" w:hAnsi="Times New Roman" w:cs="Times New Roman"/>
        </w:rPr>
        <w:t>ập tổ chức kinh doa</w:t>
      </w:r>
      <w:r w:rsidRPr="00D65734">
        <w:rPr>
          <w:rFonts w:ascii="Times New Roman" w:hAnsi="Times New Roman" w:cs="Times New Roman"/>
          <w:lang w:val="en-US"/>
        </w:rPr>
        <w:t>n</w:t>
      </w:r>
      <w:r w:rsidRPr="00D65734">
        <w:rPr>
          <w:rFonts w:ascii="Times New Roman" w:hAnsi="Times New Roman" w:cs="Times New Roman"/>
        </w:rPr>
        <w:t>h chứng khoán của nhà đầu tư nước ngoài thực hiện theo hướng dẫn của Bộ Tài chính.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10. </w:t>
      </w:r>
      <w:r w:rsidRPr="00D65734">
        <w:rPr>
          <w:rFonts w:ascii="Times New Roman" w:hAnsi="Times New Roman" w:cs="Times New Roman"/>
        </w:rPr>
        <w:t>Điều kiện đối với tổ chức nước ngoài tham gia góp vốn thành lập, mua để sở hữu 100% vốn của tổ chức kinh doanh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a) </w:t>
      </w:r>
      <w:r w:rsidRPr="00D65734">
        <w:rPr>
          <w:rFonts w:ascii="Times New Roman" w:hAnsi="Times New Roman" w:cs="Times New Roman"/>
        </w:rPr>
        <w:t>Là tổ chức hoạt động trong lĩnh vực ngân hàng, chứng khoán, bảo hiểm và đã có thời g</w:t>
      </w:r>
      <w:r w:rsidRPr="00D65734">
        <w:rPr>
          <w:rFonts w:ascii="Times New Roman" w:hAnsi="Times New Roman" w:cs="Times New Roman"/>
          <w:lang w:val="en-US"/>
        </w:rPr>
        <w:t>i</w:t>
      </w:r>
      <w:r w:rsidRPr="00D65734">
        <w:rPr>
          <w:rFonts w:ascii="Times New Roman" w:hAnsi="Times New Roman" w:cs="Times New Roman"/>
        </w:rPr>
        <w:t>an hoạt động tối thiểu là 02 năm liền trước năm tham gia góp vốn thành lập, mua cổ phần, phần vốn góp;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Chịu sự giám sát thường xuyên, liên tục của cơ quan quản lý, giám sát chuyên ngành ở nước ngoài trong lĩnh vực ngân hàng, chứng khoán, bảo hiểm và được cơ quan này chấp thuận bằng văn bản về việc góp vốn thành lập t</w:t>
      </w:r>
      <w:r w:rsidRPr="00D65734">
        <w:rPr>
          <w:rFonts w:ascii="Times New Roman" w:hAnsi="Times New Roman" w:cs="Times New Roman"/>
          <w:lang w:val="en-US"/>
        </w:rPr>
        <w:t>ổ</w:t>
      </w:r>
      <w:r w:rsidRPr="00D65734">
        <w:rPr>
          <w:rFonts w:ascii="Times New Roman" w:hAnsi="Times New Roman" w:cs="Times New Roman"/>
        </w:rPr>
        <w:t xml:space="preserve"> chức kinh doanh chứng khoán tại Việt Nam;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 xml:space="preserve">Cơ quan quản lý, giám sát chuyên ngành ở nước ngoài trong lĩnh vực ngân hàng, chứng khoán, bảo hiểm và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đã ký kết thỏa thuận hợp tác song phương hoặc đa phương về trao đổi thông tin, h</w:t>
      </w:r>
      <w:r w:rsidRPr="00D65734">
        <w:rPr>
          <w:rFonts w:ascii="Times New Roman" w:hAnsi="Times New Roman" w:cs="Times New Roman"/>
          <w:lang w:val="en-US"/>
        </w:rPr>
        <w:t>ợ</w:t>
      </w:r>
      <w:r w:rsidRPr="00D65734">
        <w:rPr>
          <w:rFonts w:ascii="Times New Roman" w:hAnsi="Times New Roman" w:cs="Times New Roman"/>
        </w:rPr>
        <w:t>p tác quản lý, thanh tra, giám sát hoạt động chứng khoán và thị trường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Đáp ứng quy định có liên quan tại Khoản 6 Điều này.</w:t>
      </w:r>
    </w:p>
    <w:p w:rsidR="002D2953" w:rsidRPr="00D65734" w:rsidRDefault="002D2953" w:rsidP="002D2953">
      <w:pPr>
        <w:widowControl/>
        <w:spacing w:before="120"/>
        <w:jc w:val="both"/>
        <w:rPr>
          <w:rFonts w:ascii="Times New Roman" w:hAnsi="Times New Roman" w:cs="Times New Roman"/>
          <w:b/>
          <w:bCs/>
        </w:rPr>
      </w:pPr>
      <w:bookmarkStart w:id="95" w:name="dieu_72"/>
      <w:r w:rsidRPr="00D65734">
        <w:rPr>
          <w:rFonts w:ascii="Times New Roman" w:hAnsi="Times New Roman" w:cs="Times New Roman"/>
          <w:b/>
          <w:bCs/>
        </w:rPr>
        <w:t xml:space="preserve">Điều 72. Trình tự, thủ tục, hồ sơ đề nghị cấp giấy phép thành </w:t>
      </w:r>
      <w:r w:rsidRPr="00D65734">
        <w:rPr>
          <w:rFonts w:ascii="Times New Roman" w:hAnsi="Times New Roman" w:cs="Times New Roman"/>
          <w:b/>
          <w:bCs/>
          <w:lang w:val="en-US"/>
        </w:rPr>
        <w:t>l</w:t>
      </w:r>
      <w:r w:rsidRPr="00D65734">
        <w:rPr>
          <w:rFonts w:ascii="Times New Roman" w:hAnsi="Times New Roman" w:cs="Times New Roman"/>
          <w:b/>
          <w:bCs/>
        </w:rPr>
        <w:t xml:space="preserve">ập và hoạt động đối với tổ chức kinh doanh </w:t>
      </w:r>
      <w:r w:rsidRPr="00D65734">
        <w:rPr>
          <w:rFonts w:ascii="Times New Roman" w:hAnsi="Times New Roman" w:cs="Times New Roman"/>
          <w:b/>
          <w:bCs/>
          <w:lang w:val="en-US"/>
        </w:rPr>
        <w:t>chứng</w:t>
      </w:r>
      <w:r w:rsidRPr="00D65734">
        <w:rPr>
          <w:rFonts w:ascii="Times New Roman" w:hAnsi="Times New Roman" w:cs="Times New Roman"/>
          <w:b/>
          <w:bCs/>
        </w:rPr>
        <w:t xml:space="preserve"> khoán</w:t>
      </w:r>
    </w:p>
    <w:bookmarkEnd w:id="95"/>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Hồ sơ đề nghị cấp giấy phép thành lập và hoạt động của tổ chức kinh doanh chứng khoán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Tài liệu theo quy định tại Điều 63 Luật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Biên bản họp kèm theo nghị quyết của các cổ đông, thành viên dự kiến góp vốn hoặc quyết định của chủ sở hữu về việc thành lập tổ chức kinh doanh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Hợp đồng nguyên tắc thuê tr</w:t>
      </w:r>
      <w:r w:rsidRPr="00D65734">
        <w:rPr>
          <w:rFonts w:ascii="Times New Roman" w:hAnsi="Times New Roman" w:cs="Times New Roman"/>
          <w:lang w:val="en-US"/>
        </w:rPr>
        <w:t>ụ</w:t>
      </w:r>
      <w:r w:rsidRPr="00D65734">
        <w:rPr>
          <w:rFonts w:ascii="Times New Roman" w:hAnsi="Times New Roman" w:cs="Times New Roman"/>
        </w:rPr>
        <w:t xml:space="preserve"> sở chính hoặc quyết định giao mặt bằng, trụ sở của chủ sở hữu kèm theo tài liệu xác nhận quyền sở hữu, quyền sử dụng trụ sở của bên cho thuê hoặc chủ sở hữu;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Tài liệu chứng minh năng lực tài chính: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Đối với cá nhân: Xác nhận của ngân hàng về số dư tiền đồng Việt Nam, ngoại tệ tự do chuyển đổi, xác nhận của Trung</w:t>
      </w:r>
      <w:r w:rsidRPr="00D65734">
        <w:rPr>
          <w:rFonts w:ascii="Times New Roman" w:hAnsi="Times New Roman" w:cs="Times New Roman"/>
          <w:lang w:val="en-US"/>
        </w:rPr>
        <w:t xml:space="preserve"> </w:t>
      </w:r>
      <w:r w:rsidRPr="00D65734">
        <w:rPr>
          <w:rFonts w:ascii="Times New Roman" w:hAnsi="Times New Roman" w:cs="Times New Roman"/>
        </w:rPr>
        <w:t xml:space="preserve">tâm lưu ký chứng khoán về số chứng khoán có trên tài khoản </w:t>
      </w:r>
      <w:r w:rsidRPr="00D65734">
        <w:rPr>
          <w:rFonts w:ascii="Times New Roman" w:hAnsi="Times New Roman" w:cs="Times New Roman"/>
          <w:lang w:val="en-US"/>
        </w:rPr>
        <w:t>lưu</w:t>
      </w:r>
      <w:r w:rsidRPr="00D65734">
        <w:rPr>
          <w:rFonts w:ascii="Times New Roman" w:hAnsi="Times New Roman" w:cs="Times New Roman"/>
        </w:rPr>
        <w:t xml:space="preserve"> ký;</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Đ</w:t>
      </w:r>
      <w:r w:rsidRPr="00D65734">
        <w:rPr>
          <w:rFonts w:ascii="Times New Roman" w:hAnsi="Times New Roman" w:cs="Times New Roman"/>
          <w:lang w:val="en-US"/>
        </w:rPr>
        <w:t>ố</w:t>
      </w:r>
      <w:r w:rsidRPr="00D65734">
        <w:rPr>
          <w:rFonts w:ascii="Times New Roman" w:hAnsi="Times New Roman" w:cs="Times New Roman"/>
        </w:rPr>
        <w:t>i với t</w:t>
      </w:r>
      <w:r w:rsidRPr="00D65734">
        <w:rPr>
          <w:rFonts w:ascii="Times New Roman" w:hAnsi="Times New Roman" w:cs="Times New Roman"/>
          <w:lang w:val="en-US"/>
        </w:rPr>
        <w:t>ổ c</w:t>
      </w:r>
      <w:r w:rsidRPr="00D65734">
        <w:rPr>
          <w:rFonts w:ascii="Times New Roman" w:hAnsi="Times New Roman" w:cs="Times New Roman"/>
        </w:rPr>
        <w:t>hức: Báo cáo tài chính năm gần nhất đã được kiểm toán và các báo cáo tài chính đến quý gần nhất. Đối với tổ chức góp vốn là công ty mẹ thì phải b</w:t>
      </w:r>
      <w:r w:rsidRPr="00D65734">
        <w:rPr>
          <w:rFonts w:ascii="Times New Roman" w:hAnsi="Times New Roman" w:cs="Times New Roman"/>
          <w:lang w:val="en-US"/>
        </w:rPr>
        <w:t>ổ</w:t>
      </w:r>
      <w:r w:rsidRPr="00D65734">
        <w:rPr>
          <w:rFonts w:ascii="Times New Roman" w:hAnsi="Times New Roman" w:cs="Times New Roman"/>
        </w:rPr>
        <w:t xml:space="preserve"> sung báo cáo tài chính hợp nhất năm gần nhất đã được kiểm toán theo quy định của pháp luật về kế toán và kiểm toán. Đối với tổ chức hoạt động trong </w:t>
      </w:r>
      <w:r w:rsidRPr="00D65734">
        <w:rPr>
          <w:rFonts w:ascii="Times New Roman" w:hAnsi="Times New Roman" w:cs="Times New Roman"/>
          <w:lang w:val="en-US"/>
        </w:rPr>
        <w:t>l</w:t>
      </w:r>
      <w:r w:rsidRPr="00D65734">
        <w:rPr>
          <w:rFonts w:ascii="Times New Roman" w:hAnsi="Times New Roman" w:cs="Times New Roman"/>
        </w:rPr>
        <w:t>ĩnh vực tài chính, ngân hàng, bảo hiểm, chứng khoán thì phải bổ sung báo cáo tháng về các chỉ tiêu an toàn tài chính, an toàn vốn theo quy định của pháp luật chuyên ngành trong 02 năm gần nhất.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 xml:space="preserve">đ) Danh sách thành viên dự kiến </w:t>
      </w:r>
      <w:r w:rsidRPr="00D65734">
        <w:rPr>
          <w:rFonts w:ascii="Times New Roman" w:hAnsi="Times New Roman" w:cs="Times New Roman"/>
          <w:lang w:val="en-US"/>
        </w:rPr>
        <w:t>c</w:t>
      </w:r>
      <w:r w:rsidRPr="00D65734">
        <w:rPr>
          <w:rFonts w:ascii="Times New Roman" w:hAnsi="Times New Roman" w:cs="Times New Roman"/>
        </w:rPr>
        <w:t>ủa Hội đồng quản trị, Hội đồng thành viên, Ban kiểm soát (nếu có), bộ phận kiểm toán nội bộ, Giám đốc (Tổng Giám đốc), Phó Giám đốc (Phó Tổng Giám đốc) và tối thiểu năm (05) nhân viên nghiệp vụ đối với hồ sơ thành lập công ty quản lý quỹ hoặc ba (03) nhân viên nghiệp vụ cho mỗi nghiệp vụ kinh doanh đề nghị cấp phép đối với hồ sơ thành lập công ty chứng khoán kèm th</w:t>
      </w:r>
      <w:r w:rsidRPr="00D65734">
        <w:rPr>
          <w:rFonts w:ascii="Times New Roman" w:hAnsi="Times New Roman" w:cs="Times New Roman"/>
          <w:lang w:val="en-US"/>
        </w:rPr>
        <w:t>e</w:t>
      </w:r>
      <w:r w:rsidRPr="00D65734">
        <w:rPr>
          <w:rFonts w:ascii="Times New Roman" w:hAnsi="Times New Roman" w:cs="Times New Roman"/>
        </w:rPr>
        <w:t>o bản sao giấy chứng minh nhân dân hoặc hộ chiếu còn hiệu lực, lý lịch tư pháp, sơ yếu lý lịch và bản sao chứng chỉ hành nghề phù hợp;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e) </w:t>
      </w:r>
      <w:r w:rsidRPr="00D65734">
        <w:rPr>
          <w:rFonts w:ascii="Times New Roman" w:hAnsi="Times New Roman" w:cs="Times New Roman"/>
        </w:rPr>
        <w:t>Danh sách cổ đông, thành viên góp vốn kèm theo các tài liệu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Đối với cá nhân: Bản sao giấ</w:t>
      </w:r>
      <w:r w:rsidRPr="00D65734">
        <w:rPr>
          <w:rFonts w:ascii="Times New Roman" w:hAnsi="Times New Roman" w:cs="Times New Roman"/>
          <w:lang w:val="en-US"/>
        </w:rPr>
        <w:t xml:space="preserve">y </w:t>
      </w:r>
      <w:r w:rsidRPr="00D65734">
        <w:rPr>
          <w:rFonts w:ascii="Times New Roman" w:hAnsi="Times New Roman" w:cs="Times New Roman"/>
        </w:rPr>
        <w:t>chứng minh nhân dân hoặc hộ chiếu còn hiệu lực và sơ yếu lý lịch. Trường hợp cá nhân dự kiến sở hữu trên 10% vốn điều lệ, phải nộp bổ sung lý lịch tư pháp.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 xml:space="preserve">Đối với tổ chức: Bản sao giấy phép thành lập và hoạt động (nếu có), giấy chứng nhận đăng ký kinh doanh hoặc tài liệu tương đương khác, điều lệ công ty, biên bản họp và quyết định của đại hội đồng cổ đông, hội đồng quản trị hoặc hội đồng thành viên hoặc biên bản họp và quyết định </w:t>
      </w:r>
      <w:r w:rsidRPr="00D65734">
        <w:rPr>
          <w:rFonts w:ascii="Times New Roman" w:hAnsi="Times New Roman" w:cs="Times New Roman"/>
        </w:rPr>
        <w:lastRenderedPageBreak/>
        <w:t xml:space="preserve">của chủ tịch hội đồng quản </w:t>
      </w:r>
      <w:r w:rsidRPr="00D65734">
        <w:rPr>
          <w:rFonts w:ascii="Times New Roman" w:hAnsi="Times New Roman" w:cs="Times New Roman"/>
          <w:lang w:val="en-US"/>
        </w:rPr>
        <w:t>tr</w:t>
      </w:r>
      <w:r w:rsidRPr="00D65734">
        <w:rPr>
          <w:rFonts w:ascii="Times New Roman" w:hAnsi="Times New Roman" w:cs="Times New Roman"/>
        </w:rPr>
        <w:t>ị, hội đồng thành viên hoặc quyết định của chủ sở hữu về việc góp vốn thành lập tổ chức kinh doanh chứng khoán, bản sao gi</w:t>
      </w:r>
      <w:r w:rsidRPr="00D65734">
        <w:rPr>
          <w:rFonts w:ascii="Times New Roman" w:hAnsi="Times New Roman" w:cs="Times New Roman"/>
          <w:lang w:val="en-US"/>
        </w:rPr>
        <w:t>ấ</w:t>
      </w:r>
      <w:r w:rsidRPr="00D65734">
        <w:rPr>
          <w:rFonts w:ascii="Times New Roman" w:hAnsi="Times New Roman" w:cs="Times New Roman"/>
        </w:rPr>
        <w:t>y chứng minh nhân dân hoặc hộ chiếu còn hiệu lực và sơ yếu lý lịch của người đại diện theo ủy quyền kèm theo văn bản ủy quyền. Trường hợp tổ chức dự kiến sở hữu trên 10% vốn điều lệ thì phải nộp bổ s</w:t>
      </w:r>
      <w:r w:rsidRPr="00D65734">
        <w:rPr>
          <w:rFonts w:ascii="Times New Roman" w:hAnsi="Times New Roman" w:cs="Times New Roman"/>
          <w:lang w:val="en-US"/>
        </w:rPr>
        <w:t>u</w:t>
      </w:r>
      <w:r w:rsidRPr="00D65734">
        <w:rPr>
          <w:rFonts w:ascii="Times New Roman" w:hAnsi="Times New Roman" w:cs="Times New Roman"/>
        </w:rPr>
        <w:t>ng lý lịch tư pháp của người đại diện theo ủy quyền và người đại diện theo pháp luật.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g) </w:t>
      </w:r>
      <w:r w:rsidRPr="00D65734">
        <w:rPr>
          <w:rFonts w:ascii="Times New Roman" w:hAnsi="Times New Roman" w:cs="Times New Roman"/>
        </w:rPr>
        <w:t>Văn bản chấp thuận về việc cho phép góp vốn thành lập của cơ quan quản lý nhà nước có th</w:t>
      </w:r>
      <w:r w:rsidRPr="00D65734">
        <w:rPr>
          <w:rFonts w:ascii="Times New Roman" w:hAnsi="Times New Roman" w:cs="Times New Roman"/>
          <w:lang w:val="en-US"/>
        </w:rPr>
        <w:t>ẩ</w:t>
      </w:r>
      <w:r w:rsidRPr="00D65734">
        <w:rPr>
          <w:rFonts w:ascii="Times New Roman" w:hAnsi="Times New Roman" w:cs="Times New Roman"/>
        </w:rPr>
        <w:t>m quy</w:t>
      </w:r>
      <w:r w:rsidRPr="00D65734">
        <w:rPr>
          <w:rFonts w:ascii="Times New Roman" w:hAnsi="Times New Roman" w:cs="Times New Roman"/>
          <w:lang w:val="en-US"/>
        </w:rPr>
        <w:t>ề</w:t>
      </w:r>
      <w:r w:rsidRPr="00D65734">
        <w:rPr>
          <w:rFonts w:ascii="Times New Roman" w:hAnsi="Times New Roman" w:cs="Times New Roman"/>
        </w:rPr>
        <w:t>n: Ngân hàng Nhà nước đ</w:t>
      </w:r>
      <w:r w:rsidRPr="00D65734">
        <w:rPr>
          <w:rFonts w:ascii="Times New Roman" w:hAnsi="Times New Roman" w:cs="Times New Roman"/>
          <w:lang w:val="en-US"/>
        </w:rPr>
        <w:t>ố</w:t>
      </w:r>
      <w:r w:rsidRPr="00D65734">
        <w:rPr>
          <w:rFonts w:ascii="Times New Roman" w:hAnsi="Times New Roman" w:cs="Times New Roman"/>
        </w:rPr>
        <w:t>i với ngân hàng thương mại, Bộ Tài chính đối với doanh nghiệp bảo hiểm;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h) </w:t>
      </w:r>
      <w:r w:rsidRPr="00D65734">
        <w:rPr>
          <w:rFonts w:ascii="Times New Roman" w:hAnsi="Times New Roman" w:cs="Times New Roman"/>
        </w:rPr>
        <w:t>Các tài liệu khác có liên quan chứng minh cá nhân, tổ chức đáp ứng điều kiện quy định tại Điều 71 Nghị định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Trường h</w:t>
      </w:r>
      <w:r w:rsidRPr="00D65734">
        <w:rPr>
          <w:rFonts w:ascii="Times New Roman" w:hAnsi="Times New Roman" w:cs="Times New Roman"/>
          <w:lang w:val="en-US"/>
        </w:rPr>
        <w:t>ợ</w:t>
      </w:r>
      <w:r w:rsidRPr="00D65734">
        <w:rPr>
          <w:rFonts w:ascii="Times New Roman" w:hAnsi="Times New Roman" w:cs="Times New Roman"/>
        </w:rPr>
        <w:t>p cổ đông, thành viên góp vốn là tổ chức nước ngoài, các tà</w:t>
      </w:r>
      <w:r w:rsidRPr="00D65734">
        <w:rPr>
          <w:rFonts w:ascii="Times New Roman" w:hAnsi="Times New Roman" w:cs="Times New Roman"/>
          <w:lang w:val="en-US"/>
        </w:rPr>
        <w:t>i</w:t>
      </w:r>
      <w:r w:rsidRPr="00D65734">
        <w:rPr>
          <w:rFonts w:ascii="Times New Roman" w:hAnsi="Times New Roman" w:cs="Times New Roman"/>
        </w:rPr>
        <w:t xml:space="preserve"> </w:t>
      </w:r>
      <w:r w:rsidRPr="00D65734">
        <w:rPr>
          <w:rFonts w:ascii="Times New Roman" w:hAnsi="Times New Roman" w:cs="Times New Roman"/>
          <w:lang w:val="en-US"/>
        </w:rPr>
        <w:t>l</w:t>
      </w:r>
      <w:r w:rsidRPr="00D65734">
        <w:rPr>
          <w:rFonts w:ascii="Times New Roman" w:hAnsi="Times New Roman" w:cs="Times New Roman"/>
        </w:rPr>
        <w:t>iệu do cơ quan quản lý có thẩm quyền</w:t>
      </w:r>
      <w:r w:rsidRPr="00D65734">
        <w:rPr>
          <w:rFonts w:ascii="Times New Roman" w:hAnsi="Times New Roman" w:cs="Times New Roman"/>
          <w:lang w:val="en-US"/>
        </w:rPr>
        <w:t xml:space="preserve"> </w:t>
      </w:r>
      <w:r w:rsidRPr="00D65734">
        <w:rPr>
          <w:rFonts w:ascii="Times New Roman" w:hAnsi="Times New Roman" w:cs="Times New Roman"/>
        </w:rPr>
        <w:t>nước ngoài cấp phải được hợp pháp hóa lãnh sự không quá 06 tháng trước ng</w:t>
      </w:r>
      <w:r w:rsidRPr="00D65734">
        <w:rPr>
          <w:rFonts w:ascii="Times New Roman" w:hAnsi="Times New Roman" w:cs="Times New Roman"/>
          <w:lang w:val="en-US"/>
        </w:rPr>
        <w:t>à</w:t>
      </w:r>
      <w:r w:rsidRPr="00D65734">
        <w:rPr>
          <w:rFonts w:ascii="Times New Roman" w:hAnsi="Times New Roman" w:cs="Times New Roman"/>
        </w:rPr>
        <w:t xml:space="preserve">y nộp hồ sơ và phải được </w:t>
      </w:r>
      <w:r w:rsidRPr="00D65734">
        <w:rPr>
          <w:rFonts w:ascii="Times New Roman" w:hAnsi="Times New Roman" w:cs="Times New Roman"/>
          <w:lang w:val="en-US"/>
        </w:rPr>
        <w:t>d</w:t>
      </w:r>
      <w:r w:rsidRPr="00D65734">
        <w:rPr>
          <w:rFonts w:ascii="Times New Roman" w:hAnsi="Times New Roman" w:cs="Times New Roman"/>
        </w:rPr>
        <w:t xml:space="preserve">ịch </w:t>
      </w:r>
      <w:r w:rsidRPr="00D65734">
        <w:rPr>
          <w:rFonts w:ascii="Times New Roman" w:hAnsi="Times New Roman" w:cs="Times New Roman"/>
          <w:lang w:val="en-US"/>
        </w:rPr>
        <w:t>chứng</w:t>
      </w:r>
      <w:r w:rsidRPr="00D65734">
        <w:rPr>
          <w:rFonts w:ascii="Times New Roman" w:hAnsi="Times New Roman" w:cs="Times New Roman"/>
        </w:rPr>
        <w:t xml:space="preserve"> thực ra tiếng Việt bởi tổ chức có </w:t>
      </w:r>
      <w:r w:rsidRPr="00D65734">
        <w:rPr>
          <w:rFonts w:ascii="Times New Roman" w:hAnsi="Times New Roman" w:cs="Times New Roman"/>
          <w:lang w:val="en-US"/>
        </w:rPr>
        <w:t xml:space="preserve">chức năng dịch </w:t>
      </w:r>
      <w:r w:rsidRPr="00D65734">
        <w:rPr>
          <w:rFonts w:ascii="Times New Roman" w:hAnsi="Times New Roman" w:cs="Times New Roman"/>
        </w:rPr>
        <w:t>thuật hoạt động hợp pháp tại Việt Nam.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 xml:space="preserve">Hồ sơ theo quy định tại Khoản 1, 2 Điều này được lập thành một (01) bộ gốc kèm theo tệp thông tin điện tử. Bộ hồ sơ gốc được gửi trực tiếp tại bộ phận một cửa của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hoặc gửi qua đường bưu điện.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 xml:space="preserve">Việc sửa đổi, bổ sung hồ sơ được tiến hành khi cổ đông, thành viên góp vốn thấy cần thiết. Bản sửa đổi, bổ sung phải có chữ ký của những người đã ký trong hồ sơ đã gửi cho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Trường h</w:t>
      </w:r>
      <w:r w:rsidRPr="00D65734">
        <w:rPr>
          <w:rFonts w:ascii="Times New Roman" w:hAnsi="Times New Roman" w:cs="Times New Roman"/>
          <w:lang w:val="en-US"/>
        </w:rPr>
        <w:t>ợ</w:t>
      </w:r>
      <w:r w:rsidRPr="00D65734">
        <w:rPr>
          <w:rFonts w:ascii="Times New Roman" w:hAnsi="Times New Roman" w:cs="Times New Roman"/>
        </w:rPr>
        <w:t xml:space="preserve">p cần làm rõ vấn đề liên quan đến hồ sơ,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có quyền đề nghị người đại diện cổ đông, thành viên sáng lập hoặc người dự ki</w:t>
      </w:r>
      <w:r w:rsidRPr="00D65734">
        <w:rPr>
          <w:rFonts w:ascii="Times New Roman" w:hAnsi="Times New Roman" w:cs="Times New Roman"/>
          <w:lang w:val="en-US"/>
        </w:rPr>
        <w:t>ế</w:t>
      </w:r>
      <w:r w:rsidRPr="00D65734">
        <w:rPr>
          <w:rFonts w:ascii="Times New Roman" w:hAnsi="Times New Roman" w:cs="Times New Roman"/>
        </w:rPr>
        <w:t>n làm Giám đốc (Tổng Giám đốc) giải trình trực tiếp hoặc bằng văn bản.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 xml:space="preserve">Trong thời hạn 30 ngày kể từ ngày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có yêu cầu bằng văn bản, các cổ đông, thành viên sáng lập thành lập tổ chức kinh doanh chứng khoán phải hoàn thiện bộ hồ sơ đề nghị cấp giấy phép thành lập và hoạt động. Sau thời hạn trên, nếu hồ sơ không được b</w:t>
      </w:r>
      <w:r w:rsidRPr="00D65734">
        <w:rPr>
          <w:rFonts w:ascii="Times New Roman" w:hAnsi="Times New Roman" w:cs="Times New Roman"/>
          <w:lang w:val="en-US"/>
        </w:rPr>
        <w:t>ổ</w:t>
      </w:r>
      <w:r w:rsidRPr="00D65734">
        <w:rPr>
          <w:rFonts w:ascii="Times New Roman" w:hAnsi="Times New Roman" w:cs="Times New Roman"/>
        </w:rPr>
        <w:t xml:space="preserve"> sung và hoàn thiện đầy đủ,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có quyền từ chối cấp giấy phép thành lập và hoạt động.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Trong thời hạn 20 ngày, kể từ ngày nhận được đầy đủ hồ sơ h</w:t>
      </w:r>
      <w:r w:rsidRPr="00D65734">
        <w:rPr>
          <w:rFonts w:ascii="Times New Roman" w:hAnsi="Times New Roman" w:cs="Times New Roman"/>
          <w:lang w:val="en-US"/>
        </w:rPr>
        <w:t>ợ</w:t>
      </w:r>
      <w:r w:rsidRPr="00D65734">
        <w:rPr>
          <w:rFonts w:ascii="Times New Roman" w:hAnsi="Times New Roman" w:cs="Times New Roman"/>
        </w:rPr>
        <w:t xml:space="preserve">p lệ theo quy định tại Khoản 1, 2, 3, 5 Điều này,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có văn bản đề nghị hoàn tất các điều kiện cơ sở vật chất và phong tỏa vốn góp. Cổ đông, thành viên góp vốn được trích phần vốn góp để đầu tư cơ sở vật chất. Phần vốn góp còn lại phải được phong tỏa trên tài khoản của ngân hàng thương mại theo chỉ định của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và được giải </w:t>
      </w:r>
      <w:r w:rsidRPr="00D65734">
        <w:rPr>
          <w:rFonts w:ascii="Times New Roman" w:hAnsi="Times New Roman" w:cs="Times New Roman"/>
          <w:lang w:val="en-US"/>
        </w:rPr>
        <w:t>tỏa</w:t>
      </w:r>
      <w:r w:rsidRPr="00D65734">
        <w:rPr>
          <w:rFonts w:ascii="Times New Roman" w:hAnsi="Times New Roman" w:cs="Times New Roman"/>
        </w:rPr>
        <w:t>, chuyển vào tài khoản của công ty ngay sau khi được cấp giấy phép thành lập và hoạt động.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7. </w:t>
      </w:r>
      <w:r w:rsidRPr="00D65734">
        <w:rPr>
          <w:rFonts w:ascii="Times New Roman" w:hAnsi="Times New Roman" w:cs="Times New Roman"/>
        </w:rPr>
        <w:t xml:space="preserve">Sau thời hạn 03 tháng kể từ ngày nhận được thông báo của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theo quy định tại Khoản 6 Điều này mà các cổ đông, thành viên góp vốn không hoàn thiện cơ sở vật chất, phong tỏa đủ vốn điều lệ và bổ sung đầy đủ nhân sự,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có quyền từ chối cấp phép.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8. </w:t>
      </w:r>
      <w:r w:rsidRPr="00D65734">
        <w:rPr>
          <w:rFonts w:ascii="Times New Roman" w:hAnsi="Times New Roman" w:cs="Times New Roman"/>
        </w:rPr>
        <w:t xml:space="preserve">Trong thời hạn 07 ngày kể từ ngày nhận được giấy xác nhận phong </w:t>
      </w:r>
      <w:r w:rsidRPr="00D65734">
        <w:rPr>
          <w:rFonts w:ascii="Times New Roman" w:hAnsi="Times New Roman" w:cs="Times New Roman"/>
          <w:lang w:val="en-US"/>
        </w:rPr>
        <w:t>tỏa</w:t>
      </w:r>
      <w:r w:rsidRPr="00D65734">
        <w:rPr>
          <w:rFonts w:ascii="Times New Roman" w:hAnsi="Times New Roman" w:cs="Times New Roman"/>
        </w:rPr>
        <w:t xml:space="preserve"> vốn, biên bản kiểm tra cơ sở vật chất và các tài liệu hợp lệ khác,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cấp giấy phép thành lập và hoạt động. Trường hợp từ chối,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phải trả </w:t>
      </w:r>
      <w:r w:rsidRPr="00D65734">
        <w:rPr>
          <w:rFonts w:ascii="Times New Roman" w:hAnsi="Times New Roman" w:cs="Times New Roman"/>
          <w:lang w:val="en-US"/>
        </w:rPr>
        <w:t>l</w:t>
      </w:r>
      <w:r w:rsidRPr="00D65734">
        <w:rPr>
          <w:rFonts w:ascii="Times New Roman" w:hAnsi="Times New Roman" w:cs="Times New Roman"/>
        </w:rPr>
        <w:t>ời bằng v</w:t>
      </w:r>
      <w:r w:rsidRPr="00D65734">
        <w:rPr>
          <w:rFonts w:ascii="Times New Roman" w:hAnsi="Times New Roman" w:cs="Times New Roman"/>
          <w:lang w:val="en-US"/>
        </w:rPr>
        <w:t>ă</w:t>
      </w:r>
      <w:r w:rsidRPr="00D65734">
        <w:rPr>
          <w:rFonts w:ascii="Times New Roman" w:hAnsi="Times New Roman" w:cs="Times New Roman"/>
        </w:rPr>
        <w:t>n bản và nêu rõ lý do.</w:t>
      </w:r>
    </w:p>
    <w:p w:rsidR="002D2953" w:rsidRPr="00D65734" w:rsidRDefault="002D2953" w:rsidP="002D2953">
      <w:pPr>
        <w:widowControl/>
        <w:spacing w:before="120"/>
        <w:jc w:val="both"/>
        <w:rPr>
          <w:rFonts w:ascii="Times New Roman" w:hAnsi="Times New Roman" w:cs="Times New Roman"/>
          <w:b/>
          <w:bCs/>
        </w:rPr>
      </w:pPr>
      <w:bookmarkStart w:id="96" w:name="dieu_73"/>
      <w:r w:rsidRPr="00D65734">
        <w:rPr>
          <w:rFonts w:ascii="Times New Roman" w:hAnsi="Times New Roman" w:cs="Times New Roman"/>
          <w:b/>
          <w:bCs/>
        </w:rPr>
        <w:t>Điều 73. Hoạt động đầu tư ra nước ngoài của tổ chức kinh doanh chứng khoán V</w:t>
      </w:r>
      <w:r w:rsidRPr="00D65734">
        <w:rPr>
          <w:rFonts w:ascii="Times New Roman" w:hAnsi="Times New Roman" w:cs="Times New Roman"/>
          <w:b/>
          <w:bCs/>
          <w:lang w:val="en-US"/>
        </w:rPr>
        <w:t>i</w:t>
      </w:r>
      <w:r w:rsidRPr="00D65734">
        <w:rPr>
          <w:rFonts w:ascii="Times New Roman" w:hAnsi="Times New Roman" w:cs="Times New Roman"/>
          <w:b/>
          <w:bCs/>
        </w:rPr>
        <w:t>ệt Nam</w:t>
      </w:r>
    </w:p>
    <w:bookmarkEnd w:id="96"/>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1. </w:t>
      </w:r>
      <w:r w:rsidRPr="00D65734">
        <w:rPr>
          <w:rFonts w:ascii="Times New Roman" w:hAnsi="Times New Roman" w:cs="Times New Roman"/>
        </w:rPr>
        <w:t xml:space="preserve">Tổ chức kinh doanh chứng khoán khi lập chi nhánh, văn phòng đại diện tại nước ngoài, đầu tư ra nước ngoài phải được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chấp thuận theo quy định của Bộ Tài chính.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 xml:space="preserve">2. Sau khi có văn bản chấp thuận của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t</w:t>
      </w:r>
      <w:r w:rsidRPr="00D65734">
        <w:rPr>
          <w:rFonts w:ascii="Times New Roman" w:hAnsi="Times New Roman" w:cs="Times New Roman"/>
          <w:lang w:val="en-US"/>
        </w:rPr>
        <w:t>ổ</w:t>
      </w:r>
      <w:r w:rsidRPr="00D65734">
        <w:rPr>
          <w:rFonts w:ascii="Times New Roman" w:hAnsi="Times New Roman" w:cs="Times New Roman"/>
        </w:rPr>
        <w:t xml:space="preserve"> chức kinh doanh chứng khoán thực hiện việc lập chi nhánh, văn phòng đại diện ở nước ngoài </w:t>
      </w:r>
      <w:r w:rsidRPr="00D65734">
        <w:rPr>
          <w:rFonts w:ascii="Times New Roman" w:hAnsi="Times New Roman" w:cs="Times New Roman"/>
          <w:lang w:val="en-US"/>
        </w:rPr>
        <w:t>v</w:t>
      </w:r>
      <w:r w:rsidRPr="00D65734">
        <w:rPr>
          <w:rFonts w:ascii="Times New Roman" w:hAnsi="Times New Roman" w:cs="Times New Roman"/>
        </w:rPr>
        <w:t>à đầu tư ra nước ng</w:t>
      </w:r>
      <w:r w:rsidRPr="00D65734">
        <w:rPr>
          <w:rFonts w:ascii="Times New Roman" w:hAnsi="Times New Roman" w:cs="Times New Roman"/>
          <w:lang w:val="en-US"/>
        </w:rPr>
        <w:t>o</w:t>
      </w:r>
      <w:r w:rsidRPr="00D65734">
        <w:rPr>
          <w:rFonts w:ascii="Times New Roman" w:hAnsi="Times New Roman" w:cs="Times New Roman"/>
        </w:rPr>
        <w:t>ài theo quy định của pháp luật về đầu tư và quản lý ngoại hố</w:t>
      </w:r>
      <w:r w:rsidRPr="00D65734">
        <w:rPr>
          <w:rFonts w:ascii="Times New Roman" w:hAnsi="Times New Roman" w:cs="Times New Roman"/>
          <w:lang w:val="en-US"/>
        </w:rPr>
        <w:t>i</w:t>
      </w:r>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b/>
          <w:bCs/>
        </w:rPr>
      </w:pPr>
      <w:bookmarkStart w:id="97" w:name="dieu_74"/>
      <w:r w:rsidRPr="00D65734">
        <w:rPr>
          <w:rFonts w:ascii="Times New Roman" w:hAnsi="Times New Roman" w:cs="Times New Roman"/>
          <w:b/>
          <w:bCs/>
        </w:rPr>
        <w:t>Điều 74. Điều kiện thành lập chi nhánh, văn phòng đại diện tổ chức kinh doanh chứng khoán nước ngoài tại Việt Nam</w:t>
      </w:r>
    </w:p>
    <w:bookmarkEnd w:id="97"/>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w:t>
      </w:r>
      <w:r w:rsidRPr="00D65734">
        <w:rPr>
          <w:rFonts w:ascii="Times New Roman" w:hAnsi="Times New Roman" w:cs="Times New Roman"/>
          <w:lang w:val="en-US"/>
        </w:rPr>
        <w:t>ổ</w:t>
      </w:r>
      <w:r w:rsidRPr="00D65734">
        <w:rPr>
          <w:rFonts w:ascii="Times New Roman" w:hAnsi="Times New Roman" w:cs="Times New Roman"/>
        </w:rPr>
        <w:t xml:space="preserve"> chức kinh doanh chứng khoán nước ngoài cung cấp dịch vụ quản lý quỹ được thành lập văn phòng đại diện công ty quản lý quỹ tại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 xml:space="preserve"> nếu đáp ứng các điều kiện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 xml:space="preserve">Đang hoạt động hợp pháp và chịu sự giám sát thường xuyên bởi cơ quan quản lý, giám sát chuyên ngành trong </w:t>
      </w:r>
      <w:r w:rsidRPr="00D65734">
        <w:rPr>
          <w:rFonts w:ascii="Times New Roman" w:hAnsi="Times New Roman" w:cs="Times New Roman"/>
          <w:lang w:val="en-US"/>
        </w:rPr>
        <w:t>l</w:t>
      </w:r>
      <w:r w:rsidRPr="00D65734">
        <w:rPr>
          <w:rFonts w:ascii="Times New Roman" w:hAnsi="Times New Roman" w:cs="Times New Roman"/>
        </w:rPr>
        <w:t>ĩnh vực tài chính, ngân hàng, chứng khoán tại nước nơi tổ chức đó thành lập và hoạt động;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 xml:space="preserve">Đang hoạt động hợp pháp tại nước mà cơ quan quản lý, giám sát chuyên ngành tại nước đó đã ký kết thỏa thuận song phương hoặc đa phương với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về trao đổi thông tin, h</w:t>
      </w:r>
      <w:r w:rsidRPr="00D65734">
        <w:rPr>
          <w:rFonts w:ascii="Times New Roman" w:hAnsi="Times New Roman" w:cs="Times New Roman"/>
          <w:lang w:val="en-US"/>
        </w:rPr>
        <w:t>ợ</w:t>
      </w:r>
      <w:r w:rsidRPr="00D65734">
        <w:rPr>
          <w:rFonts w:ascii="Times New Roman" w:hAnsi="Times New Roman" w:cs="Times New Roman"/>
        </w:rPr>
        <w:t>p tác quản lý, thanh tra, giám sát hoạt động chứng khoán và thị trường chứng khoán hoặc đang quản lý các quỹ đang đầu tư tại Việt Nam. Thời hạn hoạt động còn lại (nếu có) tối thi</w:t>
      </w:r>
      <w:r w:rsidRPr="00D65734">
        <w:rPr>
          <w:rFonts w:ascii="Times New Roman" w:hAnsi="Times New Roman" w:cs="Times New Roman"/>
          <w:lang w:val="en-US"/>
        </w:rPr>
        <w:t>ể</w:t>
      </w:r>
      <w:r w:rsidRPr="00D65734">
        <w:rPr>
          <w:rFonts w:ascii="Times New Roman" w:hAnsi="Times New Roman" w:cs="Times New Roman"/>
        </w:rPr>
        <w:t>u là 01 năm.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Tổ chức kinh doanh chứng khoán nước ngoài thực hiện các nghiệp vụ môi giới chứng khoán, bảo lãnh phát hành chứng khoán được thành lập văn phòng đại diện công ty chứng khoán tại Việt Nam nếu đáp ứng các điều kiện theo quy định tại Điểm a, b Khoản 1 Điều n</w:t>
      </w:r>
      <w:r w:rsidRPr="00D65734">
        <w:rPr>
          <w:rFonts w:ascii="Times New Roman" w:hAnsi="Times New Roman" w:cs="Times New Roman"/>
          <w:lang w:val="en-US"/>
        </w:rPr>
        <w:t>à</w:t>
      </w:r>
      <w:r w:rsidRPr="00D65734">
        <w:rPr>
          <w:rFonts w:ascii="Times New Roman" w:hAnsi="Times New Roman" w:cs="Times New Roman"/>
        </w:rPr>
        <w:t>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 xml:space="preserve">Tổ chức kinh doanh chứng khoán nước ngoài cung cấp dịch vụ quản lý quỹ được thành lập chi nhánh tại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 xml:space="preserve"> nếu đáp ứng quy định tại Điều 77 Luật chứng khoán và các điều kiện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Đang hoạt động hợp pháp và được</w:t>
      </w:r>
      <w:r w:rsidRPr="00D65734">
        <w:rPr>
          <w:rFonts w:ascii="Times New Roman" w:hAnsi="Times New Roman" w:cs="Times New Roman"/>
          <w:lang w:val="en-US"/>
        </w:rPr>
        <w:t xml:space="preserve"> </w:t>
      </w:r>
      <w:r w:rsidRPr="00D65734">
        <w:rPr>
          <w:rFonts w:ascii="Times New Roman" w:hAnsi="Times New Roman" w:cs="Times New Roman"/>
        </w:rPr>
        <w:t>phép thực hiện hoạt động quản lý quỹ đại chúng theo quy định của nước nguyên xứ và được cơ quan quản lý giám sát chuyên ngành ở nước nguyên xứ ch</w:t>
      </w:r>
      <w:r w:rsidRPr="00D65734">
        <w:rPr>
          <w:rFonts w:ascii="Times New Roman" w:hAnsi="Times New Roman" w:cs="Times New Roman"/>
          <w:lang w:val="en-US"/>
        </w:rPr>
        <w:t>ấ</w:t>
      </w:r>
      <w:r w:rsidRPr="00D65734">
        <w:rPr>
          <w:rFonts w:ascii="Times New Roman" w:hAnsi="Times New Roman" w:cs="Times New Roman"/>
        </w:rPr>
        <w:t xml:space="preserve">p thuận </w:t>
      </w:r>
      <w:r w:rsidRPr="00D65734">
        <w:rPr>
          <w:rFonts w:ascii="Times New Roman" w:hAnsi="Times New Roman" w:cs="Times New Roman"/>
          <w:lang w:val="en-US"/>
        </w:rPr>
        <w:t>bằ</w:t>
      </w:r>
      <w:r w:rsidRPr="00D65734">
        <w:rPr>
          <w:rFonts w:ascii="Times New Roman" w:hAnsi="Times New Roman" w:cs="Times New Roman"/>
        </w:rPr>
        <w:t>ng văn bản cho phép thành lập chi nhánh hoạt động tại Việt Nam (nếu có theo quy định của pháp luật nước ngoài);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 xml:space="preserve">Không phải là cổ đông, thành viên góp vốn sở hữu trên 5% vốn điều lệ của một công ty quản lý quỹ tại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Chi nhánh công ty quản lý quỹ nước ngoài chỉ được cung cấp dịch vụ quản lý tài sản huy động tại nước ngoài;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Đáp ứng quy định tại Điểm b Khoản 10 Điều 71 Nghị định này hoặc đã</w:t>
      </w:r>
      <w:r w:rsidRPr="00D65734">
        <w:rPr>
          <w:rFonts w:ascii="Times New Roman" w:hAnsi="Times New Roman" w:cs="Times New Roman"/>
          <w:lang w:val="en-US"/>
        </w:rPr>
        <w:t xml:space="preserve"> </w:t>
      </w:r>
      <w:r w:rsidRPr="00D65734">
        <w:rPr>
          <w:rFonts w:ascii="Times New Roman" w:hAnsi="Times New Roman" w:cs="Times New Roman"/>
        </w:rPr>
        <w:t>có văn phòng đại diện hoạt</w:t>
      </w:r>
      <w:r w:rsidRPr="00D65734">
        <w:rPr>
          <w:rFonts w:ascii="Times New Roman" w:hAnsi="Times New Roman" w:cs="Times New Roman"/>
          <w:lang w:val="en-US"/>
        </w:rPr>
        <w:t xml:space="preserve"> </w:t>
      </w:r>
      <w:r w:rsidRPr="00D65734">
        <w:rPr>
          <w:rFonts w:ascii="Times New Roman" w:hAnsi="Times New Roman" w:cs="Times New Roman"/>
        </w:rPr>
        <w:t>động tại Việt Na</w:t>
      </w:r>
      <w:r w:rsidRPr="00D65734">
        <w:rPr>
          <w:rFonts w:ascii="Times New Roman" w:hAnsi="Times New Roman" w:cs="Times New Roman"/>
          <w:lang w:val="en-US"/>
        </w:rPr>
        <w:t>m</w:t>
      </w:r>
      <w:r w:rsidRPr="00D65734">
        <w:rPr>
          <w:rFonts w:ascii="Times New Roman" w:hAnsi="Times New Roman" w:cs="Times New Roman"/>
        </w:rPr>
        <w:t xml:space="preserve"> và đáp ứng quy định tại </w:t>
      </w:r>
      <w:r w:rsidRPr="00D65734">
        <w:rPr>
          <w:rFonts w:ascii="Times New Roman" w:hAnsi="Times New Roman" w:cs="Times New Roman"/>
          <w:lang w:val="en-US"/>
        </w:rPr>
        <w:t xml:space="preserve">Điểm b </w:t>
      </w:r>
      <w:r w:rsidRPr="00D65734">
        <w:rPr>
          <w:rFonts w:ascii="Times New Roman" w:hAnsi="Times New Roman" w:cs="Times New Roman"/>
        </w:rPr>
        <w:t>Khoản 1 Điều này;</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rPr>
        <w:t>đ) Tr</w:t>
      </w:r>
      <w:r w:rsidRPr="00D65734">
        <w:rPr>
          <w:rFonts w:ascii="Times New Roman" w:hAnsi="Times New Roman" w:cs="Times New Roman"/>
          <w:lang w:val="en-US"/>
        </w:rPr>
        <w:t>ì</w:t>
      </w:r>
      <w:r w:rsidRPr="00D65734">
        <w:rPr>
          <w:rFonts w:ascii="Times New Roman" w:hAnsi="Times New Roman" w:cs="Times New Roman"/>
        </w:rPr>
        <w:t>nh tự, thủ tục, hồ sơ cấp Giấy phép thành lập và hoạt động chi nhánh công ty quản lý quỹ nước ngoài và hoạt động của chi nhánh công ty quản lý quỹ nước ngoài tại Việt Nam thực hiện theo quy định của Bộ Tài chính</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b/>
          <w:bCs/>
          <w:lang w:val="en-US"/>
        </w:rPr>
      </w:pPr>
      <w:bookmarkStart w:id="98" w:name="dieu_75"/>
      <w:r w:rsidRPr="00D65734">
        <w:rPr>
          <w:rFonts w:ascii="Times New Roman" w:hAnsi="Times New Roman" w:cs="Times New Roman"/>
          <w:b/>
          <w:bCs/>
        </w:rPr>
        <w:t>Điều 75. Trình tự, thủ tục, hồ sơ đăng ký hoạt động văn phòng đại diện tổ chức kinh doanh chứng khoán nước ngoài tại Việt Nam</w:t>
      </w:r>
    </w:p>
    <w:bookmarkEnd w:id="98"/>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Hồ sơ đăng ký hoạt động văn phòng đại diện của tổ chức kinh doanh chứng khoán nước ngoài (sau đây gọi là công ty mẹ) tại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 xml:space="preserve">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a) </w:t>
      </w:r>
      <w:r w:rsidRPr="00D65734">
        <w:rPr>
          <w:rFonts w:ascii="Times New Roman" w:hAnsi="Times New Roman" w:cs="Times New Roman"/>
        </w:rPr>
        <w:t>Tài liệu quy định tại Khoản 2 Điều 78 Luật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 xml:space="preserve">Tài liệu xác nhận công ty mẹ đáp ứng các điều kiện quy định tại Khoản </w:t>
      </w:r>
      <w:r w:rsidRPr="00D65734">
        <w:rPr>
          <w:rFonts w:ascii="Times New Roman" w:hAnsi="Times New Roman" w:cs="Times New Roman"/>
          <w:lang w:val="en-US"/>
        </w:rPr>
        <w:t>1</w:t>
      </w:r>
      <w:r w:rsidRPr="00D65734">
        <w:rPr>
          <w:rFonts w:ascii="Times New Roman" w:hAnsi="Times New Roman" w:cs="Times New Roman"/>
        </w:rPr>
        <w:t xml:space="preserve">, 2 Điều 74 Nghị định này, văn bản của cơ quan có thẩm quyền tại nước ngoài cho phép mở văn phòng đại diện hoạt động tại Việt Nam (nếu có theo quy định của pháp </w:t>
      </w:r>
      <w:r w:rsidRPr="00D65734">
        <w:rPr>
          <w:rFonts w:ascii="Times New Roman" w:hAnsi="Times New Roman" w:cs="Times New Roman"/>
          <w:lang w:val="en-US"/>
        </w:rPr>
        <w:t>l</w:t>
      </w:r>
      <w:r w:rsidRPr="00D65734">
        <w:rPr>
          <w:rFonts w:ascii="Times New Roman" w:hAnsi="Times New Roman" w:cs="Times New Roman"/>
        </w:rPr>
        <w:t>uật nước ngoài), báo cáo tài chính năm tài chính gần nhất đã kiểm toán hoặc văn bản xác nhận tình hình thực hiện nghĩa vụ thuế hoặc tài chính trong năm tài chính gần nhất do cơ quan có thẩm quyền nơi công ty mẹ thành lập cấp;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Biên bản họp và quyết định của hội đồng quản trị hoặc hội đồng thành viên, hoặc của Giám đốc (Tổng Giám đốc) về việc lập v</w:t>
      </w:r>
      <w:r w:rsidRPr="00D65734">
        <w:rPr>
          <w:rFonts w:ascii="Times New Roman" w:hAnsi="Times New Roman" w:cs="Times New Roman"/>
          <w:lang w:val="en-US"/>
        </w:rPr>
        <w:t>ă</w:t>
      </w:r>
      <w:r w:rsidRPr="00D65734">
        <w:rPr>
          <w:rFonts w:ascii="Times New Roman" w:hAnsi="Times New Roman" w:cs="Times New Roman"/>
        </w:rPr>
        <w:t>n phòng đại diện tại Việt Nam, quyết định bổ nhiệm Trưởng đại diện tại Việt Nam, bản sao có chứng thực hộ chiếu còn hiệu lực hoặc giấy chứng minh nhân dân, sơ yếu lý lịch của Trưởng đại diện và nhân viên làm việc tại văn phòng đại diện tại Việt Nam;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Hợp đồng nguyên tắc về việc thuê trụ sở văn phòng đại diện kèm theo văn bản xác nhận quyền sở hữu hoặc thẩm quyền cho thuê của bên cho thuê trụ sở.</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Trường h</w:t>
      </w:r>
      <w:r w:rsidRPr="00D65734">
        <w:rPr>
          <w:rFonts w:ascii="Times New Roman" w:hAnsi="Times New Roman" w:cs="Times New Roman"/>
          <w:lang w:val="en-US"/>
        </w:rPr>
        <w:t>ợ</w:t>
      </w:r>
      <w:r w:rsidRPr="00D65734">
        <w:rPr>
          <w:rFonts w:ascii="Times New Roman" w:hAnsi="Times New Roman" w:cs="Times New Roman"/>
        </w:rPr>
        <w:t>p lập văn phòng đại diện của công ty quản lý quỹ, bổ sung các tài liệu liên quan đến quỹ đang đầu tư tại Việt Nam (nếu có)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 xml:space="preserve">Bản sao được hợp pháp hóa </w:t>
      </w:r>
      <w:r w:rsidRPr="00D65734">
        <w:rPr>
          <w:rFonts w:ascii="Times New Roman" w:hAnsi="Times New Roman" w:cs="Times New Roman"/>
          <w:lang w:val="en-US"/>
        </w:rPr>
        <w:t>l</w:t>
      </w:r>
      <w:r w:rsidRPr="00D65734">
        <w:rPr>
          <w:rFonts w:ascii="Times New Roman" w:hAnsi="Times New Roman" w:cs="Times New Roman"/>
        </w:rPr>
        <w:t>ãnh sự và có chứng thực giấy đăng ký lập quỹ (nếu có) hoặc tài liệu xác nhận việc quỹ đã hoàn tất việc đăng ký thành lập tại nước ngoài, Bản cáo bạch của quỹ hoặc tài liệu tương đương do cơ quan quản lý cấp (nếu có), Điều lệ quỹ, hợp đồng tín thác hoặc biên bản thỏa thuận góp vốn hoặc các tài liệu tương đương khác;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 xml:space="preserve">Văn bản của ngân hàng lưu ký xác nhận về quy mô vốn của quỹ tại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 </w:t>
      </w:r>
      <w:r w:rsidRPr="00D65734">
        <w:rPr>
          <w:rFonts w:ascii="Times New Roman" w:hAnsi="Times New Roman" w:cs="Times New Roman"/>
        </w:rPr>
        <w:t>Bản sao có chứng thực giấ</w:t>
      </w:r>
      <w:r w:rsidRPr="00D65734">
        <w:rPr>
          <w:rFonts w:ascii="Times New Roman" w:hAnsi="Times New Roman" w:cs="Times New Roman"/>
          <w:lang w:val="en-US"/>
        </w:rPr>
        <w:t>y</w:t>
      </w:r>
      <w:r w:rsidRPr="00D65734">
        <w:rPr>
          <w:rFonts w:ascii="Times New Roman" w:hAnsi="Times New Roman" w:cs="Times New Roman"/>
        </w:rPr>
        <w:t xml:space="preserve"> xác nhận việc đăng ký tài khoản vốn đầu tư gián tiếp hoặc giấy chứng nhận đăng ký mã số giao dịch chứng khoán của các quỹ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 xml:space="preserve">Hồ sơ theo quy định tại Khoản 1 Điều này được lập thành hai (02) bộ, một bộ bằng tiếng Việt và một bộ bằng tiếng nước nguyên xứ kèm theo tệp dữ liệu điện tử. Bộ hồ sơ gốc được gửi trực tiếp tại bộ phận một cửa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hoặc gửi qua đường bưu đ</w:t>
      </w:r>
      <w:r w:rsidRPr="00D65734">
        <w:rPr>
          <w:rFonts w:ascii="Times New Roman" w:hAnsi="Times New Roman" w:cs="Times New Roman"/>
          <w:lang w:val="en-US"/>
        </w:rPr>
        <w:t>i</w:t>
      </w:r>
      <w:r w:rsidRPr="00D65734">
        <w:rPr>
          <w:rFonts w:ascii="Times New Roman" w:hAnsi="Times New Roman" w:cs="Times New Roman"/>
        </w:rPr>
        <w:t>ện. Các tài liệu do cơ quan quản lý nhà nước có thẩm quyền nước ngoài cấp phải được hợp pháp hóa lãnh sự không quá 06 tháng trước ngày nộp hồ sơ.</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 xml:space="preserve">Việc sửa đổi, bổ sung hồ sơ được tiến hành khi tổ chức kinh doanh chứng khoán nước ngoài thấy cần thiết hoặc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yêu cầu sửa đổi, bổ sung. Bản sửa đổi bổ sung phải có chữ ký </w:t>
      </w:r>
      <w:r w:rsidRPr="00D65734">
        <w:rPr>
          <w:rFonts w:ascii="Times New Roman" w:hAnsi="Times New Roman" w:cs="Times New Roman"/>
          <w:lang w:val="en-US"/>
        </w:rPr>
        <w:t>c</w:t>
      </w:r>
      <w:r w:rsidRPr="00D65734">
        <w:rPr>
          <w:rFonts w:ascii="Times New Roman" w:hAnsi="Times New Roman" w:cs="Times New Roman"/>
        </w:rPr>
        <w:t xml:space="preserve">ủa những người đã ký trong hồ sơ gửi đến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hoặc những người có cùng chức danh với những người nói trên.</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4. </w:t>
      </w:r>
      <w:r w:rsidRPr="00D65734">
        <w:rPr>
          <w:rFonts w:ascii="Times New Roman" w:hAnsi="Times New Roman" w:cs="Times New Roman"/>
        </w:rPr>
        <w:t>Trong thời hạn 07 ngày kể từ ngày nhận được bộ hồ sơ đầy đủ và h</w:t>
      </w:r>
      <w:r w:rsidRPr="00D65734">
        <w:rPr>
          <w:rFonts w:ascii="Times New Roman" w:hAnsi="Times New Roman" w:cs="Times New Roman"/>
          <w:lang w:val="en-US"/>
        </w:rPr>
        <w:t>ợ</w:t>
      </w:r>
      <w:r w:rsidRPr="00D65734">
        <w:rPr>
          <w:rFonts w:ascii="Times New Roman" w:hAnsi="Times New Roman" w:cs="Times New Roman"/>
        </w:rPr>
        <w:t xml:space="preserve">p lệ,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cấp giấy chứng nhận đăng ký hoạt động văn phòng đại diện tổ chức kinh doanh chứng khoán nước ngoài tại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 xml:space="preserve">. Trường hợp từ chối,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phải trả lời bằng văn bản và nêu rõ lý do</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b/>
          <w:bCs/>
          <w:lang w:val="en-US"/>
        </w:rPr>
      </w:pPr>
      <w:bookmarkStart w:id="99" w:name="dieu_76"/>
      <w:r w:rsidRPr="00D65734">
        <w:rPr>
          <w:rFonts w:ascii="Times New Roman" w:hAnsi="Times New Roman" w:cs="Times New Roman"/>
          <w:b/>
          <w:bCs/>
        </w:rPr>
        <w:t xml:space="preserve">Điều 76. Quyền và nghĩa vụ của văn </w:t>
      </w:r>
      <w:r w:rsidRPr="00D65734">
        <w:rPr>
          <w:rFonts w:ascii="Times New Roman" w:hAnsi="Times New Roman" w:cs="Times New Roman"/>
          <w:b/>
          <w:bCs/>
          <w:lang w:val="en-US"/>
        </w:rPr>
        <w:t>phòng</w:t>
      </w:r>
      <w:r w:rsidRPr="00D65734">
        <w:rPr>
          <w:rFonts w:ascii="Times New Roman" w:hAnsi="Times New Roman" w:cs="Times New Roman"/>
          <w:b/>
          <w:bCs/>
        </w:rPr>
        <w:t xml:space="preserve"> đại diện, Trưởng đại d</w:t>
      </w:r>
      <w:r w:rsidRPr="00D65734">
        <w:rPr>
          <w:rFonts w:ascii="Times New Roman" w:hAnsi="Times New Roman" w:cs="Times New Roman"/>
          <w:b/>
          <w:bCs/>
          <w:lang w:val="en-US"/>
        </w:rPr>
        <w:t>i</w:t>
      </w:r>
      <w:r w:rsidRPr="00D65734">
        <w:rPr>
          <w:rFonts w:ascii="Times New Roman" w:hAnsi="Times New Roman" w:cs="Times New Roman"/>
          <w:b/>
          <w:bCs/>
        </w:rPr>
        <w:t>ệ</w:t>
      </w:r>
      <w:r w:rsidRPr="00D65734">
        <w:rPr>
          <w:rFonts w:ascii="Times New Roman" w:hAnsi="Times New Roman" w:cs="Times New Roman"/>
          <w:b/>
          <w:bCs/>
          <w:lang w:val="en-US"/>
        </w:rPr>
        <w:t>n</w:t>
      </w:r>
      <w:r w:rsidRPr="00D65734">
        <w:rPr>
          <w:rFonts w:ascii="Times New Roman" w:hAnsi="Times New Roman" w:cs="Times New Roman"/>
          <w:b/>
          <w:bCs/>
        </w:rPr>
        <w:t xml:space="preserve"> và nhân viê</w:t>
      </w:r>
      <w:r w:rsidRPr="00D65734">
        <w:rPr>
          <w:rFonts w:ascii="Times New Roman" w:hAnsi="Times New Roman" w:cs="Times New Roman"/>
          <w:b/>
          <w:bCs/>
          <w:lang w:val="en-US"/>
        </w:rPr>
        <w:t>n</w:t>
      </w:r>
      <w:r w:rsidRPr="00D65734">
        <w:rPr>
          <w:rFonts w:ascii="Times New Roman" w:hAnsi="Times New Roman" w:cs="Times New Roman"/>
          <w:b/>
          <w:bCs/>
        </w:rPr>
        <w:t xml:space="preserve"> tại văn phòng đại diện tổ chức kinh doanh chứng khoán nước ngoài tại Việt Nam</w:t>
      </w:r>
    </w:p>
    <w:bookmarkEnd w:id="99"/>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Quyền và nghĩa vụ của văn phòng đại diện tổ chức kinh doanh chứng khoán nước ngoài: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 xml:space="preserve">Được mở tài khoản chuyên chi bằng ngoại tệ hoặc bằng đồng Việt </w:t>
      </w:r>
      <w:smartTag w:uri="urn:schemas-microsoft-com:office:smarttags" w:element="country-region">
        <w:r w:rsidRPr="00D65734">
          <w:rPr>
            <w:rFonts w:ascii="Times New Roman" w:hAnsi="Times New Roman" w:cs="Times New Roman"/>
          </w:rPr>
          <w:t>Nam</w:t>
        </w:r>
      </w:smartTag>
      <w:r w:rsidRPr="00D65734">
        <w:rPr>
          <w:rFonts w:ascii="Times New Roman" w:hAnsi="Times New Roman" w:cs="Times New Roman"/>
        </w:rPr>
        <w:t xml:space="preserve"> có gốc ngoại tệ tại ngân hàng thương mại </w:t>
      </w:r>
      <w:r w:rsidRPr="00D65734">
        <w:rPr>
          <w:rFonts w:ascii="Times New Roman" w:hAnsi="Times New Roman" w:cs="Times New Roman"/>
          <w:lang w:val="en-US"/>
        </w:rPr>
        <w:t xml:space="preserve">được </w:t>
      </w:r>
      <w:r w:rsidRPr="00D65734">
        <w:rPr>
          <w:rFonts w:ascii="Times New Roman" w:hAnsi="Times New Roman" w:cs="Times New Roman"/>
        </w:rPr>
        <w:t xml:space="preserve">phép hoạt động kinh doanh ngoại hối tại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 xml:space="preserve"> và chỉ được sử </w:t>
      </w:r>
      <w:r w:rsidRPr="00D65734">
        <w:rPr>
          <w:rFonts w:ascii="Times New Roman" w:hAnsi="Times New Roman" w:cs="Times New Roman"/>
        </w:rPr>
        <w:lastRenderedPageBreak/>
        <w:t>dụng tài khoản này vào hoạt động của văn phòng đại diện. Việc mở, sử dụng và đóng tài khoản của văn phòng đại diện thực hiện theo quy định của pháp luật liên quan;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 xml:space="preserve">Được tuyển dụng người lao động nước ngoài vào làm việc tại văn phòng đại diện theo các quy định của pháp luật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 Trong thời hạn 15 ngày kể từ ngày tuyển dụ</w:t>
      </w:r>
      <w:r w:rsidRPr="00D65734">
        <w:rPr>
          <w:rFonts w:ascii="Times New Roman" w:hAnsi="Times New Roman" w:cs="Times New Roman"/>
          <w:lang w:val="en-US"/>
        </w:rPr>
        <w:t>n</w:t>
      </w:r>
      <w:r w:rsidRPr="00D65734">
        <w:rPr>
          <w:rFonts w:ascii="Times New Roman" w:hAnsi="Times New Roman" w:cs="Times New Roman"/>
        </w:rPr>
        <w:t>g người lao động nước ngoài làm việc tại v</w:t>
      </w:r>
      <w:r w:rsidRPr="00D65734">
        <w:rPr>
          <w:rFonts w:ascii="Times New Roman" w:hAnsi="Times New Roman" w:cs="Times New Roman"/>
          <w:lang w:val="en-US"/>
        </w:rPr>
        <w:t>ă</w:t>
      </w:r>
      <w:r w:rsidRPr="00D65734">
        <w:rPr>
          <w:rFonts w:ascii="Times New Roman" w:hAnsi="Times New Roman" w:cs="Times New Roman"/>
        </w:rPr>
        <w:t xml:space="preserve">n phòng đại diện tại Việt Nam, công ty mẹ phải báo cáo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về việc tuyển dụng nhân sự nước ngoài kèm theo các văn bản xác nhận sự chấp thuận của các cơ quan quản lý nhà nước có thẩm quyền;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Có con dấu riêng theo quy định của pháp luật Việt Nam và chỉ được sử dụng con dấu này trong các văn bản giao dịch thuộc quyền hạn và chức năng của văn phòng đại diện;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Chỉ </w:t>
      </w:r>
      <w:r w:rsidRPr="00D65734">
        <w:rPr>
          <w:rFonts w:ascii="Times New Roman" w:hAnsi="Times New Roman" w:cs="Times New Roman"/>
        </w:rPr>
        <w:t xml:space="preserve">được thực hiện </w:t>
      </w:r>
      <w:r w:rsidRPr="00D65734">
        <w:rPr>
          <w:rFonts w:ascii="Times New Roman" w:hAnsi="Times New Roman" w:cs="Times New Roman"/>
          <w:lang w:val="en-US"/>
        </w:rPr>
        <w:t xml:space="preserve">những hoạt động theo nội dung và trong thời hạn, hoạt động quy định tại giấy chứng nhận đăng ký hoạt động văn phòng đại diện; không được thực hiện các hoạt động kinh doanh tại Việt Nam; không được thực hiện </w:t>
      </w:r>
      <w:r w:rsidRPr="00D65734">
        <w:rPr>
          <w:rFonts w:ascii="Times New Roman" w:hAnsi="Times New Roman" w:cs="Times New Roman"/>
        </w:rPr>
        <w:t>việc quản lý tài sản, quản lý vốn đầu tư cho các nhà đầu tư, k</w:t>
      </w:r>
      <w:r w:rsidRPr="00D65734">
        <w:rPr>
          <w:rFonts w:ascii="Times New Roman" w:hAnsi="Times New Roman" w:cs="Times New Roman"/>
          <w:lang w:val="en-US"/>
        </w:rPr>
        <w:t>ể</w:t>
      </w:r>
      <w:r w:rsidRPr="00D65734">
        <w:rPr>
          <w:rFonts w:ascii="Times New Roman" w:hAnsi="Times New Roman" w:cs="Times New Roman"/>
        </w:rPr>
        <w:t xml:space="preserve"> cả phần vốn đầu tư của công ty mẹ tại Việt Nam và các hoạt động kinh doanh chứng khoán khác tại Việt Nam;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đ) Các quyền và nghĩa vụ khác theo quy định của pháp luật.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Trưởng đại diện, nhân viên tại văn phòng đại diện không được đồng thời đảm nhiệm các vị trí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 xml:space="preserve">Người đứng đầu chi nhánh của công ty mẹ, Trưởng đại diện, nhân viên của văn phòng đại diện, chi nhánh của tổ chức nước ngoài khác tại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 xml:space="preserve">Người đại diện theo pháp luật, Giám đốc (Tổng Giám đốc), Phó Giám đốc (Phó Tổng Giám đốc) hoặc nhân viên làm việc cho doanh nghiệp thành lập theo pháp luật 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Người đại diện theo pháp luật, thành viên hội đồng quản trị, hội đồng thành viên, Giám đốc (Tổng Giám đốc), Phó Giám đốc (Phó T</w:t>
      </w:r>
      <w:r w:rsidRPr="00D65734">
        <w:rPr>
          <w:rFonts w:ascii="Times New Roman" w:hAnsi="Times New Roman" w:cs="Times New Roman"/>
          <w:lang w:val="en-US"/>
        </w:rPr>
        <w:t>ổ</w:t>
      </w:r>
      <w:r w:rsidRPr="00D65734">
        <w:rPr>
          <w:rFonts w:ascii="Times New Roman" w:hAnsi="Times New Roman" w:cs="Times New Roman"/>
        </w:rPr>
        <w:t xml:space="preserve">ng Giám đốc) của công ty mẹ hoặc cá nhân khác </w:t>
      </w:r>
      <w:r w:rsidRPr="00D65734">
        <w:rPr>
          <w:rFonts w:ascii="Times New Roman" w:hAnsi="Times New Roman" w:cs="Times New Roman"/>
          <w:lang w:val="en-US"/>
        </w:rPr>
        <w:t>l</w:t>
      </w:r>
      <w:r w:rsidRPr="00D65734">
        <w:rPr>
          <w:rFonts w:ascii="Times New Roman" w:hAnsi="Times New Roman" w:cs="Times New Roman"/>
        </w:rPr>
        <w:t xml:space="preserve">àm việc cho công ty mẹ có </w:t>
      </w:r>
      <w:r w:rsidRPr="00D65734">
        <w:rPr>
          <w:rFonts w:ascii="Times New Roman" w:hAnsi="Times New Roman" w:cs="Times New Roman"/>
          <w:lang w:val="en-US"/>
        </w:rPr>
        <w:t>quyền</w:t>
      </w:r>
      <w:r w:rsidRPr="00D65734">
        <w:rPr>
          <w:rFonts w:ascii="Times New Roman" w:hAnsi="Times New Roman" w:cs="Times New Roman"/>
        </w:rPr>
        <w:t xml:space="preserve"> thay mặt công ty mẹ ký kết các hợp đ</w:t>
      </w:r>
      <w:r w:rsidRPr="00D65734">
        <w:rPr>
          <w:rFonts w:ascii="Times New Roman" w:hAnsi="Times New Roman" w:cs="Times New Roman"/>
          <w:lang w:val="en-US"/>
        </w:rPr>
        <w:t>ồ</w:t>
      </w:r>
      <w:r w:rsidRPr="00D65734">
        <w:rPr>
          <w:rFonts w:ascii="Times New Roman" w:hAnsi="Times New Roman" w:cs="Times New Roman"/>
        </w:rPr>
        <w:t>ng kinh t</w:t>
      </w:r>
      <w:r w:rsidRPr="00D65734">
        <w:rPr>
          <w:rFonts w:ascii="Times New Roman" w:hAnsi="Times New Roman" w:cs="Times New Roman"/>
          <w:lang w:val="en-US"/>
        </w:rPr>
        <w:t>ế</w:t>
      </w:r>
      <w:r w:rsidRPr="00D65734">
        <w:rPr>
          <w:rFonts w:ascii="Times New Roman" w:hAnsi="Times New Roman" w:cs="Times New Roman"/>
        </w:rPr>
        <w:t>, giao dịch tài sản không c</w:t>
      </w:r>
      <w:r w:rsidRPr="00D65734">
        <w:rPr>
          <w:rFonts w:ascii="Times New Roman" w:hAnsi="Times New Roman" w:cs="Times New Roman"/>
          <w:lang w:val="en-US"/>
        </w:rPr>
        <w:t>ầ</w:t>
      </w:r>
      <w:r w:rsidRPr="00D65734">
        <w:rPr>
          <w:rFonts w:ascii="Times New Roman" w:hAnsi="Times New Roman" w:cs="Times New Roman"/>
        </w:rPr>
        <w:t>n ủy quy</w:t>
      </w:r>
      <w:r w:rsidRPr="00D65734">
        <w:rPr>
          <w:rFonts w:ascii="Times New Roman" w:hAnsi="Times New Roman" w:cs="Times New Roman"/>
          <w:lang w:val="en-US"/>
        </w:rPr>
        <w:t>ề</w:t>
      </w:r>
      <w:r w:rsidRPr="00D65734">
        <w:rPr>
          <w:rFonts w:ascii="Times New Roman" w:hAnsi="Times New Roman" w:cs="Times New Roman"/>
        </w:rPr>
        <w:t>n bằng văn bản của công ty mẹ.</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Trưởng đại diện chỉ được thay mặt công ty mẹ để ký kết các h</w:t>
      </w:r>
      <w:r w:rsidRPr="00D65734">
        <w:rPr>
          <w:rFonts w:ascii="Times New Roman" w:hAnsi="Times New Roman" w:cs="Times New Roman"/>
          <w:lang w:val="en-US"/>
        </w:rPr>
        <w:t>ợ</w:t>
      </w:r>
      <w:r w:rsidRPr="00D65734">
        <w:rPr>
          <w:rFonts w:ascii="Times New Roman" w:hAnsi="Times New Roman" w:cs="Times New Roman"/>
        </w:rPr>
        <w:t xml:space="preserve">p đồng liên quan đến hoạt động kinh doanh, đầu tư của công ty mẹ với các tổ chức kinh tế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 xml:space="preserve"> trong trường hợp có ủy quyền h</w:t>
      </w:r>
      <w:r w:rsidRPr="00D65734">
        <w:rPr>
          <w:rFonts w:ascii="Times New Roman" w:hAnsi="Times New Roman" w:cs="Times New Roman"/>
          <w:lang w:val="en-US"/>
        </w:rPr>
        <w:t>ợ</w:t>
      </w:r>
      <w:r w:rsidRPr="00D65734">
        <w:rPr>
          <w:rFonts w:ascii="Times New Roman" w:hAnsi="Times New Roman" w:cs="Times New Roman"/>
        </w:rPr>
        <w:t>p pháp b</w:t>
      </w:r>
      <w:r w:rsidRPr="00D65734">
        <w:rPr>
          <w:rFonts w:ascii="Times New Roman" w:hAnsi="Times New Roman" w:cs="Times New Roman"/>
          <w:lang w:val="en-US"/>
        </w:rPr>
        <w:t>ằ</w:t>
      </w:r>
      <w:r w:rsidRPr="00D65734">
        <w:rPr>
          <w:rFonts w:ascii="Times New Roman" w:hAnsi="Times New Roman" w:cs="Times New Roman"/>
        </w:rPr>
        <w:t xml:space="preserve">ng văn bản của người có thẩm quyền của công ty mẹ. Giấy ủy quyền phải được lập riêng cho mỗi lần ký kết (ủy quyền từng lần) và phải gửi cho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bản sao hợp lệ giấy ủy </w:t>
      </w:r>
      <w:r w:rsidRPr="00D65734">
        <w:rPr>
          <w:rFonts w:ascii="Times New Roman" w:hAnsi="Times New Roman" w:cs="Times New Roman"/>
          <w:lang w:val="en-US"/>
        </w:rPr>
        <w:t>quyền</w:t>
      </w:r>
      <w:r w:rsidRPr="00D65734">
        <w:rPr>
          <w:rFonts w:ascii="Times New Roman" w:hAnsi="Times New Roman" w:cs="Times New Roman"/>
        </w:rPr>
        <w:t xml:space="preserve"> đó trong thời hạn </w:t>
      </w:r>
      <w:r w:rsidRPr="00D65734">
        <w:rPr>
          <w:rFonts w:ascii="Times New Roman" w:hAnsi="Times New Roman" w:cs="Times New Roman"/>
          <w:lang w:val="en-US"/>
        </w:rPr>
        <w:t>10</w:t>
      </w:r>
      <w:r w:rsidRPr="00D65734">
        <w:rPr>
          <w:rFonts w:ascii="Times New Roman" w:hAnsi="Times New Roman" w:cs="Times New Roman"/>
        </w:rPr>
        <w:t xml:space="preserve"> ngày k</w:t>
      </w:r>
      <w:r w:rsidRPr="00D65734">
        <w:rPr>
          <w:rFonts w:ascii="Times New Roman" w:hAnsi="Times New Roman" w:cs="Times New Roman"/>
          <w:lang w:val="en-US"/>
        </w:rPr>
        <w:t>ể</w:t>
      </w:r>
      <w:r w:rsidRPr="00D65734">
        <w:rPr>
          <w:rFonts w:ascii="Times New Roman" w:hAnsi="Times New Roman" w:cs="Times New Roman"/>
        </w:rPr>
        <w:t xml:space="preserve"> từ ngày có hiệu lực.</w:t>
      </w:r>
    </w:p>
    <w:p w:rsidR="002D2953" w:rsidRPr="00D65734" w:rsidRDefault="002D2953" w:rsidP="002D2953">
      <w:pPr>
        <w:widowControl/>
        <w:spacing w:before="120"/>
        <w:jc w:val="both"/>
        <w:rPr>
          <w:rFonts w:ascii="Times New Roman" w:hAnsi="Times New Roman" w:cs="Times New Roman"/>
          <w:b/>
          <w:bCs/>
          <w:lang w:val="en-US"/>
        </w:rPr>
      </w:pPr>
      <w:bookmarkStart w:id="100" w:name="chuong_7"/>
      <w:r w:rsidRPr="00D65734">
        <w:rPr>
          <w:rFonts w:ascii="Times New Roman" w:hAnsi="Times New Roman" w:cs="Times New Roman"/>
          <w:b/>
          <w:bCs/>
        </w:rPr>
        <w:t>Chương 7.</w:t>
      </w:r>
    </w:p>
    <w:p w:rsidR="002D2953" w:rsidRPr="00D65734" w:rsidRDefault="002D2953" w:rsidP="002D2953">
      <w:pPr>
        <w:widowControl/>
        <w:spacing w:before="120"/>
        <w:jc w:val="both"/>
        <w:rPr>
          <w:rFonts w:ascii="Times New Roman" w:hAnsi="Times New Roman" w:cs="Times New Roman"/>
          <w:b/>
          <w:bCs/>
        </w:rPr>
      </w:pPr>
      <w:bookmarkStart w:id="101" w:name="chuong_7_name"/>
      <w:bookmarkEnd w:id="100"/>
      <w:r w:rsidRPr="00D65734">
        <w:rPr>
          <w:rFonts w:ascii="Times New Roman" w:hAnsi="Times New Roman" w:cs="Times New Roman"/>
          <w:b/>
          <w:bCs/>
        </w:rPr>
        <w:t>CÔNG TY ĐẦU TƯ CHỨNG KHOÁN</w:t>
      </w:r>
    </w:p>
    <w:p w:rsidR="002D2953" w:rsidRPr="00D65734" w:rsidRDefault="002D2953" w:rsidP="002D2953">
      <w:pPr>
        <w:widowControl/>
        <w:spacing w:before="120"/>
        <w:jc w:val="both"/>
        <w:rPr>
          <w:rFonts w:ascii="Times New Roman" w:hAnsi="Times New Roman" w:cs="Times New Roman"/>
          <w:b/>
          <w:bCs/>
          <w:lang w:val="en-US"/>
        </w:rPr>
      </w:pPr>
      <w:bookmarkStart w:id="102" w:name="dieu_77"/>
      <w:bookmarkEnd w:id="101"/>
      <w:r w:rsidRPr="00D65734">
        <w:rPr>
          <w:rFonts w:ascii="Times New Roman" w:hAnsi="Times New Roman" w:cs="Times New Roman"/>
          <w:b/>
          <w:bCs/>
        </w:rPr>
        <w:t>Điều 77. Quy định chung về công ty đầu tư chứng khoán</w:t>
      </w:r>
    </w:p>
    <w:bookmarkEnd w:id="102"/>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Công ty đầu tư chứng khoán chỉ phát hành một loại cổ phiếu và không có nghĩa vụ mua lại cổ phiếu đã phát hành trừ trường hợp hợp nhất, sáp nhập doanh nghiệp. Quyền, nghĩa vụ và lợi ích của cổ đông và các vấn đề liên quan đến đại hội đồng cổ đông thực hiện theo quy định của pháp luật về doanh nghiệp.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Công ty đầu tư chứng khoán đại chúng phải ủy thác vốn cho một công ty quản lý quỹ quản lý. Công ty đầu tư chứng khoán riêng lẻ được tự quản lý vốn đầu tư hoặc ủy thác vốn cho một công ty quản lý quỹ quản lý; Trư</w:t>
      </w:r>
      <w:r w:rsidRPr="00D65734">
        <w:rPr>
          <w:rFonts w:ascii="Times New Roman" w:hAnsi="Times New Roman" w:cs="Times New Roman"/>
          <w:lang w:val="en-US"/>
        </w:rPr>
        <w:t>ờ</w:t>
      </w:r>
      <w:r w:rsidRPr="00D65734">
        <w:rPr>
          <w:rFonts w:ascii="Times New Roman" w:hAnsi="Times New Roman" w:cs="Times New Roman"/>
        </w:rPr>
        <w:t xml:space="preserve">ng hợp công ty đầu tư chứng khoán ủy thác vốn cho công ty quản lý </w:t>
      </w:r>
      <w:r w:rsidRPr="00D65734">
        <w:rPr>
          <w:rFonts w:ascii="Times New Roman" w:hAnsi="Times New Roman" w:cs="Times New Roman"/>
        </w:rPr>
        <w:lastRenderedPageBreak/>
        <w:t>quỹ quản lý,</w:t>
      </w:r>
      <w:r w:rsidRPr="00D65734">
        <w:rPr>
          <w:rFonts w:ascii="Times New Roman" w:hAnsi="Times New Roman" w:cs="Times New Roman"/>
          <w:lang w:val="en-US"/>
        </w:rPr>
        <w:t xml:space="preserve"> </w:t>
      </w:r>
      <w:r w:rsidRPr="00D65734">
        <w:rPr>
          <w:rFonts w:ascii="Times New Roman" w:hAnsi="Times New Roman" w:cs="Times New Roman"/>
        </w:rPr>
        <w:t>tối thiểu hai phần ba (2/3) số thành viên hội đồng quản trị của công ty đầu tư chứng khoán phải là các thành viên độc lập theo quy định tại Khoản 1 Điều 80 Nghị định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Việc chào bán cổ phiếu ra công chúng của công ty đầu tư chứng khoán đại chúng được thực hiện theo quy định tại Điều 90 Luật chứng khoán và theo quy định của Bộ Tài chính.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Công ty đầu tư chứng khoán riêng lẻ có tỷ lệ sở hữu của nhà đầu tư nước ngoài trên 49% vốn điều lệ phải tuân thủ các quy định áp dụng đối với nhà đầu tư nước ngoài.</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rPr>
        <w:t>5</w:t>
      </w:r>
      <w:r w:rsidRPr="00D65734">
        <w:rPr>
          <w:rFonts w:ascii="Times New Roman" w:hAnsi="Times New Roman" w:cs="Times New Roman"/>
          <w:lang w:val="en-US"/>
        </w:rPr>
        <w:t xml:space="preserve">. </w:t>
      </w:r>
      <w:r w:rsidRPr="00D65734">
        <w:rPr>
          <w:rFonts w:ascii="Times New Roman" w:hAnsi="Times New Roman" w:cs="Times New Roman"/>
        </w:rPr>
        <w:t>Việc xác định giá trị tài sản ròng, chế độ báo cáo và công bố thông tin của công ty đầu tư chứng khoán thực hiện theo quy định của Bộ Tài chính</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b/>
          <w:bCs/>
        </w:rPr>
      </w:pPr>
      <w:bookmarkStart w:id="103" w:name="muc_1_3"/>
      <w:r w:rsidRPr="00D65734">
        <w:rPr>
          <w:rFonts w:ascii="Times New Roman" w:hAnsi="Times New Roman" w:cs="Times New Roman"/>
          <w:b/>
          <w:bCs/>
        </w:rPr>
        <w:t>MỤC 1. CÔNG TY ĐẦU TƯ CHỨNG KHOÁN ĐẠI CHÚNG</w:t>
      </w:r>
    </w:p>
    <w:p w:rsidR="002D2953" w:rsidRPr="00D65734" w:rsidRDefault="002D2953" w:rsidP="002D2953">
      <w:pPr>
        <w:widowControl/>
        <w:spacing w:before="120"/>
        <w:jc w:val="both"/>
        <w:rPr>
          <w:rFonts w:ascii="Times New Roman" w:hAnsi="Times New Roman" w:cs="Times New Roman"/>
          <w:b/>
          <w:bCs/>
        </w:rPr>
      </w:pPr>
      <w:bookmarkStart w:id="104" w:name="dieu_78"/>
      <w:bookmarkEnd w:id="103"/>
      <w:r w:rsidRPr="00D65734">
        <w:rPr>
          <w:rFonts w:ascii="Times New Roman" w:hAnsi="Times New Roman" w:cs="Times New Roman"/>
          <w:b/>
          <w:bCs/>
        </w:rPr>
        <w:t>Điều 78. Hồ sơ, trình tự và thủ tục đăng ký chào bán cổ ph</w:t>
      </w:r>
      <w:r w:rsidRPr="00D65734">
        <w:rPr>
          <w:rFonts w:ascii="Times New Roman" w:hAnsi="Times New Roman" w:cs="Times New Roman"/>
          <w:b/>
          <w:bCs/>
          <w:lang w:val="en-US"/>
        </w:rPr>
        <w:t>i</w:t>
      </w:r>
      <w:r w:rsidRPr="00D65734">
        <w:rPr>
          <w:rFonts w:ascii="Times New Roman" w:hAnsi="Times New Roman" w:cs="Times New Roman"/>
          <w:b/>
          <w:bCs/>
        </w:rPr>
        <w:t>ếu ra công chúng của công ty đầu tư chứng khoán đại chúng</w:t>
      </w:r>
    </w:p>
    <w:bookmarkEnd w:id="104"/>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Hồ sơ đăng ký chào bán cổ phiếu ra công chúng của công ty đầu tư chứng khoán đại chúng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Giấy đăng ký chào bán cổ phiếu ra công chúng để thành lập công ty đầu tư chứng khoán đại chúng do công ty quản lý quỹ lập;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 xml:space="preserve">Điều </w:t>
      </w:r>
      <w:r w:rsidRPr="00D65734">
        <w:rPr>
          <w:rFonts w:ascii="Times New Roman" w:hAnsi="Times New Roman" w:cs="Times New Roman"/>
          <w:lang w:val="en-US"/>
        </w:rPr>
        <w:t>l</w:t>
      </w:r>
      <w:r w:rsidRPr="00D65734">
        <w:rPr>
          <w:rFonts w:ascii="Times New Roman" w:hAnsi="Times New Roman" w:cs="Times New Roman"/>
        </w:rPr>
        <w:t>ệ công ty đ</w:t>
      </w:r>
      <w:r w:rsidRPr="00D65734">
        <w:rPr>
          <w:rFonts w:ascii="Times New Roman" w:hAnsi="Times New Roman" w:cs="Times New Roman"/>
          <w:lang w:val="en-US"/>
        </w:rPr>
        <w:t>ầ</w:t>
      </w:r>
      <w:r w:rsidRPr="00D65734">
        <w:rPr>
          <w:rFonts w:ascii="Times New Roman" w:hAnsi="Times New Roman" w:cs="Times New Roman"/>
        </w:rPr>
        <w:t>u tư chứng khoán được lập theo hướng dẫn của Bộ Tài chính;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Bản cáo bạch theo quy định tại Điều 15 Luật chứng khoán và quy định của Bộ Tài chính về hồ sơ đăng ký chào bán chứng khoán ra công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H</w:t>
      </w:r>
      <w:r w:rsidRPr="00D65734">
        <w:rPr>
          <w:rFonts w:ascii="Times New Roman" w:hAnsi="Times New Roman" w:cs="Times New Roman"/>
          <w:lang w:val="en-US"/>
        </w:rPr>
        <w:t>ợ</w:t>
      </w:r>
      <w:r w:rsidRPr="00D65734">
        <w:rPr>
          <w:rFonts w:ascii="Times New Roman" w:hAnsi="Times New Roman" w:cs="Times New Roman"/>
        </w:rPr>
        <w:t>p đồng nguyên tắc về giám sát, quản lý đầu tư và phân phối cổ phiếu, cam k</w:t>
      </w:r>
      <w:r w:rsidRPr="00D65734">
        <w:rPr>
          <w:rFonts w:ascii="Times New Roman" w:hAnsi="Times New Roman" w:cs="Times New Roman"/>
          <w:lang w:val="en-US"/>
        </w:rPr>
        <w:t>ế</w:t>
      </w:r>
      <w:r w:rsidRPr="00D65734">
        <w:rPr>
          <w:rFonts w:ascii="Times New Roman" w:hAnsi="Times New Roman" w:cs="Times New Roman"/>
        </w:rPr>
        <w:t>t bảo lãnh phát hành (nếu có);</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đ) Danh sách thành viên dự kiến của hội đồng quản trị, người đại diện theo pháp luật của công ty đầu tư chứng khoán đại chúng, cổ đông sáng lập kèm theo các tài liệu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Đối với cá nhân: Bản sao Giấy chứng minh nhân dân hoặc hộ chiếu còn hiệu lực, lý lịch tư pháp và sơ yếu lý lịch;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Đối với tổ chức: Bản sao Giấy phép thành lập và hoạt động, Giấy chứng nhận đăng ký kinh doanh (nếu có), bản sao Giấy chứng minh nhân dân hoặc hộ chiếu còn hiệu lực, lý lịch tư pháp và sơ yếu lý lịch của đại diện được ủy quyền kèm theo văn bản ủy quyền;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e) </w:t>
      </w:r>
      <w:r w:rsidRPr="00D65734">
        <w:rPr>
          <w:rFonts w:ascii="Times New Roman" w:hAnsi="Times New Roman" w:cs="Times New Roman"/>
        </w:rPr>
        <w:t>Cam kết của các cổ đông sáng lập đăng ký mua ít nhất 20% số cổ phiếu đăng ký chào bán ra công chúng và nắm giữ số cổ phiếu này trong thời hạn 03 năm kể từ ngày được cấp giấy phép thành lập và hoạt động, cam kết về tính độc lập đối với công ty quản lý quỹ và ngân hàng giám sát của thành viên Hội đồng quản trị độc lập;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g) Danh sách Giám đốc (Tổng Giám đốc), Phó Giám đốc (Phó Tổng Giám đốc) và người điều hành quỹ (nếu có) kèm theo bản sao Giấy chứng minh nh</w:t>
      </w:r>
      <w:r w:rsidRPr="00D65734">
        <w:rPr>
          <w:rFonts w:ascii="Times New Roman" w:hAnsi="Times New Roman" w:cs="Times New Roman"/>
          <w:lang w:val="en-US"/>
        </w:rPr>
        <w:t>â</w:t>
      </w:r>
      <w:r w:rsidRPr="00D65734">
        <w:rPr>
          <w:rFonts w:ascii="Times New Roman" w:hAnsi="Times New Roman" w:cs="Times New Roman"/>
        </w:rPr>
        <w:t>n dân hoặc hộ chiếu còn hiệu lực, lý lịch tư pháp, sơ yếu lý lịch và bản sao chứng chỉ hành nghề quản lý quỹ.</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 xml:space="preserve">Hồ sơ tại Khoản 1 Điều này được </w:t>
      </w:r>
      <w:r w:rsidRPr="00D65734">
        <w:rPr>
          <w:rFonts w:ascii="Times New Roman" w:hAnsi="Times New Roman" w:cs="Times New Roman"/>
          <w:lang w:val="en-US"/>
        </w:rPr>
        <w:t>l</w:t>
      </w:r>
      <w:r w:rsidRPr="00D65734">
        <w:rPr>
          <w:rFonts w:ascii="Times New Roman" w:hAnsi="Times New Roman" w:cs="Times New Roman"/>
        </w:rPr>
        <w:t xml:space="preserve">ập thành một (01) bộ gốc và gửi đến </w:t>
      </w:r>
      <w:r w:rsidRPr="00D65734">
        <w:rPr>
          <w:rFonts w:ascii="Times New Roman" w:hAnsi="Times New Roman" w:cs="Times New Roman"/>
          <w:lang w:val="en-US"/>
        </w:rPr>
        <w:t>Ủ</w:t>
      </w:r>
      <w:r w:rsidRPr="00D65734">
        <w:rPr>
          <w:rFonts w:ascii="Times New Roman" w:hAnsi="Times New Roman" w:cs="Times New Roman"/>
        </w:rPr>
        <w:t>y ban Chứng khoán Nhà nước. Tài liệu của cổ đông sáng lập nước ngoài thực hiện theo qu</w:t>
      </w:r>
      <w:r w:rsidRPr="00D65734">
        <w:rPr>
          <w:rFonts w:ascii="Times New Roman" w:hAnsi="Times New Roman" w:cs="Times New Roman"/>
          <w:lang w:val="en-US"/>
        </w:rPr>
        <w:t>y</w:t>
      </w:r>
      <w:r w:rsidRPr="00D65734">
        <w:rPr>
          <w:rFonts w:ascii="Times New Roman" w:hAnsi="Times New Roman" w:cs="Times New Roman"/>
        </w:rPr>
        <w:t xml:space="preserve"> định tại Khoản 2 Điều 72 Nghị định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3. </w:t>
      </w:r>
      <w:r w:rsidRPr="00D65734">
        <w:rPr>
          <w:rFonts w:ascii="Times New Roman" w:hAnsi="Times New Roman" w:cs="Times New Roman"/>
        </w:rPr>
        <w:t xml:space="preserve">Trong thời hạn 30 ngày kể từ ngày nhận được hồ sơ đầy đủ và hợp lệ, </w:t>
      </w:r>
      <w:r w:rsidRPr="00D65734">
        <w:rPr>
          <w:rFonts w:ascii="Times New Roman" w:hAnsi="Times New Roman" w:cs="Times New Roman"/>
          <w:lang w:val="en-US"/>
        </w:rPr>
        <w:t>Ủ</w:t>
      </w:r>
      <w:r w:rsidRPr="00D65734">
        <w:rPr>
          <w:rFonts w:ascii="Times New Roman" w:hAnsi="Times New Roman" w:cs="Times New Roman"/>
        </w:rPr>
        <w:t>y ban Chứng khoán Nhà nước cấp giấy chứng nhận chào bán cổ phiếu ra công chúng. Trường hợp từ chối,</w:t>
      </w:r>
      <w:r w:rsidRPr="00D65734">
        <w:rPr>
          <w:rFonts w:ascii="Times New Roman" w:hAnsi="Times New Roman" w:cs="Times New Roman"/>
          <w:lang w:val="en-US"/>
        </w:rPr>
        <w:t xml:space="preserve"> Ủ</w:t>
      </w:r>
      <w:r w:rsidRPr="00D65734">
        <w:rPr>
          <w:rFonts w:ascii="Times New Roman" w:hAnsi="Times New Roman" w:cs="Times New Roman"/>
        </w:rPr>
        <w:t>y ban Chứng khoán Nhà nước phải trả lời bằng văn bản và nêu r</w:t>
      </w:r>
      <w:r w:rsidRPr="00D65734">
        <w:rPr>
          <w:rFonts w:ascii="Times New Roman" w:hAnsi="Times New Roman" w:cs="Times New Roman"/>
          <w:lang w:val="en-US"/>
        </w:rPr>
        <w:t>õ</w:t>
      </w:r>
      <w:r w:rsidRPr="00D65734">
        <w:rPr>
          <w:rFonts w:ascii="Times New Roman" w:hAnsi="Times New Roman" w:cs="Times New Roman"/>
        </w:rPr>
        <w:t xml:space="preserve"> lý do.</w:t>
      </w:r>
    </w:p>
    <w:p w:rsidR="002D2953" w:rsidRPr="00D65734" w:rsidRDefault="002D2953" w:rsidP="002D2953">
      <w:pPr>
        <w:widowControl/>
        <w:spacing w:before="120"/>
        <w:jc w:val="both"/>
        <w:rPr>
          <w:rFonts w:ascii="Times New Roman" w:hAnsi="Times New Roman" w:cs="Times New Roman"/>
          <w:b/>
          <w:bCs/>
        </w:rPr>
      </w:pPr>
      <w:bookmarkStart w:id="105" w:name="dieu_79"/>
      <w:r w:rsidRPr="00D65734">
        <w:rPr>
          <w:rFonts w:ascii="Times New Roman" w:hAnsi="Times New Roman" w:cs="Times New Roman"/>
          <w:b/>
          <w:bCs/>
        </w:rPr>
        <w:t>Điều 79. Điều kiện, hồ sơ, trình tự và thủ tục cấp gi</w:t>
      </w:r>
      <w:r w:rsidRPr="00D65734">
        <w:rPr>
          <w:rFonts w:ascii="Times New Roman" w:hAnsi="Times New Roman" w:cs="Times New Roman"/>
          <w:b/>
          <w:bCs/>
          <w:lang w:val="en-US"/>
        </w:rPr>
        <w:t>ấ</w:t>
      </w:r>
      <w:r w:rsidRPr="00D65734">
        <w:rPr>
          <w:rFonts w:ascii="Times New Roman" w:hAnsi="Times New Roman" w:cs="Times New Roman"/>
          <w:b/>
          <w:bCs/>
        </w:rPr>
        <w:t>y phép thành lập và hoạt động của công ty đầ</w:t>
      </w:r>
      <w:r w:rsidRPr="00D65734">
        <w:rPr>
          <w:rFonts w:ascii="Times New Roman" w:hAnsi="Times New Roman" w:cs="Times New Roman"/>
          <w:b/>
          <w:bCs/>
          <w:lang w:val="en-US"/>
        </w:rPr>
        <w:t>u</w:t>
      </w:r>
      <w:r w:rsidRPr="00D65734">
        <w:rPr>
          <w:rFonts w:ascii="Times New Roman" w:hAnsi="Times New Roman" w:cs="Times New Roman"/>
          <w:b/>
          <w:bCs/>
        </w:rPr>
        <w:t xml:space="preserve"> tư ch</w:t>
      </w:r>
      <w:r w:rsidRPr="00D65734">
        <w:rPr>
          <w:rFonts w:ascii="Times New Roman" w:hAnsi="Times New Roman" w:cs="Times New Roman"/>
          <w:b/>
          <w:bCs/>
          <w:lang w:val="en-US"/>
        </w:rPr>
        <w:t>ứ</w:t>
      </w:r>
      <w:r w:rsidRPr="00D65734">
        <w:rPr>
          <w:rFonts w:ascii="Times New Roman" w:hAnsi="Times New Roman" w:cs="Times New Roman"/>
          <w:b/>
          <w:bCs/>
        </w:rPr>
        <w:t>ng khoán đại chúng</w:t>
      </w:r>
    </w:p>
    <w:bookmarkEnd w:id="105"/>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Điều </w:t>
      </w:r>
      <w:r w:rsidRPr="00D65734">
        <w:rPr>
          <w:rFonts w:ascii="Times New Roman" w:hAnsi="Times New Roman" w:cs="Times New Roman"/>
          <w:lang w:val="en-US"/>
        </w:rPr>
        <w:t>k</w:t>
      </w:r>
      <w:r w:rsidRPr="00D65734">
        <w:rPr>
          <w:rFonts w:ascii="Times New Roman" w:hAnsi="Times New Roman" w:cs="Times New Roman"/>
        </w:rPr>
        <w:t>iện cấp giấy phép thành lập và hoạt động của công ty đầu tư chứng khoán đại chúng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 xml:space="preserve">Có vốn thực góp tối thiểu là 50 tỷ đồng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Có tối thiểu một trăm (100) cổ đông, không kể cổ đông là nhà đầu tư chứng khoán chuyên nghiệp;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Do một công ty quản lý quỹ quản lý;</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Tài sản được lưu ký tại ngân hàng giám sát;</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rPr>
        <w:t>đ) Tối thiểu hai phần ba (2/3) số thành viên hội đồng quản trị phải độc lập với công ty quản lý quỹ, ngân hàng giám sát theo quy định tại Khoản 1 Điều 80 Nghị định này</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Trong thời hạn 10 ngày kể từ ngày kết thúc đ</w:t>
      </w:r>
      <w:r w:rsidRPr="00D65734">
        <w:rPr>
          <w:rFonts w:ascii="Times New Roman" w:hAnsi="Times New Roman" w:cs="Times New Roman"/>
          <w:lang w:val="en-US"/>
        </w:rPr>
        <w:t>ợ</w:t>
      </w:r>
      <w:r w:rsidRPr="00D65734">
        <w:rPr>
          <w:rFonts w:ascii="Times New Roman" w:hAnsi="Times New Roman" w:cs="Times New Roman"/>
        </w:rPr>
        <w:t>t chào bán cổ phiếu ra công chúng, công ty quản lý quỹ báo cáo kết quả đợt chào bán và nộp hồ sơ đ</w:t>
      </w:r>
      <w:r w:rsidRPr="00D65734">
        <w:rPr>
          <w:rFonts w:ascii="Times New Roman" w:hAnsi="Times New Roman" w:cs="Times New Roman"/>
          <w:lang w:val="en-US"/>
        </w:rPr>
        <w:t>ề</w:t>
      </w:r>
      <w:r w:rsidRPr="00D65734">
        <w:rPr>
          <w:rFonts w:ascii="Times New Roman" w:hAnsi="Times New Roman" w:cs="Times New Roman"/>
        </w:rPr>
        <w:t xml:space="preserve"> nghị c</w:t>
      </w:r>
      <w:r w:rsidRPr="00D65734">
        <w:rPr>
          <w:rFonts w:ascii="Times New Roman" w:hAnsi="Times New Roman" w:cs="Times New Roman"/>
          <w:lang w:val="en-US"/>
        </w:rPr>
        <w:t>ấ</w:t>
      </w:r>
      <w:r w:rsidRPr="00D65734">
        <w:rPr>
          <w:rFonts w:ascii="Times New Roman" w:hAnsi="Times New Roman" w:cs="Times New Roman"/>
        </w:rPr>
        <w:t>p gi</w:t>
      </w:r>
      <w:r w:rsidRPr="00D65734">
        <w:rPr>
          <w:rFonts w:ascii="Times New Roman" w:hAnsi="Times New Roman" w:cs="Times New Roman"/>
          <w:lang w:val="en-US"/>
        </w:rPr>
        <w:t>ấ</w:t>
      </w:r>
      <w:r w:rsidRPr="00D65734">
        <w:rPr>
          <w:rFonts w:ascii="Times New Roman" w:hAnsi="Times New Roman" w:cs="Times New Roman"/>
        </w:rPr>
        <w:t>y phép thành lập và hoạt động của công ty đầu t</w:t>
      </w:r>
      <w:r w:rsidRPr="00D65734">
        <w:rPr>
          <w:rFonts w:ascii="Times New Roman" w:hAnsi="Times New Roman" w:cs="Times New Roman"/>
          <w:lang w:val="en-US"/>
        </w:rPr>
        <w:t>ư</w:t>
      </w:r>
      <w:r w:rsidRPr="00D65734">
        <w:rPr>
          <w:rFonts w:ascii="Times New Roman" w:hAnsi="Times New Roman" w:cs="Times New Roman"/>
        </w:rPr>
        <w:t xml:space="preserve"> chứng khoán đại chúng bao g</w:t>
      </w:r>
      <w:r w:rsidRPr="00D65734">
        <w:rPr>
          <w:rFonts w:ascii="Times New Roman" w:hAnsi="Times New Roman" w:cs="Times New Roman"/>
          <w:lang w:val="en-US"/>
        </w:rPr>
        <w:t>ồ</w:t>
      </w:r>
      <w:r w:rsidRPr="00D65734">
        <w:rPr>
          <w:rFonts w:ascii="Times New Roman" w:hAnsi="Times New Roman" w:cs="Times New Roman"/>
        </w:rPr>
        <w:t>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Giấy đề nghị cấp giấy phép thành lập và hoạt động công ty đầu tư chứng khoán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Báo cáo tóm tắt về kết quả chào bán kèm theo xác nhận của ngân hàng giám sát về số tiền thu được trong đợt ch</w:t>
      </w:r>
      <w:r w:rsidRPr="00D65734">
        <w:rPr>
          <w:rFonts w:ascii="Times New Roman" w:hAnsi="Times New Roman" w:cs="Times New Roman"/>
          <w:lang w:val="en-US"/>
        </w:rPr>
        <w:t>à</w:t>
      </w:r>
      <w:r w:rsidRPr="00D65734">
        <w:rPr>
          <w:rFonts w:ascii="Times New Roman" w:hAnsi="Times New Roman" w:cs="Times New Roman"/>
        </w:rPr>
        <w:t>o bán, số lượng cổ phiếu đã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Danh sách cổ đông ghi rõ họ tên cổ đông, số chứng minh nhân dân hoặc hộ chiếu còn hiệu lực, địa chỉ li</w:t>
      </w:r>
      <w:r w:rsidRPr="00D65734">
        <w:rPr>
          <w:rFonts w:ascii="Times New Roman" w:hAnsi="Times New Roman" w:cs="Times New Roman"/>
          <w:lang w:val="en-US"/>
        </w:rPr>
        <w:t>ê</w:t>
      </w:r>
      <w:r w:rsidRPr="00D65734">
        <w:rPr>
          <w:rFonts w:ascii="Times New Roman" w:hAnsi="Times New Roman" w:cs="Times New Roman"/>
        </w:rPr>
        <w:t>n lạc (đ</w:t>
      </w:r>
      <w:r w:rsidRPr="00D65734">
        <w:rPr>
          <w:rFonts w:ascii="Times New Roman" w:hAnsi="Times New Roman" w:cs="Times New Roman"/>
          <w:lang w:val="en-US"/>
        </w:rPr>
        <w:t>ố</w:t>
      </w:r>
      <w:r w:rsidRPr="00D65734">
        <w:rPr>
          <w:rFonts w:ascii="Times New Roman" w:hAnsi="Times New Roman" w:cs="Times New Roman"/>
        </w:rPr>
        <w:t>i với cá nhân), tên đầy đủ, tên viết tắt, số giấy chứng nhận đăng ký kinh doanh, địa chỉ trụ sở chính (đ</w:t>
      </w:r>
      <w:r w:rsidRPr="00D65734">
        <w:rPr>
          <w:rFonts w:ascii="Times New Roman" w:hAnsi="Times New Roman" w:cs="Times New Roman"/>
          <w:lang w:val="en-US"/>
        </w:rPr>
        <w:t>ố</w:t>
      </w:r>
      <w:r w:rsidRPr="00D65734">
        <w:rPr>
          <w:rFonts w:ascii="Times New Roman" w:hAnsi="Times New Roman" w:cs="Times New Roman"/>
        </w:rPr>
        <w:t>i v</w:t>
      </w:r>
      <w:r w:rsidRPr="00D65734">
        <w:rPr>
          <w:rFonts w:ascii="Times New Roman" w:hAnsi="Times New Roman" w:cs="Times New Roman"/>
          <w:lang w:val="en-US"/>
        </w:rPr>
        <w:t>ớ</w:t>
      </w:r>
      <w:r w:rsidRPr="00D65734">
        <w:rPr>
          <w:rFonts w:ascii="Times New Roman" w:hAnsi="Times New Roman" w:cs="Times New Roman"/>
        </w:rPr>
        <w:t>i tổ chức), loại cổ đông, số tài khoản lưu ký chứng khoán (nếu có), số lượng cổ phiếu mua, tỷ lệ sở hữu, ngày mua;</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Báo cáo tổng hợp ý kiến cổ đông về thành viên hội đồng quản trị và các nội dung liên quan khác (nếu có).</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 xml:space="preserve">Trong thời hạn 10 ngày kể từ ngày </w:t>
      </w:r>
      <w:r w:rsidRPr="00D65734">
        <w:rPr>
          <w:rFonts w:ascii="Times New Roman" w:hAnsi="Times New Roman" w:cs="Times New Roman"/>
          <w:lang w:val="en-US"/>
        </w:rPr>
        <w:t>n</w:t>
      </w:r>
      <w:r w:rsidRPr="00D65734">
        <w:rPr>
          <w:rFonts w:ascii="Times New Roman" w:hAnsi="Times New Roman" w:cs="Times New Roman"/>
        </w:rPr>
        <w:t>hận được hồ sơ đầy đủ và h</w:t>
      </w:r>
      <w:r w:rsidRPr="00D65734">
        <w:rPr>
          <w:rFonts w:ascii="Times New Roman" w:hAnsi="Times New Roman" w:cs="Times New Roman"/>
          <w:lang w:val="en-US"/>
        </w:rPr>
        <w:t>ợ</w:t>
      </w:r>
      <w:r w:rsidRPr="00D65734">
        <w:rPr>
          <w:rFonts w:ascii="Times New Roman" w:hAnsi="Times New Roman" w:cs="Times New Roman"/>
        </w:rPr>
        <w:t>p lệ,</w:t>
      </w:r>
      <w:r w:rsidRPr="00D65734">
        <w:rPr>
          <w:rFonts w:ascii="Times New Roman" w:hAnsi="Times New Roman" w:cs="Times New Roman"/>
          <w:lang w:val="en-US"/>
        </w:rPr>
        <w:t xml:space="preserve"> Ủ</w:t>
      </w:r>
      <w:r w:rsidRPr="00D65734">
        <w:rPr>
          <w:rFonts w:ascii="Times New Roman" w:hAnsi="Times New Roman" w:cs="Times New Roman"/>
        </w:rPr>
        <w:t>y ban Chứng khoán Nhà nước c</w:t>
      </w:r>
      <w:r w:rsidRPr="00D65734">
        <w:rPr>
          <w:rFonts w:ascii="Times New Roman" w:hAnsi="Times New Roman" w:cs="Times New Roman"/>
          <w:lang w:val="en-US"/>
        </w:rPr>
        <w:t>ấ</w:t>
      </w:r>
      <w:r w:rsidRPr="00D65734">
        <w:rPr>
          <w:rFonts w:ascii="Times New Roman" w:hAnsi="Times New Roman" w:cs="Times New Roman"/>
        </w:rPr>
        <w:t>p gi</w:t>
      </w:r>
      <w:r w:rsidRPr="00D65734">
        <w:rPr>
          <w:rFonts w:ascii="Times New Roman" w:hAnsi="Times New Roman" w:cs="Times New Roman"/>
          <w:lang w:val="en-US"/>
        </w:rPr>
        <w:t>ấ</w:t>
      </w:r>
      <w:r w:rsidRPr="00D65734">
        <w:rPr>
          <w:rFonts w:ascii="Times New Roman" w:hAnsi="Times New Roman" w:cs="Times New Roman"/>
        </w:rPr>
        <w:t xml:space="preserve">y phép thành lập và hoạt động cho công ty đầu tư chứng khoán đại chúng. Giấy phép này đồng thời </w:t>
      </w:r>
      <w:r w:rsidRPr="00D65734">
        <w:rPr>
          <w:rFonts w:ascii="Times New Roman" w:hAnsi="Times New Roman" w:cs="Times New Roman"/>
          <w:lang w:val="en-US"/>
        </w:rPr>
        <w:t>l</w:t>
      </w:r>
      <w:r w:rsidRPr="00D65734">
        <w:rPr>
          <w:rFonts w:ascii="Times New Roman" w:hAnsi="Times New Roman" w:cs="Times New Roman"/>
        </w:rPr>
        <w:t>à Giấy chứng nhận đăng ký kinh doanh. Trường hợp từ ch</w:t>
      </w:r>
      <w:r w:rsidRPr="00D65734">
        <w:rPr>
          <w:rFonts w:ascii="Times New Roman" w:hAnsi="Times New Roman" w:cs="Times New Roman"/>
          <w:lang w:val="en-US"/>
        </w:rPr>
        <w:t>ố</w:t>
      </w:r>
      <w:r w:rsidRPr="00D65734">
        <w:rPr>
          <w:rFonts w:ascii="Times New Roman" w:hAnsi="Times New Roman" w:cs="Times New Roman"/>
        </w:rPr>
        <w:t xml:space="preserve">i, </w:t>
      </w:r>
      <w:r w:rsidRPr="00D65734">
        <w:rPr>
          <w:rFonts w:ascii="Times New Roman" w:hAnsi="Times New Roman" w:cs="Times New Roman"/>
          <w:lang w:val="en-US"/>
        </w:rPr>
        <w:t>Ủ</w:t>
      </w:r>
      <w:r w:rsidRPr="00D65734">
        <w:rPr>
          <w:rFonts w:ascii="Times New Roman" w:hAnsi="Times New Roman" w:cs="Times New Roman"/>
        </w:rPr>
        <w:t>y ban Chứng khoán Nhà nước phải trả lời bằng văn bản và nêu rõ lý do.</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Trong thời hạn 30 ngày kể từ ngày Giấy phép thành lập và hoạt động cho công ty đầu tư chứng khoán đại chúng có hiệu lực, công ty quản lý quỹ phải hoàn tất hồ sơ và niêm yết cổ phiếu của công</w:t>
      </w:r>
      <w:r w:rsidRPr="00D65734">
        <w:rPr>
          <w:rFonts w:ascii="Times New Roman" w:hAnsi="Times New Roman" w:cs="Times New Roman"/>
          <w:lang w:val="en-US"/>
        </w:rPr>
        <w:t xml:space="preserve"> </w:t>
      </w:r>
      <w:r w:rsidRPr="00D65734">
        <w:rPr>
          <w:rFonts w:ascii="Times New Roman" w:hAnsi="Times New Roman" w:cs="Times New Roman"/>
        </w:rPr>
        <w:t>ty đầu tư chứng khoán đại chúng trên Sở giao dịch chứng khoán.</w:t>
      </w:r>
    </w:p>
    <w:p w:rsidR="002D2953" w:rsidRPr="00D65734" w:rsidRDefault="002D2953" w:rsidP="002D2953">
      <w:pPr>
        <w:widowControl/>
        <w:spacing w:before="120"/>
        <w:jc w:val="both"/>
        <w:rPr>
          <w:rFonts w:ascii="Times New Roman" w:hAnsi="Times New Roman" w:cs="Times New Roman"/>
          <w:b/>
          <w:bCs/>
        </w:rPr>
      </w:pPr>
      <w:bookmarkStart w:id="106" w:name="dieu_80"/>
      <w:r w:rsidRPr="00D65734">
        <w:rPr>
          <w:rFonts w:ascii="Times New Roman" w:hAnsi="Times New Roman" w:cs="Times New Roman"/>
          <w:b/>
          <w:bCs/>
        </w:rPr>
        <w:t>Điều 80. Hội đồng quản trị công ty đầ</w:t>
      </w:r>
      <w:r w:rsidRPr="00D65734">
        <w:rPr>
          <w:rFonts w:ascii="Times New Roman" w:hAnsi="Times New Roman" w:cs="Times New Roman"/>
          <w:b/>
          <w:bCs/>
          <w:lang w:val="en-US"/>
        </w:rPr>
        <w:t>u</w:t>
      </w:r>
      <w:r w:rsidRPr="00D65734">
        <w:rPr>
          <w:rFonts w:ascii="Times New Roman" w:hAnsi="Times New Roman" w:cs="Times New Roman"/>
          <w:b/>
          <w:bCs/>
        </w:rPr>
        <w:t xml:space="preserve"> tư chứng khoán đại chúng</w:t>
      </w:r>
    </w:p>
    <w:bookmarkEnd w:id="106"/>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Hội đồng quản trị có từ ba (03) đến mười một (11) thành viên, trong đó có ít nhất hai phần ba (2/3) là các thành viên độc lập. Thành viên độc lập của hội đồng quản trị phải đáp ứng các điều kiện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a) </w:t>
      </w:r>
      <w:r w:rsidRPr="00D65734">
        <w:rPr>
          <w:rFonts w:ascii="Times New Roman" w:hAnsi="Times New Roman" w:cs="Times New Roman"/>
        </w:rPr>
        <w:t xml:space="preserve">Không phải là Giám đốc (Tổng Giám đốc), Phó Giám đốc (Phó Tổng Giám đốc), nhân viên chính thức của công ty quản lý quỹ, ngân hàng giám sát, hoặc công ty mẹ, công ty liên kết, công ty con của công ty quản </w:t>
      </w:r>
      <w:r w:rsidRPr="00D65734">
        <w:rPr>
          <w:rFonts w:ascii="Times New Roman" w:hAnsi="Times New Roman" w:cs="Times New Roman"/>
          <w:lang w:val="en-US"/>
        </w:rPr>
        <w:t>l</w:t>
      </w:r>
      <w:r w:rsidRPr="00D65734">
        <w:rPr>
          <w:rFonts w:ascii="Times New Roman" w:hAnsi="Times New Roman" w:cs="Times New Roman"/>
        </w:rPr>
        <w:t>ý quỹ, ngân hàng giám sát;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Không phải là cha, cha nuôi, mẹ, mẹ nuôi, vợ chồng, con, con nuôi, anh, chị em ruột của cá nhân quy định tại Điểm a Khoản này;</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c) </w:t>
      </w:r>
      <w:r w:rsidRPr="00D65734">
        <w:rPr>
          <w:rFonts w:ascii="Times New Roman" w:hAnsi="Times New Roman" w:cs="Times New Roman"/>
        </w:rPr>
        <w:t>Đáp ứng các điều kiện làm thành viên</w:t>
      </w:r>
      <w:r w:rsidRPr="00D65734">
        <w:rPr>
          <w:rFonts w:ascii="Times New Roman" w:hAnsi="Times New Roman" w:cs="Times New Roman"/>
          <w:lang w:val="en-US"/>
        </w:rPr>
        <w:t xml:space="preserve"> </w:t>
      </w:r>
      <w:r w:rsidRPr="00D65734">
        <w:rPr>
          <w:rFonts w:ascii="Times New Roman" w:hAnsi="Times New Roman" w:cs="Times New Roman"/>
        </w:rPr>
        <w:t>hội đồng quản trị theo quy định pháp luật về doanh nghiệp.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Quyền, nghĩa vụ và việc bổ nhiệm, miễn nhiệm, bãi nhiệm, thay thế thành viên hội đồng quản trị thực hiện theo quy định tại điều lệ công ty, phù h</w:t>
      </w:r>
      <w:r w:rsidRPr="00D65734">
        <w:rPr>
          <w:rFonts w:ascii="Times New Roman" w:hAnsi="Times New Roman" w:cs="Times New Roman"/>
          <w:lang w:val="en-US"/>
        </w:rPr>
        <w:t>ợ</w:t>
      </w:r>
      <w:r w:rsidRPr="00D65734">
        <w:rPr>
          <w:rFonts w:ascii="Times New Roman" w:hAnsi="Times New Roman" w:cs="Times New Roman"/>
        </w:rPr>
        <w:t>p với các quy định của pháp luật doanh nghiệp và chứng khoán.</w:t>
      </w:r>
    </w:p>
    <w:p w:rsidR="002D2953" w:rsidRPr="00D65734" w:rsidRDefault="002D2953" w:rsidP="002D2953">
      <w:pPr>
        <w:widowControl/>
        <w:spacing w:before="120"/>
        <w:jc w:val="both"/>
        <w:rPr>
          <w:rFonts w:ascii="Times New Roman" w:hAnsi="Times New Roman" w:cs="Times New Roman"/>
          <w:b/>
          <w:bCs/>
        </w:rPr>
      </w:pPr>
      <w:bookmarkStart w:id="107" w:name="dieu_81"/>
      <w:r w:rsidRPr="00D65734">
        <w:rPr>
          <w:rFonts w:ascii="Times New Roman" w:hAnsi="Times New Roman" w:cs="Times New Roman"/>
          <w:b/>
          <w:bCs/>
        </w:rPr>
        <w:t>Điều 81. Hạn chế hoạt động đối với cô</w:t>
      </w:r>
      <w:r w:rsidRPr="00D65734">
        <w:rPr>
          <w:rFonts w:ascii="Times New Roman" w:hAnsi="Times New Roman" w:cs="Times New Roman"/>
          <w:b/>
          <w:bCs/>
          <w:lang w:val="en-US"/>
        </w:rPr>
        <w:t>n</w:t>
      </w:r>
      <w:r w:rsidRPr="00D65734">
        <w:rPr>
          <w:rFonts w:ascii="Times New Roman" w:hAnsi="Times New Roman" w:cs="Times New Roman"/>
          <w:b/>
          <w:bCs/>
        </w:rPr>
        <w:t>g ty đầu tư chứng khoán đại chúng</w:t>
      </w:r>
    </w:p>
    <w:bookmarkEnd w:id="107"/>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1. </w:t>
      </w:r>
      <w:r w:rsidRPr="00D65734">
        <w:rPr>
          <w:rFonts w:ascii="Times New Roman" w:hAnsi="Times New Roman" w:cs="Times New Roman"/>
        </w:rPr>
        <w:t>Không được kinh doanh, sản xuất và cung cấp dịch vụ</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Không được phát hành chứng khoán ra công chúng ngoại trừ trường hợp chào bán cổ phiếu lần đầu ra công chúng để thành lập công ty, hoặc phát hành cổ phiếu cho cổ đông hiện hữu để tăng vốn điều lệ hoặc phát hành cổ phiếu để chuyển đổi trong trường h</w:t>
      </w:r>
      <w:r w:rsidRPr="00D65734">
        <w:rPr>
          <w:rFonts w:ascii="Times New Roman" w:hAnsi="Times New Roman" w:cs="Times New Roman"/>
          <w:lang w:val="en-US"/>
        </w:rPr>
        <w:t>ợ</w:t>
      </w:r>
      <w:r w:rsidRPr="00D65734">
        <w:rPr>
          <w:rFonts w:ascii="Times New Roman" w:hAnsi="Times New Roman" w:cs="Times New Roman"/>
        </w:rPr>
        <w:t>p hợp nh</w:t>
      </w:r>
      <w:r w:rsidRPr="00D65734">
        <w:rPr>
          <w:rFonts w:ascii="Times New Roman" w:hAnsi="Times New Roman" w:cs="Times New Roman"/>
          <w:lang w:val="en-US"/>
        </w:rPr>
        <w:t>ấ</w:t>
      </w:r>
      <w:r w:rsidRPr="00D65734">
        <w:rPr>
          <w:rFonts w:ascii="Times New Roman" w:hAnsi="Times New Roman" w:cs="Times New Roman"/>
        </w:rPr>
        <w:t>t, sáp nhập.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Tuân thủ các quy định về hạn chế đầu tư tại Khoản 2 Điều 97 Luật chứng khoán, Hoạt động quản lý vốn của công ty đầu tư chứng khoán đại chúng do công ty quản lý quỹ thực hiện và phải được giám sát bởi ngân hàng giám sát theo quy định của Luật chứng khoán và hướng dẫn của Bộ Tài chính.</w:t>
      </w:r>
    </w:p>
    <w:p w:rsidR="002D2953" w:rsidRPr="00D65734" w:rsidRDefault="002D2953" w:rsidP="002D2953">
      <w:pPr>
        <w:widowControl/>
        <w:spacing w:before="120"/>
        <w:jc w:val="both"/>
        <w:rPr>
          <w:rFonts w:ascii="Times New Roman" w:hAnsi="Times New Roman" w:cs="Times New Roman"/>
          <w:b/>
          <w:bCs/>
        </w:rPr>
      </w:pPr>
      <w:bookmarkStart w:id="108" w:name="dieu_82"/>
      <w:r w:rsidRPr="00D65734">
        <w:rPr>
          <w:rFonts w:ascii="Times New Roman" w:hAnsi="Times New Roman" w:cs="Times New Roman"/>
          <w:b/>
          <w:bCs/>
        </w:rPr>
        <w:t xml:space="preserve">Điều 82. Tăng, giảm vốn điều </w:t>
      </w:r>
      <w:r w:rsidRPr="00D65734">
        <w:rPr>
          <w:rFonts w:ascii="Times New Roman" w:hAnsi="Times New Roman" w:cs="Times New Roman"/>
          <w:b/>
          <w:bCs/>
          <w:lang w:val="en-US"/>
        </w:rPr>
        <w:t>l</w:t>
      </w:r>
      <w:r w:rsidRPr="00D65734">
        <w:rPr>
          <w:rFonts w:ascii="Times New Roman" w:hAnsi="Times New Roman" w:cs="Times New Roman"/>
          <w:b/>
          <w:bCs/>
        </w:rPr>
        <w:t>ệ của công ty đầu tư chứng khoán đạ</w:t>
      </w:r>
      <w:r w:rsidRPr="00D65734">
        <w:rPr>
          <w:rFonts w:ascii="Times New Roman" w:hAnsi="Times New Roman" w:cs="Times New Roman"/>
          <w:b/>
          <w:bCs/>
          <w:lang w:val="en-US"/>
        </w:rPr>
        <w:t>i</w:t>
      </w:r>
      <w:r w:rsidRPr="00D65734">
        <w:rPr>
          <w:rFonts w:ascii="Times New Roman" w:hAnsi="Times New Roman" w:cs="Times New Roman"/>
          <w:b/>
          <w:bCs/>
        </w:rPr>
        <w:t xml:space="preserve"> ch</w:t>
      </w:r>
      <w:r w:rsidRPr="00D65734">
        <w:rPr>
          <w:rFonts w:ascii="Times New Roman" w:hAnsi="Times New Roman" w:cs="Times New Roman"/>
          <w:b/>
          <w:bCs/>
          <w:lang w:val="en-US"/>
        </w:rPr>
        <w:t>ú</w:t>
      </w:r>
      <w:r w:rsidRPr="00D65734">
        <w:rPr>
          <w:rFonts w:ascii="Times New Roman" w:hAnsi="Times New Roman" w:cs="Times New Roman"/>
          <w:b/>
          <w:bCs/>
        </w:rPr>
        <w:t>ng</w:t>
      </w:r>
    </w:p>
    <w:bookmarkEnd w:id="108"/>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Công ty đầu tư chứng khoán đại chúng được tăng, giảm vốn điều </w:t>
      </w:r>
      <w:r w:rsidRPr="00D65734">
        <w:rPr>
          <w:rFonts w:ascii="Times New Roman" w:hAnsi="Times New Roman" w:cs="Times New Roman"/>
          <w:lang w:val="en-US"/>
        </w:rPr>
        <w:t>l</w:t>
      </w:r>
      <w:r w:rsidRPr="00D65734">
        <w:rPr>
          <w:rFonts w:ascii="Times New Roman" w:hAnsi="Times New Roman" w:cs="Times New Roman"/>
        </w:rPr>
        <w:t>ệ theo phương án đã được Đại hội đồng cổ đông gần nhất thông qua.</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 xml:space="preserve">Trường hợp giảm vốn điều lệ, công ty đầu tư chứng khoán phải bảo đảm giá trị tài sản ròng sau khi giảm vốn đáp ứng yêu cầu về vốn theo quy định tại Điểm a Khoản </w:t>
      </w:r>
      <w:r w:rsidRPr="00D65734">
        <w:rPr>
          <w:rFonts w:ascii="Times New Roman" w:hAnsi="Times New Roman" w:cs="Times New Roman"/>
          <w:lang w:val="en-US"/>
        </w:rPr>
        <w:t>1</w:t>
      </w:r>
      <w:r w:rsidRPr="00D65734">
        <w:rPr>
          <w:rFonts w:ascii="Times New Roman" w:hAnsi="Times New Roman" w:cs="Times New Roman"/>
        </w:rPr>
        <w:t xml:space="preserve"> Điều 79 Nghị định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Trường hợp tăng vốn điều lệ thông qua việc phát hành cổ phiếu thưởng hoặc chia cổ tức bằng cổ phiếu, công ty phải có đủ nguồn tài chính từ thặng dư vốn và lợi nhuận sau thuế.</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Hồ sơ đề nghị tăng, giảm vốn điều lệ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Giấy đề nghị tăng, giảm vốn điều lệ của công ty đầu tư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Biên bản họp và quyết định của đại hội đồng c</w:t>
      </w:r>
      <w:r w:rsidRPr="00D65734">
        <w:rPr>
          <w:rFonts w:ascii="Times New Roman" w:hAnsi="Times New Roman" w:cs="Times New Roman"/>
          <w:lang w:val="en-US"/>
        </w:rPr>
        <w:t>ổ</w:t>
      </w:r>
      <w:r w:rsidRPr="00D65734">
        <w:rPr>
          <w:rFonts w:ascii="Times New Roman" w:hAnsi="Times New Roman" w:cs="Times New Roman"/>
        </w:rPr>
        <w:t xml:space="preserve"> đông, biên bản họp và quyết định của hội đồng quản trị về việc tăng, giảm vốn điều lệ kèm theo phương án thực hiện;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 xml:space="preserve">Báo cáo tài chính đã được kiểm toán đến </w:t>
      </w:r>
      <w:r w:rsidRPr="00D65734">
        <w:rPr>
          <w:rFonts w:ascii="Times New Roman" w:hAnsi="Times New Roman" w:cs="Times New Roman"/>
          <w:lang w:val="en-US"/>
        </w:rPr>
        <w:t>quý</w:t>
      </w:r>
      <w:r w:rsidRPr="00D65734">
        <w:rPr>
          <w:rFonts w:ascii="Times New Roman" w:hAnsi="Times New Roman" w:cs="Times New Roman"/>
        </w:rPr>
        <w:t xml:space="preserve"> gần nhất;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Dự thảo bản thông báo phát hành kèm theo danh sách đại lý phân phối;</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rPr>
        <w:t>đ) Bản cáo bạch, điều lệ công ty (nếu có thay đổi).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Trong thời hạn 07 ngày kể từ ngày nhận được hồ sơ đầy đủ và h</w:t>
      </w:r>
      <w:r w:rsidRPr="00D65734">
        <w:rPr>
          <w:rFonts w:ascii="Times New Roman" w:hAnsi="Times New Roman" w:cs="Times New Roman"/>
          <w:lang w:val="en-US"/>
        </w:rPr>
        <w:t>ợ</w:t>
      </w:r>
      <w:r w:rsidRPr="00D65734">
        <w:rPr>
          <w:rFonts w:ascii="Times New Roman" w:hAnsi="Times New Roman" w:cs="Times New Roman"/>
        </w:rPr>
        <w:t xml:space="preserve">p lệ theo quy định tại Khoản 2 Điều này, </w:t>
      </w:r>
      <w:r w:rsidRPr="00D65734">
        <w:rPr>
          <w:rFonts w:ascii="Times New Roman" w:hAnsi="Times New Roman" w:cs="Times New Roman"/>
          <w:lang w:val="en-US"/>
        </w:rPr>
        <w:t>Ủ</w:t>
      </w:r>
      <w:r w:rsidRPr="00D65734">
        <w:rPr>
          <w:rFonts w:ascii="Times New Roman" w:hAnsi="Times New Roman" w:cs="Times New Roman"/>
        </w:rPr>
        <w:t>y ban Chứng khoán Nhà nước xem xét ch</w:t>
      </w:r>
      <w:r w:rsidRPr="00D65734">
        <w:rPr>
          <w:rFonts w:ascii="Times New Roman" w:hAnsi="Times New Roman" w:cs="Times New Roman"/>
          <w:lang w:val="en-US"/>
        </w:rPr>
        <w:t>ấ</w:t>
      </w:r>
      <w:r w:rsidRPr="00D65734">
        <w:rPr>
          <w:rFonts w:ascii="Times New Roman" w:hAnsi="Times New Roman" w:cs="Times New Roman"/>
        </w:rPr>
        <w:t>p thuận việc tăng, giảm v</w:t>
      </w:r>
      <w:r w:rsidRPr="00D65734">
        <w:rPr>
          <w:rFonts w:ascii="Times New Roman" w:hAnsi="Times New Roman" w:cs="Times New Roman"/>
          <w:lang w:val="en-US"/>
        </w:rPr>
        <w:t>ố</w:t>
      </w:r>
      <w:r w:rsidRPr="00D65734">
        <w:rPr>
          <w:rFonts w:ascii="Times New Roman" w:hAnsi="Times New Roman" w:cs="Times New Roman"/>
        </w:rPr>
        <w:t>n đi</w:t>
      </w:r>
      <w:r w:rsidRPr="00D65734">
        <w:rPr>
          <w:rFonts w:ascii="Times New Roman" w:hAnsi="Times New Roman" w:cs="Times New Roman"/>
          <w:lang w:val="en-US"/>
        </w:rPr>
        <w:t>ề</w:t>
      </w:r>
      <w:r w:rsidRPr="00D65734">
        <w:rPr>
          <w:rFonts w:ascii="Times New Roman" w:hAnsi="Times New Roman" w:cs="Times New Roman"/>
        </w:rPr>
        <w:t>u lệ của công ty đầu tư chứng khoán đại chúng. Trường hợp từ ch</w:t>
      </w:r>
      <w:r w:rsidRPr="00D65734">
        <w:rPr>
          <w:rFonts w:ascii="Times New Roman" w:hAnsi="Times New Roman" w:cs="Times New Roman"/>
          <w:lang w:val="en-US"/>
        </w:rPr>
        <w:t>ố</w:t>
      </w:r>
      <w:r w:rsidRPr="00D65734">
        <w:rPr>
          <w:rFonts w:ascii="Times New Roman" w:hAnsi="Times New Roman" w:cs="Times New Roman"/>
        </w:rPr>
        <w:t xml:space="preserve">i,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phải trả lời bằng v</w:t>
      </w:r>
      <w:r w:rsidRPr="00D65734">
        <w:rPr>
          <w:rFonts w:ascii="Times New Roman" w:hAnsi="Times New Roman" w:cs="Times New Roman"/>
          <w:lang w:val="en-US"/>
        </w:rPr>
        <w:t>ă</w:t>
      </w:r>
      <w:r w:rsidRPr="00D65734">
        <w:rPr>
          <w:rFonts w:ascii="Times New Roman" w:hAnsi="Times New Roman" w:cs="Times New Roman"/>
        </w:rPr>
        <w:t>n bản và nêu rõ lý do.</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4. </w:t>
      </w:r>
      <w:r w:rsidRPr="00D65734">
        <w:rPr>
          <w:rFonts w:ascii="Times New Roman" w:hAnsi="Times New Roman" w:cs="Times New Roman"/>
        </w:rPr>
        <w:t xml:space="preserve">Trong thời hạn 07 ngày kể từ ngày hoàn tất việc tăng, giảm vốn điều lệ, công ty đầu tư chứng khoán đại chúng báo cáo với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v</w:t>
      </w:r>
      <w:r w:rsidRPr="00D65734">
        <w:rPr>
          <w:rFonts w:ascii="Times New Roman" w:hAnsi="Times New Roman" w:cs="Times New Roman"/>
          <w:lang w:val="en-US"/>
        </w:rPr>
        <w:t>ề</w:t>
      </w:r>
      <w:r w:rsidRPr="00D65734">
        <w:rPr>
          <w:rFonts w:ascii="Times New Roman" w:hAnsi="Times New Roman" w:cs="Times New Roman"/>
        </w:rPr>
        <w:t xml:space="preserve"> k</w:t>
      </w:r>
      <w:r w:rsidRPr="00D65734">
        <w:rPr>
          <w:rFonts w:ascii="Times New Roman" w:hAnsi="Times New Roman" w:cs="Times New Roman"/>
          <w:lang w:val="en-US"/>
        </w:rPr>
        <w:t>ế</w:t>
      </w:r>
      <w:r w:rsidRPr="00D65734">
        <w:rPr>
          <w:rFonts w:ascii="Times New Roman" w:hAnsi="Times New Roman" w:cs="Times New Roman"/>
        </w:rPr>
        <w:t>t quả thực hiện việc tăng, giảm vốn điều lệ của công ty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Báo cáo tóm tắt về kết quả thực hiện việc tăng, giảm vốn điều lệ kèm theo danh sách nhà đ</w:t>
      </w:r>
      <w:r w:rsidRPr="00D65734">
        <w:rPr>
          <w:rFonts w:ascii="Times New Roman" w:hAnsi="Times New Roman" w:cs="Times New Roman"/>
          <w:lang w:val="en-US"/>
        </w:rPr>
        <w:t>ầ</w:t>
      </w:r>
      <w:r w:rsidRPr="00D65734">
        <w:rPr>
          <w:rFonts w:ascii="Times New Roman" w:hAnsi="Times New Roman" w:cs="Times New Roman"/>
        </w:rPr>
        <w:t>u tư mới (n</w:t>
      </w:r>
      <w:r w:rsidRPr="00D65734">
        <w:rPr>
          <w:rFonts w:ascii="Times New Roman" w:hAnsi="Times New Roman" w:cs="Times New Roman"/>
          <w:lang w:val="en-US"/>
        </w:rPr>
        <w:t>ế</w:t>
      </w:r>
      <w:r w:rsidRPr="00D65734">
        <w:rPr>
          <w:rFonts w:ascii="Times New Roman" w:hAnsi="Times New Roman" w:cs="Times New Roman"/>
        </w:rPr>
        <w:t>u có) theo quy định tại Đi</w:t>
      </w:r>
      <w:r w:rsidRPr="00D65734">
        <w:rPr>
          <w:rFonts w:ascii="Times New Roman" w:hAnsi="Times New Roman" w:cs="Times New Roman"/>
          <w:lang w:val="en-US"/>
        </w:rPr>
        <w:t>ể</w:t>
      </w:r>
      <w:r w:rsidRPr="00D65734">
        <w:rPr>
          <w:rFonts w:ascii="Times New Roman" w:hAnsi="Times New Roman" w:cs="Times New Roman"/>
        </w:rPr>
        <w:t>m c Khoản 2 Điều 79 Nghị định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Giấy xác nhận về mức vốn tăng thêm đã được phong tỏa tại ngân hàng giám sát (trong trường hợp tăng vốn) hoặc văn bản xác nhận của ngân hàng giám sát về việc công ty đã hoàn tất việc chi trả, thanh toán cho các cổ đông (trong trường hợp giảm vốn), số lượng cổ đông, số lượng cổ phiếu đang lưu hành (sau khi điều chỉnh vốn). Tài liệu này không phải nộp trong trường hợp bổ sung vốn điều lệ từ lợi nhuận sau thuế.</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 xml:space="preserve">Trong thời hạn 07 ngày kể từ ngày nhận được báo cáo theo quy định tại Khoản 4 Điều này,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điều chỉnh giấy phép thành lập và hoạt động của công ty đầu tư chứng khoán đại chúng.</w:t>
      </w:r>
    </w:p>
    <w:p w:rsidR="002D2953" w:rsidRPr="00D65734" w:rsidRDefault="002D2953" w:rsidP="002D2953">
      <w:pPr>
        <w:widowControl/>
        <w:spacing w:before="120"/>
        <w:jc w:val="both"/>
        <w:rPr>
          <w:rFonts w:ascii="Times New Roman" w:hAnsi="Times New Roman" w:cs="Times New Roman"/>
          <w:b/>
          <w:bCs/>
          <w:lang w:val="en-US"/>
        </w:rPr>
      </w:pPr>
      <w:bookmarkStart w:id="109" w:name="dieu_83"/>
      <w:r w:rsidRPr="00D65734">
        <w:rPr>
          <w:rFonts w:ascii="Times New Roman" w:hAnsi="Times New Roman" w:cs="Times New Roman"/>
          <w:b/>
          <w:bCs/>
        </w:rPr>
        <w:t>Điều 83. Hợp nhất, sáp nhập công ty đầu tư chứng khoán đại chúng</w:t>
      </w:r>
    </w:p>
    <w:bookmarkEnd w:id="109"/>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Công ty đầu tư chứng khoán đại chúng được hợp nhất, sáp nhập với công ty đầu tư chứng khoán đại chúng khác theo nguyên tắc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Phương án hợp nhất, sáp nhập và hợp đồng h</w:t>
      </w:r>
      <w:r w:rsidRPr="00D65734">
        <w:rPr>
          <w:rFonts w:ascii="Times New Roman" w:hAnsi="Times New Roman" w:cs="Times New Roman"/>
          <w:lang w:val="en-US"/>
        </w:rPr>
        <w:t>ợ</w:t>
      </w:r>
      <w:r w:rsidRPr="00D65734">
        <w:rPr>
          <w:rFonts w:ascii="Times New Roman" w:hAnsi="Times New Roman" w:cs="Times New Roman"/>
        </w:rPr>
        <w:t>p nhất, sáp nhập phải được đại hội đồng cổ đông các công t</w:t>
      </w:r>
      <w:r w:rsidRPr="00D65734">
        <w:rPr>
          <w:rFonts w:ascii="Times New Roman" w:hAnsi="Times New Roman" w:cs="Times New Roman"/>
          <w:lang w:val="en-US"/>
        </w:rPr>
        <w:t>y</w:t>
      </w:r>
      <w:r w:rsidRPr="00D65734">
        <w:rPr>
          <w:rFonts w:ascii="Times New Roman" w:hAnsi="Times New Roman" w:cs="Times New Roman"/>
        </w:rPr>
        <w:t xml:space="preserve"> liên quan thông qua. Phương án hợp nhất, sáp nhập phải nêu rõ lý do, hình thức thực h</w:t>
      </w:r>
      <w:r w:rsidRPr="00D65734">
        <w:rPr>
          <w:rFonts w:ascii="Times New Roman" w:hAnsi="Times New Roman" w:cs="Times New Roman"/>
          <w:lang w:val="en-US"/>
        </w:rPr>
        <w:t>i</w:t>
      </w:r>
      <w:r w:rsidRPr="00D65734">
        <w:rPr>
          <w:rFonts w:ascii="Times New Roman" w:hAnsi="Times New Roman" w:cs="Times New Roman"/>
        </w:rPr>
        <w:t>ện, các tác động dự kiến đến cổ đông, phương pháp xác định giá trị tài sản ròng, tỷ lệ chuyển đổi, tỷ lệ thanh toán bằng tiền (nếu có), nguyên tắc chuyển giao tài sản giữa các công ty đầu tư chứng khoán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Chi phí dịch vụ tư vấn pháp lý, chi phí hành chính và các chi phí dịch vụ khác liên quan đến việc hợp nhất, sáp nhập không được hạch toán vào chi phí hoạt động của công ty đầu tư chứng khoán đại chúng hoặc các chi phí khác mà cổ đông phải gánh chịu trừ trường hợp đại hội đồng c</w:t>
      </w:r>
      <w:r w:rsidRPr="00D65734">
        <w:rPr>
          <w:rFonts w:ascii="Times New Roman" w:hAnsi="Times New Roman" w:cs="Times New Roman"/>
          <w:lang w:val="en-US"/>
        </w:rPr>
        <w:t>ổ</w:t>
      </w:r>
      <w:r w:rsidRPr="00D65734">
        <w:rPr>
          <w:rFonts w:ascii="Times New Roman" w:hAnsi="Times New Roman" w:cs="Times New Roman"/>
        </w:rPr>
        <w:t xml:space="preserve"> đông có quyết định khác;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Trường hợp hoán đổi cổ phiếu kết hợp chi trả bằng tiền mặt, c</w:t>
      </w:r>
      <w:r w:rsidRPr="00D65734">
        <w:rPr>
          <w:rFonts w:ascii="Times New Roman" w:hAnsi="Times New Roman" w:cs="Times New Roman"/>
          <w:lang w:val="en-US"/>
        </w:rPr>
        <w:t>ổ</w:t>
      </w:r>
      <w:r w:rsidRPr="00D65734">
        <w:rPr>
          <w:rFonts w:ascii="Times New Roman" w:hAnsi="Times New Roman" w:cs="Times New Roman"/>
        </w:rPr>
        <w:t xml:space="preserve"> đông</w:t>
      </w:r>
      <w:r w:rsidRPr="00D65734">
        <w:rPr>
          <w:rFonts w:ascii="Times New Roman" w:hAnsi="Times New Roman" w:cs="Times New Roman"/>
          <w:lang w:val="en-US"/>
        </w:rPr>
        <w:t xml:space="preserve"> </w:t>
      </w:r>
      <w:r w:rsidRPr="00D65734">
        <w:rPr>
          <w:rFonts w:ascii="Times New Roman" w:hAnsi="Times New Roman" w:cs="Times New Roman"/>
        </w:rPr>
        <w:t>của công ty bị h</w:t>
      </w:r>
      <w:r w:rsidRPr="00D65734">
        <w:rPr>
          <w:rFonts w:ascii="Times New Roman" w:hAnsi="Times New Roman" w:cs="Times New Roman"/>
          <w:lang w:val="en-US"/>
        </w:rPr>
        <w:t>ợ</w:t>
      </w:r>
      <w:r w:rsidRPr="00D65734">
        <w:rPr>
          <w:rFonts w:ascii="Times New Roman" w:hAnsi="Times New Roman" w:cs="Times New Roman"/>
        </w:rPr>
        <w:t>p nhất hoặc bị sáp nhập được nhận thêm một khoản tiền không vư</w:t>
      </w:r>
      <w:r w:rsidRPr="00D65734">
        <w:rPr>
          <w:rFonts w:ascii="Times New Roman" w:hAnsi="Times New Roman" w:cs="Times New Roman"/>
          <w:lang w:val="en-US"/>
        </w:rPr>
        <w:t>ợ</w:t>
      </w:r>
      <w:r w:rsidRPr="00D65734">
        <w:rPr>
          <w:rFonts w:ascii="Times New Roman" w:hAnsi="Times New Roman" w:cs="Times New Roman"/>
        </w:rPr>
        <w:t>t qu</w:t>
      </w:r>
      <w:r w:rsidRPr="00D65734">
        <w:rPr>
          <w:rFonts w:ascii="Times New Roman" w:hAnsi="Times New Roman" w:cs="Times New Roman"/>
          <w:lang w:val="en-US"/>
        </w:rPr>
        <w:t>á 1</w:t>
      </w:r>
      <w:r w:rsidRPr="00D65734">
        <w:rPr>
          <w:rFonts w:ascii="Times New Roman" w:hAnsi="Times New Roman" w:cs="Times New Roman"/>
        </w:rPr>
        <w:t xml:space="preserve">0% giá trị tài sản ròng tính trên một (01) cổ </w:t>
      </w:r>
      <w:r w:rsidRPr="00D65734">
        <w:rPr>
          <w:rFonts w:ascii="Times New Roman" w:hAnsi="Times New Roman" w:cs="Times New Roman"/>
          <w:lang w:val="en-US"/>
        </w:rPr>
        <w:t>phiếu</w:t>
      </w:r>
      <w:r w:rsidRPr="00D65734">
        <w:rPr>
          <w:rFonts w:ascii="Times New Roman" w:hAnsi="Times New Roman" w:cs="Times New Roman"/>
        </w:rPr>
        <w:t xml:space="preserve"> tại ngà</w:t>
      </w:r>
      <w:r w:rsidRPr="00D65734">
        <w:rPr>
          <w:rFonts w:ascii="Times New Roman" w:hAnsi="Times New Roman" w:cs="Times New Roman"/>
          <w:lang w:val="en-US"/>
        </w:rPr>
        <w:t>y</w:t>
      </w:r>
      <w:r w:rsidRPr="00D65734">
        <w:rPr>
          <w:rFonts w:ascii="Times New Roman" w:hAnsi="Times New Roman" w:cs="Times New Roman"/>
        </w:rPr>
        <w:t xml:space="preserve"> hợp nhất, sáp nhập;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Trường h</w:t>
      </w:r>
      <w:r w:rsidRPr="00D65734">
        <w:rPr>
          <w:rFonts w:ascii="Times New Roman" w:hAnsi="Times New Roman" w:cs="Times New Roman"/>
          <w:lang w:val="en-US"/>
        </w:rPr>
        <w:t>ợ</w:t>
      </w:r>
      <w:r w:rsidRPr="00D65734">
        <w:rPr>
          <w:rFonts w:ascii="Times New Roman" w:hAnsi="Times New Roman" w:cs="Times New Roman"/>
        </w:rPr>
        <w:t>p cổ đông của công ty đầu tư chứng khoán đại chúng phản đối việc hợp nhất, sáp nhập, cổ đ</w:t>
      </w:r>
      <w:r w:rsidRPr="00D65734">
        <w:rPr>
          <w:rFonts w:ascii="Times New Roman" w:hAnsi="Times New Roman" w:cs="Times New Roman"/>
          <w:lang w:val="en-US"/>
        </w:rPr>
        <w:t>ô</w:t>
      </w:r>
      <w:r w:rsidRPr="00D65734">
        <w:rPr>
          <w:rFonts w:ascii="Times New Roman" w:hAnsi="Times New Roman" w:cs="Times New Roman"/>
        </w:rPr>
        <w:t>ng đó có quyền yêu cầu công ty đầu tư chứng khoán đại chúng bị hợp nhất, bị sáp nhập mua lại cổ phần của mình.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 xml:space="preserve">Hồ sơ đề nghị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cấp hoặc điều chỉnh giấy phép thành lập và hoạt động cho công ty đầu tư chứng khoán hợp nhất hoặc nhận sáp nhập bao gồm các tài liệu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Giấy đề nghị cấp giấy phép thành lập và hoạt động cho công ty đầu tư chứng khoán đại chúng h</w:t>
      </w:r>
      <w:r w:rsidRPr="00D65734">
        <w:rPr>
          <w:rFonts w:ascii="Times New Roman" w:hAnsi="Times New Roman" w:cs="Times New Roman"/>
          <w:lang w:val="en-US"/>
        </w:rPr>
        <w:t>ợ</w:t>
      </w:r>
      <w:r w:rsidRPr="00D65734">
        <w:rPr>
          <w:rFonts w:ascii="Times New Roman" w:hAnsi="Times New Roman" w:cs="Times New Roman"/>
        </w:rPr>
        <w:t>p nhất hoặc điều chỉnh giấy phép thành lập và hoạt động cho công ty nhận sáp nhập;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Bản gốc Giấy phép thành lập và hoạt động của công ty đầu tư chứng khoán đại chúng bị hợp nhất, bị sáp nhập;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Quyết định của Đại hội đồng c</w:t>
      </w:r>
      <w:r w:rsidRPr="00D65734">
        <w:rPr>
          <w:rFonts w:ascii="Times New Roman" w:hAnsi="Times New Roman" w:cs="Times New Roman"/>
          <w:lang w:val="en-US"/>
        </w:rPr>
        <w:t>ổ</w:t>
      </w:r>
      <w:r w:rsidRPr="00D65734">
        <w:rPr>
          <w:rFonts w:ascii="Times New Roman" w:hAnsi="Times New Roman" w:cs="Times New Roman"/>
        </w:rPr>
        <w:t xml:space="preserve"> đông về việc hợp nhất, sáp nhập kèm theo biên bản họp, phương án hợp nhất hoặc sáp nhập, dự thảo hợp đồng h</w:t>
      </w:r>
      <w:r w:rsidRPr="00D65734">
        <w:rPr>
          <w:rFonts w:ascii="Times New Roman" w:hAnsi="Times New Roman" w:cs="Times New Roman"/>
          <w:lang w:val="en-US"/>
        </w:rPr>
        <w:t>ợ</w:t>
      </w:r>
      <w:r w:rsidRPr="00D65734">
        <w:rPr>
          <w:rFonts w:ascii="Times New Roman" w:hAnsi="Times New Roman" w:cs="Times New Roman"/>
        </w:rPr>
        <w:t>p nhất hoặc sáp nhập và báo cáo phân tích việc hợp nhất hoặc sáp nhập;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d) </w:t>
      </w:r>
      <w:r w:rsidRPr="00D65734">
        <w:rPr>
          <w:rFonts w:ascii="Times New Roman" w:hAnsi="Times New Roman" w:cs="Times New Roman"/>
        </w:rPr>
        <w:t>Báo cáo đánh giá của các ngân hàng giám sát về nguyên tắc xác định giá trị tài sản ròng, tỷ lệ hoán đổi cổ phiếu, tỷ lệ thanh toán tiền (nếu có) và các nội dung khác có liên quan;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đ) Danh sách cổ đông theo quy định tại Điểm c Khoản 2 Điều 79 và các tài liệu khác có liên quan theo quy định tại Điểm c, d, đ, e, g Khoản 1 Điều 78 Nghị định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Trong thời hạn 15 ngày kể từ ngày nhận được bộ hồ sơ đầy đủ và h</w:t>
      </w:r>
      <w:r w:rsidRPr="00D65734">
        <w:rPr>
          <w:rFonts w:ascii="Times New Roman" w:hAnsi="Times New Roman" w:cs="Times New Roman"/>
          <w:lang w:val="en-US"/>
        </w:rPr>
        <w:t>ợ</w:t>
      </w:r>
      <w:r w:rsidRPr="00D65734">
        <w:rPr>
          <w:rFonts w:ascii="Times New Roman" w:hAnsi="Times New Roman" w:cs="Times New Roman"/>
        </w:rPr>
        <w:t xml:space="preserve">p lệ theo quy định tại Khoản 2 Điều này,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cấp giấy phép thành lập và hoạt động cho công ty đầu tư chứng khoán đại chúng hợp nhất, hoặc điều chỉnh giấy phép thành lập và hoạt động cho công ty đầu tư chứng khoán đại chúng nhận sáp nhập. Ngày hợp nh</w:t>
      </w:r>
      <w:r w:rsidRPr="00D65734">
        <w:rPr>
          <w:rFonts w:ascii="Times New Roman" w:hAnsi="Times New Roman" w:cs="Times New Roman"/>
          <w:lang w:val="en-US"/>
        </w:rPr>
        <w:t>ấ</w:t>
      </w:r>
      <w:r w:rsidRPr="00D65734">
        <w:rPr>
          <w:rFonts w:ascii="Times New Roman" w:hAnsi="Times New Roman" w:cs="Times New Roman"/>
        </w:rPr>
        <w:t>t, sáp nhập là ngày các giấy phép nêu trên có hiệu lực. Trường h</w:t>
      </w:r>
      <w:r w:rsidRPr="00D65734">
        <w:rPr>
          <w:rFonts w:ascii="Times New Roman" w:hAnsi="Times New Roman" w:cs="Times New Roman"/>
          <w:lang w:val="en-US"/>
        </w:rPr>
        <w:t>ợ</w:t>
      </w:r>
      <w:r w:rsidRPr="00D65734">
        <w:rPr>
          <w:rFonts w:ascii="Times New Roman" w:hAnsi="Times New Roman" w:cs="Times New Roman"/>
        </w:rPr>
        <w:t xml:space="preserve">p từ chối, </w:t>
      </w:r>
      <w:r w:rsidRPr="00D65734">
        <w:rPr>
          <w:rFonts w:ascii="Times New Roman" w:hAnsi="Times New Roman" w:cs="Times New Roman"/>
          <w:lang w:val="en-US"/>
        </w:rPr>
        <w:t>Ủ</w:t>
      </w:r>
      <w:r w:rsidRPr="00D65734">
        <w:rPr>
          <w:rFonts w:ascii="Times New Roman" w:hAnsi="Times New Roman" w:cs="Times New Roman"/>
        </w:rPr>
        <w:t>y ban Chứng khoán phải trả lời bằng v</w:t>
      </w:r>
      <w:r w:rsidRPr="00D65734">
        <w:rPr>
          <w:rFonts w:ascii="Times New Roman" w:hAnsi="Times New Roman" w:cs="Times New Roman"/>
          <w:lang w:val="en-US"/>
        </w:rPr>
        <w:t>ă</w:t>
      </w:r>
      <w:r w:rsidRPr="00D65734">
        <w:rPr>
          <w:rFonts w:ascii="Times New Roman" w:hAnsi="Times New Roman" w:cs="Times New Roman"/>
        </w:rPr>
        <w:t xml:space="preserve">n bản và nêu rõ </w:t>
      </w:r>
      <w:r w:rsidRPr="00D65734">
        <w:rPr>
          <w:rFonts w:ascii="Times New Roman" w:hAnsi="Times New Roman" w:cs="Times New Roman"/>
          <w:lang w:val="en-US"/>
        </w:rPr>
        <w:t>l</w:t>
      </w:r>
      <w:r w:rsidRPr="00D65734">
        <w:rPr>
          <w:rFonts w:ascii="Times New Roman" w:hAnsi="Times New Roman" w:cs="Times New Roman"/>
        </w:rPr>
        <w:t>ý do.</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 xml:space="preserve">Trong thời hạn 30 ngày kể từ ngày hợp nhất hoặc sáp nhập, công ty đầu tư chứng khoán đại chúng hợp nhất, nhận sáp nhập báo cáo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về kết quả hợp nhất, sáp nhập thông qua công ty quản lý quỹ. Nội dung báo cáo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Xác nhận của ngân hàng giám sát về tổng giá trị tài sản, tổng giá trị nợ, giá trị tài sản ròng tính tại ngày hợp nhất, ngày sáp nhập, tỷ lệ chuyển đổi thực hiện, tỷ lệ thanh toán bằng tiền mặt (nếu có) trên một cổ phiếu, số lượng và giá trị cổ phiếu mua lại của cổ đông phản đ</w:t>
      </w:r>
      <w:r w:rsidRPr="00D65734">
        <w:rPr>
          <w:rFonts w:ascii="Times New Roman" w:hAnsi="Times New Roman" w:cs="Times New Roman"/>
          <w:lang w:val="en-US"/>
        </w:rPr>
        <w:t>ố</w:t>
      </w:r>
      <w:r w:rsidRPr="00D65734">
        <w:rPr>
          <w:rFonts w:ascii="Times New Roman" w:hAnsi="Times New Roman" w:cs="Times New Roman"/>
        </w:rPr>
        <w:t>i việc hợp nhất, sáp nhập;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Văn bản của cơ quan nhà nước có thẩm quyền xác nhận các công ty đầu tư chứng khoán đại chúng có liên quan đã hoàn trả con dấu, giấy chứng nhận đăng ký mẫu dấu, giấy chứng nhận đăng ký mã số thuế của doanh nghiệp.</w:t>
      </w:r>
    </w:p>
    <w:p w:rsidR="002D2953" w:rsidRPr="00D65734" w:rsidRDefault="002D2953" w:rsidP="002D2953">
      <w:pPr>
        <w:widowControl/>
        <w:spacing w:before="120"/>
        <w:jc w:val="both"/>
        <w:rPr>
          <w:rFonts w:ascii="Times New Roman" w:hAnsi="Times New Roman" w:cs="Times New Roman"/>
          <w:b/>
          <w:bCs/>
          <w:lang w:val="en-US"/>
        </w:rPr>
      </w:pPr>
      <w:bookmarkStart w:id="110" w:name="dieu_84"/>
      <w:r w:rsidRPr="00D65734">
        <w:rPr>
          <w:rFonts w:ascii="Times New Roman" w:hAnsi="Times New Roman" w:cs="Times New Roman"/>
          <w:b/>
          <w:bCs/>
        </w:rPr>
        <w:t>Điều 84. Giải thể công ty đầu tư chứng khoán đại chúng</w:t>
      </w:r>
    </w:p>
    <w:bookmarkEnd w:id="110"/>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Các trường h</w:t>
      </w:r>
      <w:r w:rsidRPr="00D65734">
        <w:rPr>
          <w:rFonts w:ascii="Times New Roman" w:hAnsi="Times New Roman" w:cs="Times New Roman"/>
          <w:lang w:val="en-US"/>
        </w:rPr>
        <w:t>ợ</w:t>
      </w:r>
      <w:r w:rsidRPr="00D65734">
        <w:rPr>
          <w:rFonts w:ascii="Times New Roman" w:hAnsi="Times New Roman" w:cs="Times New Roman"/>
        </w:rPr>
        <w:t>p giải thể công ty đầu tư chứng khoán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Hợp đồng quản lý đầu tư bị chấm dứt hoặc công ty quản lý quỹ bị giải th</w:t>
      </w:r>
      <w:r w:rsidRPr="00D65734">
        <w:rPr>
          <w:rFonts w:ascii="Times New Roman" w:hAnsi="Times New Roman" w:cs="Times New Roman"/>
          <w:lang w:val="en-US"/>
        </w:rPr>
        <w:t>ể</w:t>
      </w:r>
      <w:r w:rsidRPr="00D65734">
        <w:rPr>
          <w:rFonts w:ascii="Times New Roman" w:hAnsi="Times New Roman" w:cs="Times New Roman"/>
        </w:rPr>
        <w:t>, phá sản, bị thu h</w:t>
      </w:r>
      <w:r w:rsidRPr="00D65734">
        <w:rPr>
          <w:rFonts w:ascii="Times New Roman" w:hAnsi="Times New Roman" w:cs="Times New Roman"/>
          <w:lang w:val="en-US"/>
        </w:rPr>
        <w:t>ồ</w:t>
      </w:r>
      <w:r w:rsidRPr="00D65734">
        <w:rPr>
          <w:rFonts w:ascii="Times New Roman" w:hAnsi="Times New Roman" w:cs="Times New Roman"/>
        </w:rPr>
        <w:t>i gi</w:t>
      </w:r>
      <w:r w:rsidRPr="00D65734">
        <w:rPr>
          <w:rFonts w:ascii="Times New Roman" w:hAnsi="Times New Roman" w:cs="Times New Roman"/>
          <w:lang w:val="en-US"/>
        </w:rPr>
        <w:t>ấ</w:t>
      </w:r>
      <w:r w:rsidRPr="00D65734">
        <w:rPr>
          <w:rFonts w:ascii="Times New Roman" w:hAnsi="Times New Roman" w:cs="Times New Roman"/>
        </w:rPr>
        <w:t>y phép thành lập và hoạt động mà Hội đồng quản trị không xác lập được công ty quản lý quỹ thay thế trong thời hạn 60 ngày kể từ ngày phát sinh sự kiện;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Hợp đồng giám sát bị chấm dứt hoặc ngân hàng giám sát bị giải thể, phá sản, bị thu hồi giấy chứng nhận đăng ký hoạt động lưu ký chứng khoán mà hội đồng quản trị và công ty quản lý quỹ không xác lập được ngân hàng giám sát thay thế trong thời hạn 60 ngày kể từ ngày phát sinh sự kiện;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 xml:space="preserve">Công ty đầu tư chứng khoán đại chúng kết thúc thời hạn hoạt động ghi trong giấy phép thành </w:t>
      </w:r>
      <w:r w:rsidRPr="00D65734">
        <w:rPr>
          <w:rFonts w:ascii="Times New Roman" w:hAnsi="Times New Roman" w:cs="Times New Roman"/>
          <w:lang w:val="en-US"/>
        </w:rPr>
        <w:t>l</w:t>
      </w:r>
      <w:r w:rsidRPr="00D65734">
        <w:rPr>
          <w:rFonts w:ascii="Times New Roman" w:hAnsi="Times New Roman" w:cs="Times New Roman"/>
        </w:rPr>
        <w:t>ập và hoạt động mà không được gia hạn;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Theo quyết định của đại hội đồng cổ đông.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Trong thời hạn 30 ngày kể từ ngày công ty đầu tư chứng khoán đại chúng buộc phải giải thể theo quy định tại Điểm a, b Khoản 1 Điều này, hội đồng quản trị công ty đầu tư chứng khoán đại chúng có trách nhiệm triệu tập đại hội đồng cổ đông để thông qua quyết định giải thể công ty.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Đại hội đồng cổ đông công ty đầu tư chứng khoán đại chúng được chỉ định một tổ chức kiểm toán đánh giá lại tài sản và giám sát toàn bộ quá trình thanh lý tài sản, giải thể công ty.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 xml:space="preserve">Trong thời hạn 07 ngày kể từ ngày đại hội đồng cổ đông ra quyết định giải thể công ty, công ty đầu tư chứng khoán đại chúng phải gửi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hồ sơ đề nghị chấp thuận mở thủ tục giải thể công ty như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a) </w:t>
      </w:r>
      <w:r w:rsidRPr="00D65734">
        <w:rPr>
          <w:rFonts w:ascii="Times New Roman" w:hAnsi="Times New Roman" w:cs="Times New Roman"/>
        </w:rPr>
        <w:t>Giấy đề nghị giải thể công ty đầu tư chứng khoán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Biên bản họp kèm theo quyết định của Đại hội đồng cổ đông về việc giải thể công ty;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 xml:space="preserve">Phương án xử lý các nghĩa vụ nợ và tài sản kèm theo danh sách chủ nợ bao gồm tên, địa chỉ của chủ nợ, loại nợ, số nợ của từng chủ nợ, cơ cấu tài sản của công ty và lộ trình bán thanh </w:t>
      </w:r>
      <w:r w:rsidRPr="00D65734">
        <w:rPr>
          <w:rFonts w:ascii="Times New Roman" w:hAnsi="Times New Roman" w:cs="Times New Roman"/>
          <w:lang w:val="en-US"/>
        </w:rPr>
        <w:t>l</w:t>
      </w:r>
      <w:r w:rsidRPr="00D65734">
        <w:rPr>
          <w:rFonts w:ascii="Times New Roman" w:hAnsi="Times New Roman" w:cs="Times New Roman"/>
        </w:rPr>
        <w:t>ý tài sản.</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5. </w:t>
      </w:r>
      <w:r w:rsidRPr="00D65734">
        <w:rPr>
          <w:rFonts w:ascii="Times New Roman" w:hAnsi="Times New Roman" w:cs="Times New Roman"/>
        </w:rPr>
        <w:t>Trong thời hạn 15 ngày kể từ ngày nhận được bộ hồ sơ đầy đủ và hợp</w:t>
      </w:r>
      <w:r w:rsidRPr="00D65734">
        <w:rPr>
          <w:rFonts w:ascii="Times New Roman" w:hAnsi="Times New Roman" w:cs="Times New Roman"/>
          <w:lang w:val="en-US"/>
        </w:rPr>
        <w:t xml:space="preserve"> </w:t>
      </w:r>
      <w:r w:rsidRPr="00D65734">
        <w:rPr>
          <w:rFonts w:ascii="Times New Roman" w:hAnsi="Times New Roman" w:cs="Times New Roman"/>
        </w:rPr>
        <w:t xml:space="preserve">lệ theo quy định tại Khoản 4 Điều này,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có văn bản chấp thuận việc mở thủ tục thanh lý, giải thể của công ty đầu tư chứng khoán,</w:t>
      </w:r>
      <w:r w:rsidRPr="00D65734">
        <w:rPr>
          <w:rFonts w:ascii="Times New Roman" w:hAnsi="Times New Roman" w:cs="Times New Roman"/>
          <w:lang w:val="en-US"/>
        </w:rPr>
        <w:t xml:space="preserve"> </w:t>
      </w:r>
      <w:r w:rsidRPr="00D65734">
        <w:rPr>
          <w:rFonts w:ascii="Times New Roman" w:hAnsi="Times New Roman" w:cs="Times New Roman"/>
        </w:rPr>
        <w:t>đại chúng. Trư</w:t>
      </w:r>
      <w:r w:rsidRPr="00D65734">
        <w:rPr>
          <w:rFonts w:ascii="Times New Roman" w:hAnsi="Times New Roman" w:cs="Times New Roman"/>
          <w:lang w:val="en-US"/>
        </w:rPr>
        <w:t>ờ</w:t>
      </w:r>
      <w:r w:rsidRPr="00D65734">
        <w:rPr>
          <w:rFonts w:ascii="Times New Roman" w:hAnsi="Times New Roman" w:cs="Times New Roman"/>
        </w:rPr>
        <w:t xml:space="preserve">ng hợp từ chối, </w:t>
      </w:r>
      <w:r w:rsidRPr="00D65734">
        <w:rPr>
          <w:rFonts w:ascii="Times New Roman" w:hAnsi="Times New Roman" w:cs="Times New Roman"/>
          <w:lang w:val="en-US"/>
        </w:rPr>
        <w:t>Ủy</w:t>
      </w:r>
      <w:r w:rsidRPr="00D65734">
        <w:rPr>
          <w:rFonts w:ascii="Times New Roman" w:hAnsi="Times New Roman" w:cs="Times New Roman"/>
        </w:rPr>
        <w:t xml:space="preserve"> ban Chứng</w:t>
      </w:r>
      <w:r w:rsidRPr="00D65734">
        <w:rPr>
          <w:rFonts w:ascii="Times New Roman" w:hAnsi="Times New Roman" w:cs="Times New Roman"/>
          <w:lang w:val="en-US"/>
        </w:rPr>
        <w:t xml:space="preserve"> </w:t>
      </w:r>
      <w:r w:rsidRPr="00D65734">
        <w:rPr>
          <w:rFonts w:ascii="Times New Roman" w:hAnsi="Times New Roman" w:cs="Times New Roman"/>
        </w:rPr>
        <w:t>kh</w:t>
      </w:r>
      <w:r w:rsidRPr="00D65734">
        <w:rPr>
          <w:rFonts w:ascii="Times New Roman" w:hAnsi="Times New Roman" w:cs="Times New Roman"/>
          <w:lang w:val="en-US"/>
        </w:rPr>
        <w:t>o</w:t>
      </w:r>
      <w:r w:rsidRPr="00D65734">
        <w:rPr>
          <w:rFonts w:ascii="Times New Roman" w:hAnsi="Times New Roman" w:cs="Times New Roman"/>
        </w:rPr>
        <w:t>án Nhà</w:t>
      </w:r>
      <w:r w:rsidRPr="00D65734">
        <w:rPr>
          <w:rFonts w:ascii="Times New Roman" w:hAnsi="Times New Roman" w:cs="Times New Roman"/>
          <w:lang w:val="en-US"/>
        </w:rPr>
        <w:t xml:space="preserve"> </w:t>
      </w:r>
      <w:r w:rsidRPr="00D65734">
        <w:rPr>
          <w:rFonts w:ascii="Times New Roman" w:hAnsi="Times New Roman" w:cs="Times New Roman"/>
        </w:rPr>
        <w:t xml:space="preserve">nước phải </w:t>
      </w:r>
      <w:r w:rsidRPr="00D65734">
        <w:rPr>
          <w:rFonts w:ascii="Times New Roman" w:hAnsi="Times New Roman" w:cs="Times New Roman"/>
          <w:lang w:val="en-US"/>
        </w:rPr>
        <w:t xml:space="preserve">từ chối bằng văn bản </w:t>
      </w:r>
      <w:r w:rsidRPr="00D65734">
        <w:rPr>
          <w:rFonts w:ascii="Times New Roman" w:hAnsi="Times New Roman" w:cs="Times New Roman"/>
        </w:rPr>
        <w:t>và nêu rõ lý do.</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Trình tự, thủ tục giải thể công ty đầu tư chứng khoán đại chúng thực hiện theo hướng dẫn của Bộ Tài chính.</w:t>
      </w:r>
    </w:p>
    <w:p w:rsidR="002D2953" w:rsidRPr="00D65734" w:rsidRDefault="002D2953" w:rsidP="002D2953">
      <w:pPr>
        <w:widowControl/>
        <w:spacing w:before="120"/>
        <w:jc w:val="both"/>
        <w:rPr>
          <w:rFonts w:ascii="Times New Roman" w:hAnsi="Times New Roman" w:cs="Times New Roman"/>
          <w:b/>
          <w:bCs/>
        </w:rPr>
      </w:pPr>
      <w:bookmarkStart w:id="111" w:name="dieu_85"/>
      <w:r w:rsidRPr="00D65734">
        <w:rPr>
          <w:rFonts w:ascii="Times New Roman" w:hAnsi="Times New Roman" w:cs="Times New Roman"/>
          <w:b/>
          <w:bCs/>
        </w:rPr>
        <w:t>Điều 85. Thu hồi giấy phép thành lập và hoạt động của công ty đầu tư ch</w:t>
      </w:r>
      <w:r w:rsidRPr="00D65734">
        <w:rPr>
          <w:rFonts w:ascii="Times New Roman" w:hAnsi="Times New Roman" w:cs="Times New Roman"/>
          <w:b/>
          <w:bCs/>
          <w:lang w:val="en-US"/>
        </w:rPr>
        <w:t>ứ</w:t>
      </w:r>
      <w:r w:rsidRPr="00D65734">
        <w:rPr>
          <w:rFonts w:ascii="Times New Roman" w:hAnsi="Times New Roman" w:cs="Times New Roman"/>
          <w:b/>
          <w:bCs/>
        </w:rPr>
        <w:t>ng khoán đại chúng</w:t>
      </w:r>
    </w:p>
    <w:bookmarkEnd w:id="111"/>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Công ty đầu tư chứng khoán đại chúng bị thu hồi giấy phép thành lập và hoạt động trong các trường hợp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Hồ sơ đề nghị cấp giấy phép thành lập và hoạt động có thông tin sai lệch, giả mạo về điều kiện thành lập công ty theo quy định tại Điều 79 Nghị định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Không triển khai các hoạt động đầu tư chứng khoán trong thời hạn 12 tháng kể từ ngày được cấp giấy phép thành lập và hoạt động;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Giải thể, hợp nhất, bị sáp nhập vào công ty đầu tư chứng khoán đại chúng khác.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2. Ủ</w:t>
      </w:r>
      <w:r w:rsidRPr="00D65734">
        <w:rPr>
          <w:rFonts w:ascii="Times New Roman" w:hAnsi="Times New Roman" w:cs="Times New Roman"/>
        </w:rPr>
        <w:t xml:space="preserve">y ban Chứng khoán Nhà nước có </w:t>
      </w:r>
      <w:r w:rsidRPr="00D65734">
        <w:rPr>
          <w:rFonts w:ascii="Times New Roman" w:hAnsi="Times New Roman" w:cs="Times New Roman"/>
          <w:lang w:val="en-US"/>
        </w:rPr>
        <w:t>tr</w:t>
      </w:r>
      <w:r w:rsidRPr="00D65734">
        <w:rPr>
          <w:rFonts w:ascii="Times New Roman" w:hAnsi="Times New Roman" w:cs="Times New Roman"/>
        </w:rPr>
        <w:t xml:space="preserve">ách nhiệm công bố việc thu hồi giấy phép thành lập và hoạt động của công ty đầu tư chứng khoán đại chúng trên trang tin điện tử (website) của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 xml:space="preserve">Ngay sau khi có quyết định thu hồi giấy phép thành </w:t>
      </w:r>
      <w:r w:rsidRPr="00D65734">
        <w:rPr>
          <w:rFonts w:ascii="Times New Roman" w:hAnsi="Times New Roman" w:cs="Times New Roman"/>
          <w:lang w:val="en-US"/>
        </w:rPr>
        <w:t>l</w:t>
      </w:r>
      <w:r w:rsidRPr="00D65734">
        <w:rPr>
          <w:rFonts w:ascii="Times New Roman" w:hAnsi="Times New Roman" w:cs="Times New Roman"/>
        </w:rPr>
        <w:t xml:space="preserve">ập và hoạt động của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hội đồng quản trị công ty đầu tư chứng khoán đại chúng, công ty quản </w:t>
      </w:r>
      <w:r w:rsidRPr="00D65734">
        <w:rPr>
          <w:rFonts w:ascii="Times New Roman" w:hAnsi="Times New Roman" w:cs="Times New Roman"/>
          <w:lang w:val="en-US"/>
        </w:rPr>
        <w:t>l</w:t>
      </w:r>
      <w:r w:rsidRPr="00D65734">
        <w:rPr>
          <w:rFonts w:ascii="Times New Roman" w:hAnsi="Times New Roman" w:cs="Times New Roman"/>
        </w:rPr>
        <w:t xml:space="preserve">ý quỹ và ngân hàng giám sát phải tiến hành thủ tục thanh lý, giải thể theo quy định của pháp </w:t>
      </w:r>
      <w:r w:rsidRPr="00D65734">
        <w:rPr>
          <w:rFonts w:ascii="Times New Roman" w:hAnsi="Times New Roman" w:cs="Times New Roman"/>
          <w:lang w:val="en-US"/>
        </w:rPr>
        <w:t>l</w:t>
      </w:r>
      <w:r w:rsidRPr="00D65734">
        <w:rPr>
          <w:rFonts w:ascii="Times New Roman" w:hAnsi="Times New Roman" w:cs="Times New Roman"/>
        </w:rPr>
        <w:t>uật.</w:t>
      </w:r>
    </w:p>
    <w:p w:rsidR="002D2953" w:rsidRPr="00D65734" w:rsidRDefault="002D2953" w:rsidP="002D2953">
      <w:pPr>
        <w:widowControl/>
        <w:spacing w:before="120"/>
        <w:jc w:val="both"/>
        <w:rPr>
          <w:rFonts w:ascii="Times New Roman" w:hAnsi="Times New Roman" w:cs="Times New Roman"/>
          <w:b/>
          <w:bCs/>
        </w:rPr>
      </w:pPr>
      <w:bookmarkStart w:id="112" w:name="dieu_86"/>
      <w:r w:rsidRPr="00D65734">
        <w:rPr>
          <w:rFonts w:ascii="Times New Roman" w:hAnsi="Times New Roman" w:cs="Times New Roman"/>
          <w:b/>
          <w:bCs/>
        </w:rPr>
        <w:t>Điều 86. Thay đổi phả</w:t>
      </w:r>
      <w:r w:rsidRPr="00D65734">
        <w:rPr>
          <w:rFonts w:ascii="Times New Roman" w:hAnsi="Times New Roman" w:cs="Times New Roman"/>
          <w:b/>
          <w:bCs/>
          <w:lang w:val="en-US"/>
        </w:rPr>
        <w:t>i</w:t>
      </w:r>
      <w:r w:rsidRPr="00D65734">
        <w:rPr>
          <w:rFonts w:ascii="Times New Roman" w:hAnsi="Times New Roman" w:cs="Times New Roman"/>
          <w:b/>
          <w:bCs/>
        </w:rPr>
        <w:t xml:space="preserve"> được chấp thuận</w:t>
      </w:r>
    </w:p>
    <w:bookmarkEnd w:id="112"/>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Việc thay đổi tên, thay đổi công ty quản </w:t>
      </w:r>
      <w:r w:rsidRPr="00D65734">
        <w:rPr>
          <w:rFonts w:ascii="Times New Roman" w:hAnsi="Times New Roman" w:cs="Times New Roman"/>
          <w:lang w:val="en-US"/>
        </w:rPr>
        <w:t>l</w:t>
      </w:r>
      <w:r w:rsidRPr="00D65734">
        <w:rPr>
          <w:rFonts w:ascii="Times New Roman" w:hAnsi="Times New Roman" w:cs="Times New Roman"/>
        </w:rPr>
        <w:t>ý quỹ, thay đổi ngân hàng giám sát của công t</w:t>
      </w:r>
      <w:r w:rsidRPr="00D65734">
        <w:rPr>
          <w:rFonts w:ascii="Times New Roman" w:hAnsi="Times New Roman" w:cs="Times New Roman"/>
          <w:lang w:val="en-US"/>
        </w:rPr>
        <w:t>y</w:t>
      </w:r>
      <w:r w:rsidRPr="00D65734">
        <w:rPr>
          <w:rFonts w:ascii="Times New Roman" w:hAnsi="Times New Roman" w:cs="Times New Roman"/>
        </w:rPr>
        <w:t xml:space="preserve"> đầu t</w:t>
      </w:r>
      <w:r w:rsidRPr="00D65734">
        <w:rPr>
          <w:rFonts w:ascii="Times New Roman" w:hAnsi="Times New Roman" w:cs="Times New Roman"/>
          <w:lang w:val="en-US"/>
        </w:rPr>
        <w:t>ư</w:t>
      </w:r>
      <w:r w:rsidRPr="00D65734">
        <w:rPr>
          <w:rFonts w:ascii="Times New Roman" w:hAnsi="Times New Roman" w:cs="Times New Roman"/>
        </w:rPr>
        <w:t xml:space="preserve"> chứng khoán đại chúng phải được </w:t>
      </w:r>
      <w:r w:rsidRPr="00D65734">
        <w:rPr>
          <w:rFonts w:ascii="Times New Roman" w:hAnsi="Times New Roman" w:cs="Times New Roman"/>
          <w:lang w:val="en-US"/>
        </w:rPr>
        <w:t>Ủ</w:t>
      </w:r>
      <w:r w:rsidRPr="00D65734">
        <w:rPr>
          <w:rFonts w:ascii="Times New Roman" w:hAnsi="Times New Roman" w:cs="Times New Roman"/>
        </w:rPr>
        <w:t>y ban Chứng khoán Nhà nước chấp thuận.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Hồ sơ đề nghị chấp thuận cho các thay đổi quy định tại Khoản 1 Điều này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Giấy đề nghị chấp thuận thay đổi;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Biên bản họp và quyết định của đại hội đồng cổ đông thông qua các thay đổi quy định tại Khoản 1 Điều này;</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c) </w:t>
      </w:r>
      <w:r w:rsidRPr="00D65734">
        <w:rPr>
          <w:rFonts w:ascii="Times New Roman" w:hAnsi="Times New Roman" w:cs="Times New Roman"/>
        </w:rPr>
        <w:t>Tài liệu có liên quan theo quy định tại Khoản 1 Điều này. Trường hợp thay đổi công ty quản lý quỹ hoặc thay đổi ngân hàng giám sát, công ty đầu tư chứng khoán đại chúng phải bổ sung cam kết của các tổ chức này về việc bàn giao quyền, nghĩa vụ cho công ty quản lý quỹ, ngân hàng giám sát thay thế.</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3. </w:t>
      </w:r>
      <w:r w:rsidRPr="00D65734">
        <w:rPr>
          <w:rFonts w:ascii="Times New Roman" w:hAnsi="Times New Roman" w:cs="Times New Roman"/>
        </w:rPr>
        <w:t xml:space="preserve">Trong thời hạn 15 ngày kể từ ngày nhận được hồ sơ đầy đủ và hợp lệ theo quy định tại Khoản 2 Điều này,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có văn bản chấp thuận các thay đổi của công ty đầu </w:t>
      </w:r>
      <w:r w:rsidRPr="00D65734">
        <w:rPr>
          <w:rFonts w:ascii="Times New Roman" w:hAnsi="Times New Roman" w:cs="Times New Roman"/>
        </w:rPr>
        <w:lastRenderedPageBreak/>
        <w:t xml:space="preserve">tư chứng khoán đại chúng. Trường hợp từ chối,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phải trả lời bằng văn bản và nêu rõ lý do</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b/>
          <w:bCs/>
        </w:rPr>
      </w:pPr>
      <w:bookmarkStart w:id="113" w:name="muc_2_3"/>
      <w:r w:rsidRPr="00D65734">
        <w:rPr>
          <w:rFonts w:ascii="Times New Roman" w:hAnsi="Times New Roman" w:cs="Times New Roman"/>
          <w:b/>
          <w:bCs/>
        </w:rPr>
        <w:t>MỤC 2. CÔNG TY ĐẦU TƯ CHỨNG KHOÁN RIÊNG LẺ</w:t>
      </w:r>
    </w:p>
    <w:p w:rsidR="002D2953" w:rsidRPr="00D65734" w:rsidRDefault="002D2953" w:rsidP="002D2953">
      <w:pPr>
        <w:widowControl/>
        <w:spacing w:before="120"/>
        <w:jc w:val="both"/>
        <w:rPr>
          <w:rFonts w:ascii="Times New Roman" w:hAnsi="Times New Roman" w:cs="Times New Roman"/>
          <w:b/>
          <w:bCs/>
        </w:rPr>
      </w:pPr>
      <w:bookmarkStart w:id="114" w:name="dieu_87"/>
      <w:bookmarkEnd w:id="113"/>
      <w:r w:rsidRPr="00D65734">
        <w:rPr>
          <w:rFonts w:ascii="Times New Roman" w:hAnsi="Times New Roman" w:cs="Times New Roman"/>
          <w:b/>
          <w:bCs/>
        </w:rPr>
        <w:t>Điều 87. Điều kiện thành lập công ty đầu tư ch</w:t>
      </w:r>
      <w:r w:rsidRPr="00D65734">
        <w:rPr>
          <w:rFonts w:ascii="Times New Roman" w:hAnsi="Times New Roman" w:cs="Times New Roman"/>
          <w:b/>
          <w:bCs/>
          <w:lang w:val="en-US"/>
        </w:rPr>
        <w:t>ứ</w:t>
      </w:r>
      <w:r w:rsidRPr="00D65734">
        <w:rPr>
          <w:rFonts w:ascii="Times New Roman" w:hAnsi="Times New Roman" w:cs="Times New Roman"/>
          <w:b/>
          <w:bCs/>
        </w:rPr>
        <w:t>ng khoán riêng lẻ</w:t>
      </w:r>
    </w:p>
    <w:bookmarkEnd w:id="114"/>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Điều kiện cấp giấy phép thành lập và hoạt động công ty đầu tư chứng khoán riêng lẻ ủy thác quản lý vốn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Đáp ứng quy định tại Đi</w:t>
      </w:r>
      <w:r w:rsidRPr="00D65734">
        <w:rPr>
          <w:rFonts w:ascii="Times New Roman" w:hAnsi="Times New Roman" w:cs="Times New Roman"/>
          <w:lang w:val="en-US"/>
        </w:rPr>
        <w:t>ể</w:t>
      </w:r>
      <w:r w:rsidRPr="00D65734">
        <w:rPr>
          <w:rFonts w:ascii="Times New Roman" w:hAnsi="Times New Roman" w:cs="Times New Roman"/>
        </w:rPr>
        <w:t>m a, c</w:t>
      </w:r>
      <w:r w:rsidRPr="00D65734">
        <w:rPr>
          <w:rFonts w:ascii="Times New Roman" w:hAnsi="Times New Roman" w:cs="Times New Roman"/>
          <w:lang w:val="en-US"/>
        </w:rPr>
        <w:t>,</w:t>
      </w:r>
      <w:r w:rsidRPr="00D65734">
        <w:rPr>
          <w:rFonts w:ascii="Times New Roman" w:hAnsi="Times New Roman" w:cs="Times New Roman"/>
        </w:rPr>
        <w:t xml:space="preserve"> d và đ Khoản 1 Điều 79 Nghị định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 xml:space="preserve">Có tối đa là chín mươi chín (99) cổ đông, không tính nhà đầu tư chứng khoán chuyên nghiệp. Trong đó, mỗi cổ đông là tổ chức phải góp tối thiểu </w:t>
      </w:r>
      <w:r w:rsidRPr="00D65734">
        <w:rPr>
          <w:rFonts w:ascii="Times New Roman" w:hAnsi="Times New Roman" w:cs="Times New Roman"/>
          <w:lang w:val="en-US"/>
        </w:rPr>
        <w:t>l</w:t>
      </w:r>
      <w:r w:rsidRPr="00D65734">
        <w:rPr>
          <w:rFonts w:ascii="Times New Roman" w:hAnsi="Times New Roman" w:cs="Times New Roman"/>
        </w:rPr>
        <w:t>à 03 tỷ đồng Vỉệt Nam và cổ đông cá nhân phải góp tối thiểu 01 tỷ đồng Việt Nam.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 xml:space="preserve">Điều kiện cấp giấy phép thành </w:t>
      </w:r>
      <w:r w:rsidRPr="00D65734">
        <w:rPr>
          <w:rFonts w:ascii="Times New Roman" w:hAnsi="Times New Roman" w:cs="Times New Roman"/>
          <w:lang w:val="en-US"/>
        </w:rPr>
        <w:t>l</w:t>
      </w:r>
      <w:r w:rsidRPr="00D65734">
        <w:rPr>
          <w:rFonts w:ascii="Times New Roman" w:hAnsi="Times New Roman" w:cs="Times New Roman"/>
        </w:rPr>
        <w:t>ập và hoạt động công ty đầu tư chứng khoán riêng lẻ tự quản lý vốn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Đáp ứng quy định tại Điểm a Khoản 1 Điều 79 và Điểm b Khoản 1 Điều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Tài sản phải được lưu ký tại ngân hàng lưu ký;</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Cổ đông trong nước của công ty đầu tư chứng khoán riêng lẻ phải là tổ chức tín dụng hoặc tổ chức kinh doanh chứng khoán hoặc doanh nghiệp bảo hiểm hoặc thành viên hội đồng quản trị, Giám đốc (T</w:t>
      </w:r>
      <w:r w:rsidRPr="00D65734">
        <w:rPr>
          <w:rFonts w:ascii="Times New Roman" w:hAnsi="Times New Roman" w:cs="Times New Roman"/>
          <w:lang w:val="en-US"/>
        </w:rPr>
        <w:t>ổ</w:t>
      </w:r>
      <w:r w:rsidRPr="00D65734">
        <w:rPr>
          <w:rFonts w:ascii="Times New Roman" w:hAnsi="Times New Roman" w:cs="Times New Roman"/>
        </w:rPr>
        <w:t>ng Giám đ</w:t>
      </w:r>
      <w:r w:rsidRPr="00D65734">
        <w:rPr>
          <w:rFonts w:ascii="Times New Roman" w:hAnsi="Times New Roman" w:cs="Times New Roman"/>
          <w:lang w:val="en-US"/>
        </w:rPr>
        <w:t>ố</w:t>
      </w:r>
      <w:r w:rsidRPr="00D65734">
        <w:rPr>
          <w:rFonts w:ascii="Times New Roman" w:hAnsi="Times New Roman" w:cs="Times New Roman"/>
        </w:rPr>
        <w:t>c), Phó Giám đốc (Phó T</w:t>
      </w:r>
      <w:r w:rsidRPr="00D65734">
        <w:rPr>
          <w:rFonts w:ascii="Times New Roman" w:hAnsi="Times New Roman" w:cs="Times New Roman"/>
          <w:lang w:val="en-US"/>
        </w:rPr>
        <w:t>ổ</w:t>
      </w:r>
      <w:r w:rsidRPr="00D65734">
        <w:rPr>
          <w:rFonts w:ascii="Times New Roman" w:hAnsi="Times New Roman" w:cs="Times New Roman"/>
        </w:rPr>
        <w:t>ng Giám đốc) của công ty dự kiến thành lập;</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 xml:space="preserve">Giám đốc (Tổng Giám đốc), Phó Giám đốc (Phó Tổng Giám đốc), nhân viên nghiệp vụ phải có tối thiểu 05 năm kinh nghiệm trong hoạt động quản lý tài sản và phân tích đầu tư, có chứng chỉ hành nghề quản </w:t>
      </w:r>
      <w:r w:rsidRPr="00D65734">
        <w:rPr>
          <w:rFonts w:ascii="Times New Roman" w:hAnsi="Times New Roman" w:cs="Times New Roman"/>
          <w:lang w:val="en-US"/>
        </w:rPr>
        <w:t>l</w:t>
      </w:r>
      <w:r w:rsidRPr="00D65734">
        <w:rPr>
          <w:rFonts w:ascii="Times New Roman" w:hAnsi="Times New Roman" w:cs="Times New Roman"/>
        </w:rPr>
        <w:t>ý quỹ hoặc các chứng chỉ quốc tế theo quy định của Bộ Tà</w:t>
      </w:r>
      <w:r w:rsidRPr="00D65734">
        <w:rPr>
          <w:rFonts w:ascii="Times New Roman" w:hAnsi="Times New Roman" w:cs="Times New Roman"/>
          <w:lang w:val="en-US"/>
        </w:rPr>
        <w:t>i</w:t>
      </w:r>
      <w:r w:rsidRPr="00D65734">
        <w:rPr>
          <w:rFonts w:ascii="Times New Roman" w:hAnsi="Times New Roman" w:cs="Times New Roman"/>
        </w:rPr>
        <w:t xml:space="preserve"> chính.</w:t>
      </w:r>
    </w:p>
    <w:p w:rsidR="002D2953" w:rsidRPr="00D65734" w:rsidRDefault="002D2953" w:rsidP="002D2953">
      <w:pPr>
        <w:widowControl/>
        <w:spacing w:before="120"/>
        <w:jc w:val="both"/>
        <w:rPr>
          <w:rFonts w:ascii="Times New Roman" w:hAnsi="Times New Roman" w:cs="Times New Roman"/>
          <w:b/>
          <w:bCs/>
        </w:rPr>
      </w:pPr>
      <w:bookmarkStart w:id="115" w:name="dieu_88"/>
      <w:r w:rsidRPr="00D65734">
        <w:rPr>
          <w:rFonts w:ascii="Times New Roman" w:hAnsi="Times New Roman" w:cs="Times New Roman"/>
          <w:b/>
          <w:bCs/>
        </w:rPr>
        <w:t>Điều 88. Hồ sơ, trình tự, thủ tục cấp giấy phép thành lập và hoạt động cho công ty đầu tư chứng khoán riêng lẻ</w:t>
      </w:r>
    </w:p>
    <w:bookmarkEnd w:id="115"/>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Hồ sơ đề nghị cấp giấy phép thành lập và hoạt động công ty đầu tư chứng khoán riêng lẻ bao gồm: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a) Giấy đề nghị cấp giấy phép thành lập và hoạt độ</w:t>
      </w:r>
      <w:r w:rsidRPr="00D65734">
        <w:rPr>
          <w:rFonts w:ascii="Times New Roman" w:hAnsi="Times New Roman" w:cs="Times New Roman"/>
          <w:lang w:val="en-US"/>
        </w:rPr>
        <w:t>n</w:t>
      </w:r>
      <w:r w:rsidRPr="00D65734">
        <w:rPr>
          <w:rFonts w:ascii="Times New Roman" w:hAnsi="Times New Roman" w:cs="Times New Roman"/>
        </w:rPr>
        <w:t>g kèm theo v</w:t>
      </w:r>
      <w:r w:rsidRPr="00D65734">
        <w:rPr>
          <w:rFonts w:ascii="Times New Roman" w:hAnsi="Times New Roman" w:cs="Times New Roman"/>
          <w:lang w:val="en-US"/>
        </w:rPr>
        <w:t>ă</w:t>
      </w:r>
      <w:r w:rsidRPr="00D65734">
        <w:rPr>
          <w:rFonts w:ascii="Times New Roman" w:hAnsi="Times New Roman" w:cs="Times New Roman"/>
        </w:rPr>
        <w:t>n bản ủy quyền cho công t</w:t>
      </w:r>
      <w:r w:rsidRPr="00D65734">
        <w:rPr>
          <w:rFonts w:ascii="Times New Roman" w:hAnsi="Times New Roman" w:cs="Times New Roman"/>
          <w:lang w:val="en-US"/>
        </w:rPr>
        <w:t>y</w:t>
      </w:r>
      <w:r w:rsidRPr="00D65734">
        <w:rPr>
          <w:rFonts w:ascii="Times New Roman" w:hAnsi="Times New Roman" w:cs="Times New Roman"/>
        </w:rPr>
        <w:t xml:space="preserve"> quản lý quỹ hoặc đại diện cổ đông hoàn tất thủ tục pháp lý thành lập công ty đầu tư chứng khoán riêng lẻ;</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Xác nhận của ngân hàng về mức vốn góp gửi tại tài khoản phong tỏa mở tại ngân hàng;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Biên bản họp kèm theo nghị quyết của các cổ đông về việc thành lập công ty đầu tư chứng khoán riêng lẻ;</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Dự thảo hợp đồng lưu ký, dự thảo hợp đồng quản lý đầu tư (nếu có);</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đ) Điều lệ công ty đầu tư chứng khoán riêng lẻ, Bản cáo bạch;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e) </w:t>
      </w:r>
      <w:r w:rsidRPr="00D65734">
        <w:rPr>
          <w:rFonts w:ascii="Times New Roman" w:hAnsi="Times New Roman" w:cs="Times New Roman"/>
        </w:rPr>
        <w:t>Danh sách cổ đông theo quy định tại Điểm c Khoản 2 Điều 79 Nghị định này kèm theo bản sao giấy chứng minh nhân dân, hộ chiếu còn hiệu lực và sơ yếu lý lịch của cổ đông, người đại diện theo ủy quyền của c</w:t>
      </w:r>
      <w:r w:rsidRPr="00D65734">
        <w:rPr>
          <w:rFonts w:ascii="Times New Roman" w:hAnsi="Times New Roman" w:cs="Times New Roman"/>
          <w:lang w:val="en-US"/>
        </w:rPr>
        <w:t>ổ</w:t>
      </w:r>
      <w:r w:rsidRPr="00D65734">
        <w:rPr>
          <w:rFonts w:ascii="Times New Roman" w:hAnsi="Times New Roman" w:cs="Times New Roman"/>
        </w:rPr>
        <w:t xml:space="preserve"> đông là tổ chức, thành viên hội đồng quản trị, Giám đốc (Tổng Giám đốc), Phó Giám đốc (Phó Tổng Giám đốc) và các tài liệu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 xml:space="preserve">Đối với cổ đông là tổ chức: Bản sao hợp lệ giấy phép thành lập và hoạt động, giấy chứng nhận đăng ký kinh doanh (nếu có) hoặc tài liệu tương đương, biên bản họp và quyết định của đại hội </w:t>
      </w:r>
      <w:r w:rsidRPr="00D65734">
        <w:rPr>
          <w:rFonts w:ascii="Times New Roman" w:hAnsi="Times New Roman" w:cs="Times New Roman"/>
        </w:rPr>
        <w:lastRenderedPageBreak/>
        <w:t>đồng cổ đông, hội đồng quản trị hoặc hội đồng thành viên hoặc chủ sở hữu công ty về việc tham gia góp vốn thành lập công ty đầu tư chứng khoán riêng lẻ và cử người đại diện phần vốn góp theo ủy quyền kèm theo văn bản ủy quyền.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Đối với cổ đông nước ngoài: Bổ s</w:t>
      </w:r>
      <w:r w:rsidRPr="00D65734">
        <w:rPr>
          <w:rFonts w:ascii="Times New Roman" w:hAnsi="Times New Roman" w:cs="Times New Roman"/>
          <w:lang w:val="en-US"/>
        </w:rPr>
        <w:t>u</w:t>
      </w:r>
      <w:r w:rsidRPr="00D65734">
        <w:rPr>
          <w:rFonts w:ascii="Times New Roman" w:hAnsi="Times New Roman" w:cs="Times New Roman"/>
        </w:rPr>
        <w:t>ng thêm tài liệu xác minh cổ đông nước ngoài có tài khoản vốn đầu tư mở tại ngân hàng thương mại tại Việt Nam và đã đăng ký mã số giao dịch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 xml:space="preserve">Đối với thành viên hội đồng quản trị độc lập: Bản cam kết về sự độc </w:t>
      </w:r>
      <w:r w:rsidRPr="00D65734">
        <w:rPr>
          <w:rFonts w:ascii="Times New Roman" w:hAnsi="Times New Roman" w:cs="Times New Roman"/>
          <w:lang w:val="en-US"/>
        </w:rPr>
        <w:t>l</w:t>
      </w:r>
      <w:r w:rsidRPr="00D65734">
        <w:rPr>
          <w:rFonts w:ascii="Times New Roman" w:hAnsi="Times New Roman" w:cs="Times New Roman"/>
        </w:rPr>
        <w:t>ập theo quy định tại Khoản 1 Điều 80 Nghị định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g) Trường hợp là công ty tự quản lý vốn, bổ sung bản sao chứng chỉ hành nghề quản lý quỹ hoặc các chứng chỉ quốc tế của Giám đốc (Tổng Giám đốc), Phó Giám đốc (Phó Tổng Giám đốc) và các nhân viên nghiệp vụ, hợp đồng nguyên tắc thuê trụ sở chính hoặc quyết định giao mặt bằng, trụ sở của chủ sở hữu kèm theo tài liệu xác nhận quyền sở hữu, quyền sử dụng trụ sở của bên cho thuê hoặc chủ sở hữu (nếu có trụ sở).</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Tài liệu do cơ quan quản lý nhà nước có thẩm quyền ở nước ngoài cấp thực hiện theo quy định tại Khoản 2 Điều 72 Nghị định này.</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3. </w:t>
      </w:r>
      <w:r w:rsidRPr="00D65734">
        <w:rPr>
          <w:rFonts w:ascii="Times New Roman" w:hAnsi="Times New Roman" w:cs="Times New Roman"/>
        </w:rPr>
        <w:t xml:space="preserve">Hồ sơ đăng ký thành lập công ty đầu tư chứng khoán riêng </w:t>
      </w:r>
      <w:r w:rsidRPr="00D65734">
        <w:rPr>
          <w:rFonts w:ascii="Times New Roman" w:hAnsi="Times New Roman" w:cs="Times New Roman"/>
          <w:lang w:val="en-US"/>
        </w:rPr>
        <w:t>l</w:t>
      </w:r>
      <w:r w:rsidRPr="00D65734">
        <w:rPr>
          <w:rFonts w:ascii="Times New Roman" w:hAnsi="Times New Roman" w:cs="Times New Roman"/>
        </w:rPr>
        <w:t>ẻ theo quy</w:t>
      </w:r>
      <w:r w:rsidRPr="00D65734">
        <w:rPr>
          <w:rFonts w:ascii="Times New Roman" w:hAnsi="Times New Roman" w:cs="Times New Roman"/>
          <w:lang w:val="en-US"/>
        </w:rPr>
        <w:t xml:space="preserve"> </w:t>
      </w:r>
      <w:r w:rsidRPr="00D65734">
        <w:rPr>
          <w:rFonts w:ascii="Times New Roman" w:hAnsi="Times New Roman" w:cs="Times New Roman"/>
        </w:rPr>
        <w:t xml:space="preserve">định tại Khoản 1, 2 Điều này được lập thành một (01) bộ gốc và gửi đến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 xml:space="preserve">Trong thời hạn 30 ngày kể từ ngày nhận được hồ sơ đầy đủ và hợp lệ theo quy định tại Khoản 1 Điều này,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cấp giấy phép thành lập và hoạt động cho công ty đầu tư chứng khoán riêng lẻ. Trường hợp từ ch</w:t>
      </w:r>
      <w:r w:rsidRPr="00D65734">
        <w:rPr>
          <w:rFonts w:ascii="Times New Roman" w:hAnsi="Times New Roman" w:cs="Times New Roman"/>
          <w:lang w:val="en-US"/>
        </w:rPr>
        <w:t>ố</w:t>
      </w:r>
      <w:r w:rsidRPr="00D65734">
        <w:rPr>
          <w:rFonts w:ascii="Times New Roman" w:hAnsi="Times New Roman" w:cs="Times New Roman"/>
        </w:rPr>
        <w:t xml:space="preserve">i, </w:t>
      </w:r>
      <w:r w:rsidRPr="00D65734">
        <w:rPr>
          <w:rFonts w:ascii="Times New Roman" w:hAnsi="Times New Roman" w:cs="Times New Roman"/>
          <w:lang w:val="en-US"/>
        </w:rPr>
        <w:t>Ủ</w:t>
      </w:r>
      <w:r w:rsidRPr="00D65734">
        <w:rPr>
          <w:rFonts w:ascii="Times New Roman" w:hAnsi="Times New Roman" w:cs="Times New Roman"/>
        </w:rPr>
        <w:t>y ban Chứng khoán Nhà nước phải trả lời b</w:t>
      </w:r>
      <w:r w:rsidRPr="00D65734">
        <w:rPr>
          <w:rFonts w:ascii="Times New Roman" w:hAnsi="Times New Roman" w:cs="Times New Roman"/>
          <w:lang w:val="en-US"/>
        </w:rPr>
        <w:t>ằ</w:t>
      </w:r>
      <w:r w:rsidRPr="00D65734">
        <w:rPr>
          <w:rFonts w:ascii="Times New Roman" w:hAnsi="Times New Roman" w:cs="Times New Roman"/>
        </w:rPr>
        <w:t>ng văn bản và nêu rõ lý do.</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Công ty quản lý quỹ, đại diện cổ đông công ty phải chịu trách nhiệm về tính đầy đủ, chính xác và hợp lệ của hồ sơ. Trong thời hạn 03 ngày kể từ ngày phát hiện có sai sót hoặc phát sinh sự kiện mới ảnh hưởng đến nội dung trong hồ sơ đã nộp, công ty quản lý quỹ hoặc đại diện c</w:t>
      </w:r>
      <w:r w:rsidRPr="00D65734">
        <w:rPr>
          <w:rFonts w:ascii="Times New Roman" w:hAnsi="Times New Roman" w:cs="Times New Roman"/>
          <w:lang w:val="en-US"/>
        </w:rPr>
        <w:t>ổ</w:t>
      </w:r>
      <w:r w:rsidRPr="00D65734">
        <w:rPr>
          <w:rFonts w:ascii="Times New Roman" w:hAnsi="Times New Roman" w:cs="Times New Roman"/>
        </w:rPr>
        <w:t xml:space="preserve"> đông phải báo cáo </w:t>
      </w:r>
      <w:r w:rsidRPr="00D65734">
        <w:rPr>
          <w:rFonts w:ascii="Times New Roman" w:hAnsi="Times New Roman" w:cs="Times New Roman"/>
          <w:lang w:val="en-US"/>
        </w:rPr>
        <w:t>Ủ</w:t>
      </w:r>
      <w:r w:rsidRPr="00D65734">
        <w:rPr>
          <w:rFonts w:ascii="Times New Roman" w:hAnsi="Times New Roman" w:cs="Times New Roman"/>
        </w:rPr>
        <w:t>y ban Chứng khoán Nhà nư</w:t>
      </w:r>
      <w:r w:rsidRPr="00D65734">
        <w:rPr>
          <w:rFonts w:ascii="Times New Roman" w:hAnsi="Times New Roman" w:cs="Times New Roman"/>
          <w:lang w:val="en-US"/>
        </w:rPr>
        <w:t>ớ</w:t>
      </w:r>
      <w:r w:rsidRPr="00D65734">
        <w:rPr>
          <w:rFonts w:ascii="Times New Roman" w:hAnsi="Times New Roman" w:cs="Times New Roman"/>
        </w:rPr>
        <w:t>c. Văn bản sửa đổi, bổ sung phải có chữ ký của những người đã ký trong hồ sơ hoặc của những người có cùng chức danh với những người nói trên.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 xml:space="preserve">Ngay sau khi </w:t>
      </w:r>
      <w:r w:rsidRPr="00D65734">
        <w:rPr>
          <w:rFonts w:ascii="Times New Roman" w:hAnsi="Times New Roman" w:cs="Times New Roman"/>
          <w:lang w:val="en-US"/>
        </w:rPr>
        <w:t>Ủ</w:t>
      </w:r>
      <w:r w:rsidRPr="00D65734">
        <w:rPr>
          <w:rFonts w:ascii="Times New Roman" w:hAnsi="Times New Roman" w:cs="Times New Roman"/>
        </w:rPr>
        <w:t>y ban Chứng khoán Nhà nước cấp giấy phép thành lập và hoạt động, công ty đầu tư chứng khoán riêng lẻ được giải tỏa</w:t>
      </w:r>
      <w:r w:rsidRPr="00D65734">
        <w:rPr>
          <w:rFonts w:ascii="Times New Roman" w:hAnsi="Times New Roman" w:cs="Times New Roman"/>
          <w:lang w:val="en-US"/>
        </w:rPr>
        <w:t xml:space="preserve"> </w:t>
      </w:r>
      <w:r w:rsidRPr="00D65734">
        <w:rPr>
          <w:rFonts w:ascii="Times New Roman" w:hAnsi="Times New Roman" w:cs="Times New Roman"/>
        </w:rPr>
        <w:t>toàn bộ ph</w:t>
      </w:r>
      <w:r w:rsidRPr="00D65734">
        <w:rPr>
          <w:rFonts w:ascii="Times New Roman" w:hAnsi="Times New Roman" w:cs="Times New Roman"/>
          <w:lang w:val="en-US"/>
        </w:rPr>
        <w:t>ầ</w:t>
      </w:r>
      <w:r w:rsidRPr="00D65734">
        <w:rPr>
          <w:rFonts w:ascii="Times New Roman" w:hAnsi="Times New Roman" w:cs="Times New Roman"/>
        </w:rPr>
        <w:t xml:space="preserve">n vốn góp của cổ đông tại ngân hàng lưu ký để chuyển giao cho công ty quản lý quỹ thực hiện việc quản </w:t>
      </w:r>
      <w:r w:rsidRPr="00D65734">
        <w:rPr>
          <w:rFonts w:ascii="Times New Roman" w:hAnsi="Times New Roman" w:cs="Times New Roman"/>
          <w:lang w:val="en-US"/>
        </w:rPr>
        <w:t>l</w:t>
      </w:r>
      <w:r w:rsidRPr="00D65734">
        <w:rPr>
          <w:rFonts w:ascii="Times New Roman" w:hAnsi="Times New Roman" w:cs="Times New Roman"/>
        </w:rPr>
        <w:t>ý theo hợp đồng quản lý đầu tư. Đồng thời, cổ đông góp vốn bằng tài sản phải thực hiện chuyển quyền sở hữu tài sản góp vốn cho công ty theo quy định của pháp luật doanh nghiệp và hướng dẫn của Bộ Tài chính.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7. </w:t>
      </w:r>
      <w:r w:rsidRPr="00D65734">
        <w:rPr>
          <w:rFonts w:ascii="Times New Roman" w:hAnsi="Times New Roman" w:cs="Times New Roman"/>
        </w:rPr>
        <w:t xml:space="preserve">Trong thời hạn 10 ngày kể từ ngày được </w:t>
      </w:r>
      <w:r w:rsidRPr="00D65734">
        <w:rPr>
          <w:rFonts w:ascii="Times New Roman" w:hAnsi="Times New Roman" w:cs="Times New Roman"/>
          <w:lang w:val="en-US"/>
        </w:rPr>
        <w:t>Ủ</w:t>
      </w:r>
      <w:r w:rsidRPr="00D65734">
        <w:rPr>
          <w:rFonts w:ascii="Times New Roman" w:hAnsi="Times New Roman" w:cs="Times New Roman"/>
        </w:rPr>
        <w:t xml:space="preserve">y ban Chứng khoán Nhà nước cấp giấy phép thành lập và hoạt động, công ty đầu tư chứng khoán riêng </w:t>
      </w:r>
      <w:r w:rsidRPr="00D65734">
        <w:rPr>
          <w:rFonts w:ascii="Times New Roman" w:hAnsi="Times New Roman" w:cs="Times New Roman"/>
          <w:lang w:val="en-US"/>
        </w:rPr>
        <w:t>l</w:t>
      </w:r>
      <w:r w:rsidRPr="00D65734">
        <w:rPr>
          <w:rFonts w:ascii="Times New Roman" w:hAnsi="Times New Roman" w:cs="Times New Roman"/>
        </w:rPr>
        <w:t>ẻ phải hoàn tất việc lập s</w:t>
      </w:r>
      <w:r w:rsidRPr="00D65734">
        <w:rPr>
          <w:rFonts w:ascii="Times New Roman" w:hAnsi="Times New Roman" w:cs="Times New Roman"/>
          <w:lang w:val="en-US"/>
        </w:rPr>
        <w:t>ổ</w:t>
      </w:r>
      <w:r w:rsidRPr="00D65734">
        <w:rPr>
          <w:rFonts w:ascii="Times New Roman" w:hAnsi="Times New Roman" w:cs="Times New Roman"/>
        </w:rPr>
        <w:t xml:space="preserve"> đ</w:t>
      </w:r>
      <w:r w:rsidRPr="00D65734">
        <w:rPr>
          <w:rFonts w:ascii="Times New Roman" w:hAnsi="Times New Roman" w:cs="Times New Roman"/>
          <w:lang w:val="en-US"/>
        </w:rPr>
        <w:t>ă</w:t>
      </w:r>
      <w:r w:rsidRPr="00D65734">
        <w:rPr>
          <w:rFonts w:ascii="Times New Roman" w:hAnsi="Times New Roman" w:cs="Times New Roman"/>
        </w:rPr>
        <w:t>ng ký cổ đông và xác nhận quyền sở hữu cổ phần cho các cổ đông.</w:t>
      </w:r>
    </w:p>
    <w:p w:rsidR="002D2953" w:rsidRPr="00D65734" w:rsidRDefault="002D2953" w:rsidP="002D2953">
      <w:pPr>
        <w:widowControl/>
        <w:spacing w:before="120"/>
        <w:jc w:val="both"/>
        <w:rPr>
          <w:rFonts w:ascii="Times New Roman" w:hAnsi="Times New Roman" w:cs="Times New Roman"/>
          <w:b/>
          <w:bCs/>
        </w:rPr>
      </w:pPr>
      <w:bookmarkStart w:id="116" w:name="dieu_89"/>
      <w:r w:rsidRPr="00D65734">
        <w:rPr>
          <w:rFonts w:ascii="Times New Roman" w:hAnsi="Times New Roman" w:cs="Times New Roman"/>
          <w:b/>
          <w:bCs/>
        </w:rPr>
        <w:t>Điều 89. Hoạt động của công ty đầu tư chứng khoán riêng lẻ</w:t>
      </w:r>
    </w:p>
    <w:bookmarkEnd w:id="116"/>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Hoạt động của công ty đầu tư chứng khoán riêng</w:t>
      </w:r>
      <w:r w:rsidRPr="00D65734">
        <w:rPr>
          <w:rFonts w:ascii="Times New Roman" w:hAnsi="Times New Roman" w:cs="Times New Roman"/>
          <w:lang w:val="en-US"/>
        </w:rPr>
        <w:t xml:space="preserve"> </w:t>
      </w:r>
      <w:r w:rsidRPr="00D65734">
        <w:rPr>
          <w:rFonts w:ascii="Times New Roman" w:hAnsi="Times New Roman" w:cs="Times New Roman"/>
        </w:rPr>
        <w:t>lẻ phải đảm bảo:</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Tuân thủ quy định tại Khoản 1, 2 Điều 81 Nghị định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Không được tham gia xây dựng, triển khai và phát triển dự án bất động sản;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Được đầu tư không hạn chế vào các loại chứng khoán, các loại bất động sản và tài sản khác đáp ứng các điều kiện để đưa vào kinh doanh theo quy định của pháp luật có liên quan.</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lastRenderedPageBreak/>
        <w:t xml:space="preserve">2. </w:t>
      </w:r>
      <w:r w:rsidRPr="00D65734">
        <w:rPr>
          <w:rFonts w:ascii="Times New Roman" w:hAnsi="Times New Roman" w:cs="Times New Roman"/>
        </w:rPr>
        <w:t xml:space="preserve">Bộ Tài chính hướng dẫn việc giải thể, hợp nhất, sáp nhập, việc thay đổi tên, thay đổi ngân hàng lưu ký, thay đổi công ty quản lý quỹ, thay đổi nhân sự quản </w:t>
      </w:r>
      <w:r w:rsidRPr="00D65734">
        <w:rPr>
          <w:rFonts w:ascii="Times New Roman" w:hAnsi="Times New Roman" w:cs="Times New Roman"/>
          <w:lang w:val="en-US"/>
        </w:rPr>
        <w:t>l</w:t>
      </w:r>
      <w:r w:rsidRPr="00D65734">
        <w:rPr>
          <w:rFonts w:ascii="Times New Roman" w:hAnsi="Times New Roman" w:cs="Times New Roman"/>
        </w:rPr>
        <w:t>ý, sửa đổi bổ sung điều lệ công ty, chế độ báo cáo, chi tiết hoạt</w:t>
      </w:r>
      <w:r w:rsidRPr="00D65734">
        <w:rPr>
          <w:rFonts w:ascii="Times New Roman" w:hAnsi="Times New Roman" w:cs="Times New Roman"/>
          <w:lang w:val="en-US"/>
        </w:rPr>
        <w:t xml:space="preserve"> </w:t>
      </w:r>
      <w:r w:rsidRPr="00D65734">
        <w:rPr>
          <w:rFonts w:ascii="Times New Roman" w:hAnsi="Times New Roman" w:cs="Times New Roman"/>
        </w:rPr>
        <w:t>động đầu tư của công ty đầu tư chứng khoán riêng lẻ.</w:t>
      </w:r>
    </w:p>
    <w:p w:rsidR="002D2953" w:rsidRPr="00D65734" w:rsidRDefault="002D2953" w:rsidP="002D2953">
      <w:pPr>
        <w:widowControl/>
        <w:spacing w:before="120"/>
        <w:jc w:val="both"/>
        <w:rPr>
          <w:rFonts w:ascii="Times New Roman" w:hAnsi="Times New Roman" w:cs="Times New Roman"/>
          <w:b/>
          <w:bCs/>
          <w:lang w:val="en-US"/>
        </w:rPr>
      </w:pPr>
      <w:bookmarkStart w:id="117" w:name="chuong_8"/>
      <w:r w:rsidRPr="00D65734">
        <w:rPr>
          <w:rFonts w:ascii="Times New Roman" w:hAnsi="Times New Roman" w:cs="Times New Roman"/>
          <w:b/>
          <w:bCs/>
        </w:rPr>
        <w:t>Chương 8.</w:t>
      </w:r>
    </w:p>
    <w:p w:rsidR="002D2953" w:rsidRPr="00D65734" w:rsidRDefault="002D2953" w:rsidP="002D2953">
      <w:pPr>
        <w:widowControl/>
        <w:spacing w:before="120"/>
        <w:jc w:val="both"/>
        <w:rPr>
          <w:rFonts w:ascii="Times New Roman" w:hAnsi="Times New Roman" w:cs="Times New Roman"/>
          <w:b/>
          <w:bCs/>
          <w:lang w:val="en-US"/>
        </w:rPr>
      </w:pPr>
      <w:bookmarkStart w:id="118" w:name="chuong_8_name"/>
      <w:bookmarkEnd w:id="117"/>
      <w:r w:rsidRPr="00D65734">
        <w:rPr>
          <w:rFonts w:ascii="Times New Roman" w:hAnsi="Times New Roman" w:cs="Times New Roman"/>
          <w:b/>
          <w:bCs/>
        </w:rPr>
        <w:t>QUỸ ĐẦU TƯ BẤT ĐỘNG SẢN</w:t>
      </w:r>
    </w:p>
    <w:p w:rsidR="002D2953" w:rsidRPr="00D65734" w:rsidRDefault="002D2953" w:rsidP="002D2953">
      <w:pPr>
        <w:widowControl/>
        <w:spacing w:before="120"/>
        <w:jc w:val="both"/>
        <w:rPr>
          <w:rFonts w:ascii="Times New Roman" w:hAnsi="Times New Roman" w:cs="Times New Roman"/>
          <w:b/>
          <w:bCs/>
          <w:lang w:val="en-US"/>
        </w:rPr>
      </w:pPr>
      <w:bookmarkStart w:id="119" w:name="dieu_90"/>
      <w:bookmarkEnd w:id="118"/>
      <w:r w:rsidRPr="00D65734">
        <w:rPr>
          <w:rFonts w:ascii="Times New Roman" w:hAnsi="Times New Roman" w:cs="Times New Roman"/>
          <w:b/>
          <w:bCs/>
        </w:rPr>
        <w:t>Điều 90. Quy định chung</w:t>
      </w:r>
    </w:p>
    <w:bookmarkEnd w:id="119"/>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Quỹ đầu tư bất động sản được tổ chức và hoạt động dưới hình thức quỹ đầu tư chứng khoán đại chúng, hoặc công ty đầu tư chứng khoán đại chúng (gọi là công ty đầu tư chứng khoán bất động sản).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Quỹ đầu tư bất động sản phải được quản lý bởi một công ty quản lý quỹ. Hoạt động quản lý vốn và tài sản của quỹ đầu tư bất động sản phải được giám sát bởi ngân hàng giám sát.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Tài sản của quỹ đầu tư bất động sản phải được lưu ký tại ngân hàng giám sát.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Chứng chỉ quỹ đầu tư bất động sản phải niêm yết tại Sở giao dịch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 xml:space="preserve">Việc huy động vốn, chào bán chứng chỉ quỹ ra công chúng của quỹ đầu tư bất động sản do công ty quản lý quỹ thực hiện theo quy định tại Điều 90 Luật chứng khoán, Điều 78 và Điều 79 Nghị định này và phải đăng ký với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Bộ Tài chính hướng dẫn việc đăng ký thành lập và hoạt động của quỹ đầu tư bất động sản.</w:t>
      </w:r>
    </w:p>
    <w:p w:rsidR="002D2953" w:rsidRPr="00D65734" w:rsidRDefault="002D2953" w:rsidP="002D2953">
      <w:pPr>
        <w:widowControl/>
        <w:spacing w:before="120"/>
        <w:jc w:val="both"/>
        <w:rPr>
          <w:rFonts w:ascii="Times New Roman" w:hAnsi="Times New Roman" w:cs="Times New Roman"/>
          <w:b/>
          <w:bCs/>
          <w:lang w:val="en-US"/>
        </w:rPr>
      </w:pPr>
      <w:bookmarkStart w:id="120" w:name="dieu_91"/>
      <w:r w:rsidRPr="00D65734">
        <w:rPr>
          <w:rFonts w:ascii="Times New Roman" w:hAnsi="Times New Roman" w:cs="Times New Roman"/>
          <w:b/>
          <w:bCs/>
        </w:rPr>
        <w:t>Điều 91. Hoạt động đầu tư của quỹ đầu tư bất động sản</w:t>
      </w:r>
    </w:p>
    <w:bookmarkEnd w:id="120"/>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Quỹ đầu tư bất động sản phải bảo đảm:</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Tối thiểu 65% giá trị tài sản ròng của quỹ được đầu tư vào các bất động sản theo quy định tại Khoản 2 Điều này. Bất động sản đầu tư phải ở Việt Nam với mục đích cho thuê hoặc để khai thác nhằm mục đích thu lợi tức ổn định;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Bất động sản phải được nắm giữ trong thời gian tối thiểu là 02 năm kể từ ngày mua, trừ các trường hợp buộc phải bán tài sản theo yêu cầu của pháp luật hoặc theo quyết định của Đại hội nhà đầu tư hoặc Ban đại diện quỹ phù hợp với thẩm quyền được giao quy định tại Điều lệ quỹ;</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Loại bất động sản đầu tư phải phù hợp với chính sách và mục tiêu đầu tư quy định tại Điều lệ quỹ và Bản cáo bạch;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Quỹ đầu tư bất động sản không được</w:t>
      </w:r>
      <w:r w:rsidRPr="00D65734">
        <w:rPr>
          <w:rFonts w:ascii="Times New Roman" w:hAnsi="Times New Roman" w:cs="Times New Roman"/>
          <w:lang w:val="en-US"/>
        </w:rPr>
        <w:t xml:space="preserve"> </w:t>
      </w:r>
      <w:r w:rsidRPr="00D65734">
        <w:rPr>
          <w:rFonts w:ascii="Times New Roman" w:hAnsi="Times New Roman" w:cs="Times New Roman"/>
        </w:rPr>
        <w:t>thực</w:t>
      </w:r>
      <w:r w:rsidRPr="00D65734">
        <w:rPr>
          <w:rFonts w:ascii="Times New Roman" w:hAnsi="Times New Roman" w:cs="Times New Roman"/>
          <w:lang w:val="en-US"/>
        </w:rPr>
        <w:t xml:space="preserve"> </w:t>
      </w:r>
      <w:r w:rsidRPr="00D65734">
        <w:rPr>
          <w:rFonts w:ascii="Times New Roman" w:hAnsi="Times New Roman" w:cs="Times New Roman"/>
        </w:rPr>
        <w:t>hiện</w:t>
      </w:r>
      <w:r w:rsidRPr="00D65734">
        <w:rPr>
          <w:rFonts w:ascii="Times New Roman" w:hAnsi="Times New Roman" w:cs="Times New Roman"/>
          <w:lang w:val="en-US"/>
        </w:rPr>
        <w:t xml:space="preserve"> </w:t>
      </w:r>
      <w:r w:rsidRPr="00D65734">
        <w:rPr>
          <w:rFonts w:ascii="Times New Roman" w:hAnsi="Times New Roman" w:cs="Times New Roman"/>
        </w:rPr>
        <w:t>các</w:t>
      </w:r>
      <w:r w:rsidRPr="00D65734">
        <w:rPr>
          <w:rFonts w:ascii="Times New Roman" w:hAnsi="Times New Roman" w:cs="Times New Roman"/>
          <w:lang w:val="en-US"/>
        </w:rPr>
        <w:t xml:space="preserve"> </w:t>
      </w:r>
      <w:r w:rsidRPr="00D65734">
        <w:rPr>
          <w:rFonts w:ascii="Times New Roman" w:hAnsi="Times New Roman" w:cs="Times New Roman"/>
        </w:rPr>
        <w:t>hoạt</w:t>
      </w:r>
      <w:r w:rsidRPr="00D65734">
        <w:rPr>
          <w:rFonts w:ascii="Times New Roman" w:hAnsi="Times New Roman" w:cs="Times New Roman"/>
          <w:lang w:val="en-US"/>
        </w:rPr>
        <w:t xml:space="preserve"> </w:t>
      </w:r>
      <w:r w:rsidRPr="00D65734">
        <w:rPr>
          <w:rFonts w:ascii="Times New Roman" w:hAnsi="Times New Roman" w:cs="Times New Roman"/>
        </w:rPr>
        <w:t>động</w:t>
      </w:r>
      <w:r w:rsidRPr="00D65734">
        <w:rPr>
          <w:rFonts w:ascii="Times New Roman" w:hAnsi="Times New Roman" w:cs="Times New Roman"/>
          <w:lang w:val="en-US"/>
        </w:rPr>
        <w:t xml:space="preserve"> </w:t>
      </w:r>
      <w:r w:rsidRPr="00D65734">
        <w:rPr>
          <w:rFonts w:ascii="Times New Roman" w:hAnsi="Times New Roman" w:cs="Times New Roman"/>
        </w:rPr>
        <w:t>xây</w:t>
      </w:r>
      <w:r w:rsidRPr="00D65734">
        <w:rPr>
          <w:rFonts w:ascii="Times New Roman" w:hAnsi="Times New Roman" w:cs="Times New Roman"/>
          <w:lang w:val="en-US"/>
        </w:rPr>
        <w:t xml:space="preserve"> </w:t>
      </w:r>
      <w:r w:rsidRPr="00D65734">
        <w:rPr>
          <w:rFonts w:ascii="Times New Roman" w:hAnsi="Times New Roman" w:cs="Times New Roman"/>
        </w:rPr>
        <w:t>dựng, triển khai và phát triển dự án bất động sản;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đ) Tối đa 35% giá trị tài sản ròng của quỹ được đầu tư vào tiền và các công cụ tương đương tiền, giấy tờ có giá và công cụ chuy</w:t>
      </w:r>
      <w:r w:rsidRPr="00D65734">
        <w:rPr>
          <w:rFonts w:ascii="Times New Roman" w:hAnsi="Times New Roman" w:cs="Times New Roman"/>
          <w:lang w:val="en-US"/>
        </w:rPr>
        <w:t>ể</w:t>
      </w:r>
      <w:r w:rsidRPr="00D65734">
        <w:rPr>
          <w:rFonts w:ascii="Times New Roman" w:hAnsi="Times New Roman" w:cs="Times New Roman"/>
        </w:rPr>
        <w:t>n nhượng theo pháp luật ngân hàng, chứng khoán niêm yết, chứng khoán đăng ký giao dịch, trái phiếu Chính phủ hoặc được Chính phủ bảo</w:t>
      </w:r>
      <w:r w:rsidRPr="00D65734">
        <w:rPr>
          <w:rFonts w:ascii="Times New Roman" w:hAnsi="Times New Roman" w:cs="Times New Roman"/>
          <w:lang w:val="en-US"/>
        </w:rPr>
        <w:t xml:space="preserve"> </w:t>
      </w:r>
      <w:r w:rsidRPr="00D65734">
        <w:rPr>
          <w:rFonts w:ascii="Times New Roman" w:hAnsi="Times New Roman" w:cs="Times New Roman"/>
        </w:rPr>
        <w:t>lãnh. Việc</w:t>
      </w:r>
      <w:r w:rsidRPr="00D65734">
        <w:rPr>
          <w:rFonts w:ascii="Times New Roman" w:hAnsi="Times New Roman" w:cs="Times New Roman"/>
          <w:lang w:val="en-US"/>
        </w:rPr>
        <w:t xml:space="preserve"> </w:t>
      </w:r>
      <w:r w:rsidRPr="00D65734">
        <w:rPr>
          <w:rFonts w:ascii="Times New Roman" w:hAnsi="Times New Roman" w:cs="Times New Roman"/>
        </w:rPr>
        <w:t>đ</w:t>
      </w:r>
      <w:r w:rsidRPr="00D65734">
        <w:rPr>
          <w:rFonts w:ascii="Times New Roman" w:hAnsi="Times New Roman" w:cs="Times New Roman"/>
          <w:lang w:val="en-US"/>
        </w:rPr>
        <w:t>ầ</w:t>
      </w:r>
      <w:r w:rsidRPr="00D65734">
        <w:rPr>
          <w:rFonts w:ascii="Times New Roman" w:hAnsi="Times New Roman" w:cs="Times New Roman"/>
        </w:rPr>
        <w:t>u tư vào</w:t>
      </w:r>
      <w:r w:rsidRPr="00D65734">
        <w:rPr>
          <w:rFonts w:ascii="Times New Roman" w:hAnsi="Times New Roman" w:cs="Times New Roman"/>
          <w:lang w:val="en-US"/>
        </w:rPr>
        <w:t xml:space="preserve"> </w:t>
      </w:r>
      <w:r w:rsidRPr="00D65734">
        <w:rPr>
          <w:rFonts w:ascii="Times New Roman" w:hAnsi="Times New Roman" w:cs="Times New Roman"/>
        </w:rPr>
        <w:t>c</w:t>
      </w:r>
      <w:r w:rsidRPr="00D65734">
        <w:rPr>
          <w:rFonts w:ascii="Times New Roman" w:hAnsi="Times New Roman" w:cs="Times New Roman"/>
          <w:lang w:val="en-US"/>
        </w:rPr>
        <w:t>á</w:t>
      </w:r>
      <w:r w:rsidRPr="00D65734">
        <w:rPr>
          <w:rFonts w:ascii="Times New Roman" w:hAnsi="Times New Roman" w:cs="Times New Roman"/>
        </w:rPr>
        <w:t>c tài</w:t>
      </w:r>
      <w:r w:rsidRPr="00D65734">
        <w:rPr>
          <w:rFonts w:ascii="Times New Roman" w:hAnsi="Times New Roman" w:cs="Times New Roman"/>
          <w:lang w:val="en-US"/>
        </w:rPr>
        <w:t xml:space="preserve"> </w:t>
      </w:r>
      <w:r w:rsidRPr="00D65734">
        <w:rPr>
          <w:rFonts w:ascii="Times New Roman" w:hAnsi="Times New Roman" w:cs="Times New Roman"/>
        </w:rPr>
        <w:t>sản này phải bảo đảm các giới hạn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Không được đầu tư quá 5% tổng giá trị tài sản của quỹ vào chứng khoán phát hành bởi cùng một tổ chức;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Không được đầu tư quá 10% tổng giá trị tài sản của quỹ vào chứng khoán phát hành của một nhóm công ty có quan hệ công ty mẹ, công ty con, công ty liên kết;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 </w:t>
      </w:r>
      <w:r w:rsidRPr="00D65734">
        <w:rPr>
          <w:rFonts w:ascii="Times New Roman" w:hAnsi="Times New Roman" w:cs="Times New Roman"/>
        </w:rPr>
        <w:t>Không được đầu tư vào quá 10% tổng số chứng khoán đang lưu hành của một t</w:t>
      </w:r>
      <w:r w:rsidRPr="00D65734">
        <w:rPr>
          <w:rFonts w:ascii="Times New Roman" w:hAnsi="Times New Roman" w:cs="Times New Roman"/>
          <w:lang w:val="en-US"/>
        </w:rPr>
        <w:t>ổ</w:t>
      </w:r>
      <w:r w:rsidRPr="00D65734">
        <w:rPr>
          <w:rFonts w:ascii="Times New Roman" w:hAnsi="Times New Roman" w:cs="Times New Roman"/>
        </w:rPr>
        <w:t xml:space="preserve"> chức phát hành.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e) </w:t>
      </w:r>
      <w:r w:rsidRPr="00D65734">
        <w:rPr>
          <w:rFonts w:ascii="Times New Roman" w:hAnsi="Times New Roman" w:cs="Times New Roman"/>
        </w:rPr>
        <w:t>Quỹ đầu tư bất động sản không được cho vay hoặc bảo lãnh cho bất kỳ khoản vay nào, tổng các khoản vay không vượt quá 5% giá trị tài sản ròng của quỹ tại thời đi</w:t>
      </w:r>
      <w:r w:rsidRPr="00D65734">
        <w:rPr>
          <w:rFonts w:ascii="Times New Roman" w:hAnsi="Times New Roman" w:cs="Times New Roman"/>
          <w:lang w:val="en-US"/>
        </w:rPr>
        <w:t>ể</w:t>
      </w:r>
      <w:r w:rsidRPr="00D65734">
        <w:rPr>
          <w:rFonts w:ascii="Times New Roman" w:hAnsi="Times New Roman" w:cs="Times New Roman"/>
        </w:rPr>
        <w:t>m thực hiện.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Quỹ đầu tư bất động sản được đầu tư vào bất động sản đáp ứng các điều kiện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Là bất động sản được phép đưa vào kinh doanh theo quy định pháp luật về kinh doanh bất động sản;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Là nhà, công trình xây dựng đã hoàn thành theo quy định của pháp luật về xây dựng. Trường hợp bất động sản đang trong quá trình xây dựng, quỹ đầu tư bất động sản chỉ được đầu tư khi bảo đảm đáp ứng các điều kiện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Đã có hợp đồng giao dịch với các khách hàng tiềm năng, bảo đảm bất động sản có thể bán được hoặc có thể sử dụng, cho thuê ngay sau khi hoàn tất;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Dự án xây dựng đã được thực hiện đúng tiến độ tính đến thời điểm quỹ tham gia góp vốn;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Tổng giá trị các dự án bất động sản trong quá trình xây dựng mà quỹ đầu tư không vượt quá 10% tổng giá trị tài sản của quỹ;</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Không phải là đất chưa có công trình xây dựng theo quy định của pháp luật về kinh doanh bất động sản và Luật đất đai.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 xml:space="preserve">Tỷ </w:t>
      </w:r>
      <w:r w:rsidRPr="00D65734">
        <w:rPr>
          <w:rFonts w:ascii="Times New Roman" w:hAnsi="Times New Roman" w:cs="Times New Roman"/>
          <w:lang w:val="en-US"/>
        </w:rPr>
        <w:t>l</w:t>
      </w:r>
      <w:r w:rsidRPr="00D65734">
        <w:rPr>
          <w:rFonts w:ascii="Times New Roman" w:hAnsi="Times New Roman" w:cs="Times New Roman"/>
        </w:rPr>
        <w:t>ệ đầu tư của quỹ đầu tư bất động sản được phép sai lệch so với các hạn chế đầu tư quy định tại Điểm a, đ và e Khoản 1 Điều này do các nguyên nhân sau: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 xml:space="preserve">Do biến động giá trên thị trường của tài sản trong </w:t>
      </w:r>
      <w:r w:rsidRPr="00D65734">
        <w:rPr>
          <w:rFonts w:ascii="Times New Roman" w:hAnsi="Times New Roman" w:cs="Times New Roman"/>
          <w:lang w:val="en-US"/>
        </w:rPr>
        <w:t>d</w:t>
      </w:r>
      <w:r w:rsidRPr="00D65734">
        <w:rPr>
          <w:rFonts w:ascii="Times New Roman" w:hAnsi="Times New Roman" w:cs="Times New Roman"/>
        </w:rPr>
        <w:t>anh mục đầu tư của quỹ;</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Do phải thực hiện các khoản thanh toán hợp pháp của quỹ;</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Do hoạt động hợp nhất, sáp nhập của các tổ chức phát hành;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d) </w:t>
      </w:r>
      <w:r w:rsidRPr="00D65734">
        <w:rPr>
          <w:rFonts w:ascii="Times New Roman" w:hAnsi="Times New Roman" w:cs="Times New Roman"/>
        </w:rPr>
        <w:t xml:space="preserve">Do quỹ mới được cấp phép thành lập hoặc tách quỹ, hợp nhất quỹ, sáp nhập quỹ mà thời gian hoạt động dưới 06 tháng </w:t>
      </w:r>
      <w:r w:rsidRPr="00D65734">
        <w:rPr>
          <w:rFonts w:ascii="Times New Roman" w:hAnsi="Times New Roman" w:cs="Times New Roman"/>
          <w:lang w:val="en-US"/>
        </w:rPr>
        <w:t>kể</w:t>
      </w:r>
      <w:r w:rsidRPr="00D65734">
        <w:rPr>
          <w:rFonts w:ascii="Times New Roman" w:hAnsi="Times New Roman" w:cs="Times New Roman"/>
        </w:rPr>
        <w:t xml:space="preserve"> từ ngày được cấp giấy chứng nhận đăng ký thành lập quỹ.</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 xml:space="preserve">Công ty quản lý quỹ phải công bố thông tin về các sai lệch nêu trên, đồng thời báo cáo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 theo hướng dẫn của Bộ Tài chính và phải điều chỉnh lại danh mục đầu tư của quỹ đầu tư bất động sản bảo đảm tuân thủ quy định tại Khoản 1 Điều này trong thời hạn 01 năm k</w:t>
      </w:r>
      <w:r w:rsidRPr="00D65734">
        <w:rPr>
          <w:rFonts w:ascii="Times New Roman" w:hAnsi="Times New Roman" w:cs="Times New Roman"/>
          <w:lang w:val="en-US"/>
        </w:rPr>
        <w:t>ể</w:t>
      </w:r>
      <w:r w:rsidRPr="00D65734">
        <w:rPr>
          <w:rFonts w:ascii="Times New Roman" w:hAnsi="Times New Roman" w:cs="Times New Roman"/>
        </w:rPr>
        <w:t xml:space="preserve"> từ ngày phát sinh sai lệch.</w:t>
      </w:r>
    </w:p>
    <w:p w:rsidR="002D2953" w:rsidRPr="00D65734" w:rsidRDefault="002D2953" w:rsidP="002D2953">
      <w:pPr>
        <w:widowControl/>
        <w:spacing w:before="120"/>
        <w:jc w:val="both"/>
        <w:rPr>
          <w:rFonts w:ascii="Times New Roman" w:hAnsi="Times New Roman" w:cs="Times New Roman"/>
          <w:b/>
          <w:bCs/>
          <w:lang w:val="en-US"/>
        </w:rPr>
      </w:pPr>
      <w:bookmarkStart w:id="121" w:name="chuong_9"/>
      <w:r w:rsidRPr="00D65734">
        <w:rPr>
          <w:rFonts w:ascii="Times New Roman" w:hAnsi="Times New Roman" w:cs="Times New Roman"/>
          <w:b/>
          <w:bCs/>
        </w:rPr>
        <w:t>Chương 9.</w:t>
      </w:r>
    </w:p>
    <w:p w:rsidR="002D2953" w:rsidRPr="00D65734" w:rsidRDefault="002D2953" w:rsidP="002D2953">
      <w:pPr>
        <w:widowControl/>
        <w:spacing w:before="120"/>
        <w:jc w:val="both"/>
        <w:rPr>
          <w:rFonts w:ascii="Times New Roman" w:hAnsi="Times New Roman" w:cs="Times New Roman"/>
          <w:b/>
          <w:bCs/>
          <w:lang w:val="en-US"/>
        </w:rPr>
      </w:pPr>
      <w:bookmarkStart w:id="122" w:name="chuong_9_name"/>
      <w:bookmarkStart w:id="123" w:name="dieu_92"/>
      <w:bookmarkEnd w:id="121"/>
      <w:r w:rsidRPr="00D65734">
        <w:rPr>
          <w:rFonts w:ascii="Times New Roman" w:hAnsi="Times New Roman" w:cs="Times New Roman"/>
          <w:b/>
          <w:bCs/>
        </w:rPr>
        <w:t>ĐIỀU KHOẢN THI HÀNH</w:t>
      </w:r>
    </w:p>
    <w:bookmarkEnd w:id="122"/>
    <w:p w:rsidR="002D2953" w:rsidRPr="00D65734" w:rsidRDefault="002D2953" w:rsidP="002D2953">
      <w:pPr>
        <w:widowControl/>
        <w:spacing w:before="120"/>
        <w:jc w:val="both"/>
        <w:rPr>
          <w:rFonts w:ascii="Times New Roman" w:hAnsi="Times New Roman" w:cs="Times New Roman"/>
          <w:b/>
          <w:bCs/>
          <w:lang w:val="en-US"/>
        </w:rPr>
      </w:pPr>
      <w:r w:rsidRPr="00D65734">
        <w:rPr>
          <w:rFonts w:ascii="Times New Roman" w:hAnsi="Times New Roman" w:cs="Times New Roman"/>
          <w:b/>
          <w:bCs/>
        </w:rPr>
        <w:t xml:space="preserve">Điều 92. Áp dụng Nghị định đối </w:t>
      </w:r>
      <w:r w:rsidRPr="00D65734">
        <w:rPr>
          <w:rFonts w:ascii="Times New Roman" w:hAnsi="Times New Roman" w:cs="Times New Roman"/>
          <w:b/>
          <w:bCs/>
          <w:lang w:val="en-US"/>
        </w:rPr>
        <w:t>với</w:t>
      </w:r>
      <w:r w:rsidRPr="00D65734">
        <w:rPr>
          <w:rFonts w:ascii="Times New Roman" w:hAnsi="Times New Roman" w:cs="Times New Roman"/>
          <w:b/>
          <w:bCs/>
        </w:rPr>
        <w:t xml:space="preserve"> tổ chức đăng ký niêm yết trên Sở giao dịch chứng khoán và t</w:t>
      </w:r>
      <w:r w:rsidRPr="00D65734">
        <w:rPr>
          <w:rFonts w:ascii="Times New Roman" w:hAnsi="Times New Roman" w:cs="Times New Roman"/>
          <w:b/>
          <w:bCs/>
          <w:lang w:val="en-US"/>
        </w:rPr>
        <w:t>ổ</w:t>
      </w:r>
      <w:r w:rsidRPr="00D65734">
        <w:rPr>
          <w:rFonts w:ascii="Times New Roman" w:hAnsi="Times New Roman" w:cs="Times New Roman"/>
          <w:b/>
          <w:bCs/>
        </w:rPr>
        <w:t xml:space="preserve"> chức k</w:t>
      </w:r>
      <w:r w:rsidRPr="00D65734">
        <w:rPr>
          <w:rFonts w:ascii="Times New Roman" w:hAnsi="Times New Roman" w:cs="Times New Roman"/>
          <w:b/>
          <w:bCs/>
          <w:lang w:val="en-US"/>
        </w:rPr>
        <w:t>i</w:t>
      </w:r>
      <w:r w:rsidRPr="00D65734">
        <w:rPr>
          <w:rFonts w:ascii="Times New Roman" w:hAnsi="Times New Roman" w:cs="Times New Roman"/>
          <w:b/>
          <w:bCs/>
        </w:rPr>
        <w:t>nh doanh chứng khoán thành lập trước và sau thời đ</w:t>
      </w:r>
      <w:r w:rsidRPr="00D65734">
        <w:rPr>
          <w:rFonts w:ascii="Times New Roman" w:hAnsi="Times New Roman" w:cs="Times New Roman"/>
          <w:b/>
          <w:bCs/>
          <w:lang w:val="en-US"/>
        </w:rPr>
        <w:t>i</w:t>
      </w:r>
      <w:r w:rsidRPr="00D65734">
        <w:rPr>
          <w:rFonts w:ascii="Times New Roman" w:hAnsi="Times New Roman" w:cs="Times New Roman"/>
          <w:b/>
          <w:bCs/>
        </w:rPr>
        <w:t>ểm Nghị định này có hiệu lực thi hành</w:t>
      </w:r>
    </w:p>
    <w:bookmarkEnd w:id="123"/>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Tổ chức đã đăng ký niêm yết trên Sở giao dịch chứng khoán trước thời điểm Nghị định này có hiệu lực không đáp ứng điều kiện niêm yết theo quy định của Nghị định này được tiếp tục niêm yết và không phải chuyển đổi Sở giao dịch chứng khoán theo điều kiện niêm yết mới.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lastRenderedPageBreak/>
        <w:t xml:space="preserve">2. </w:t>
      </w:r>
      <w:r w:rsidRPr="00D65734">
        <w:rPr>
          <w:rFonts w:ascii="Times New Roman" w:hAnsi="Times New Roman" w:cs="Times New Roman"/>
        </w:rPr>
        <w:t>Tổ chức đăng ký niêm yết trên Sở giao dịch chứng khoán, tổ chức kinh doanh chứng khoán thành lập sau thời điểm Nghị định này có hiệu lực phải thực hiện theo quy định của Nghị định này.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Tổ chức kinh doanh chứng khoán thành lập trước thời điểm Nghị định này có hiệu lực không phải thực hiện theo quy định tại Điểm b Khoản 7 và Điểm b Khoản 8 Điều 71 Nghị định này.</w:t>
      </w:r>
    </w:p>
    <w:p w:rsidR="002D2953" w:rsidRPr="00D65734" w:rsidRDefault="002D2953" w:rsidP="002D2953">
      <w:pPr>
        <w:widowControl/>
        <w:spacing w:before="120"/>
        <w:jc w:val="both"/>
        <w:rPr>
          <w:rFonts w:ascii="Times New Roman" w:hAnsi="Times New Roman" w:cs="Times New Roman"/>
          <w:b/>
          <w:bCs/>
        </w:rPr>
      </w:pPr>
      <w:bookmarkStart w:id="124" w:name="dieu_93"/>
      <w:r w:rsidRPr="00D65734">
        <w:rPr>
          <w:rFonts w:ascii="Times New Roman" w:hAnsi="Times New Roman" w:cs="Times New Roman"/>
          <w:b/>
          <w:bCs/>
        </w:rPr>
        <w:t>Điều 93. Hiệu lực của Nghị định</w:t>
      </w:r>
    </w:p>
    <w:bookmarkEnd w:id="124"/>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Nghị định này có hiệu lực thi hành kể từ ngày 15 tháng 9 năm 2012 và thay thế cho các Nghị định s</w:t>
      </w:r>
      <w:r w:rsidRPr="00D65734">
        <w:rPr>
          <w:rFonts w:ascii="Times New Roman" w:hAnsi="Times New Roman" w:cs="Times New Roman"/>
          <w:lang w:val="en-US"/>
        </w:rPr>
        <w:t>ố</w:t>
      </w:r>
      <w:r w:rsidRPr="00D65734">
        <w:rPr>
          <w:rFonts w:ascii="Times New Roman" w:hAnsi="Times New Roman" w:cs="Times New Roman"/>
        </w:rPr>
        <w:t xml:space="preserve"> 14/2007/NĐ-CP ngày 19 tháng 01 năm 2007 của Chính phủ quy định chi tiết thi hành một số điều của Luật chứng khoán, Nghị định số 84/2010/NĐ-CP ngày 02 tháng 8 năm 2010 của Chính phủ sửa đổi, bổ sung một số điều của Nghị định số 14/2007/NĐ-CP ngày 19 tháng 01 năm 2007 của Chính phủ quy định chi tiết thi hành một số điều của Luật chứng khoán và Nghị định số 01/2010/NĐ-CP ngày 04 tháng 01 năm 2010 của Chính phủ về chào bán cổ phần riêng lẻ. Những quy định trước đây trái với Nghị định này đều bị bãi bỏ.</w:t>
      </w:r>
    </w:p>
    <w:p w:rsidR="002D2953" w:rsidRPr="00D65734" w:rsidRDefault="002D2953" w:rsidP="002D2953">
      <w:pPr>
        <w:widowControl/>
        <w:spacing w:before="120"/>
        <w:jc w:val="both"/>
        <w:rPr>
          <w:rFonts w:ascii="Times New Roman" w:hAnsi="Times New Roman" w:cs="Times New Roman"/>
          <w:b/>
          <w:bCs/>
        </w:rPr>
      </w:pPr>
      <w:bookmarkStart w:id="125" w:name="dieu_94"/>
      <w:r w:rsidRPr="00D65734">
        <w:rPr>
          <w:rFonts w:ascii="Times New Roman" w:hAnsi="Times New Roman" w:cs="Times New Roman"/>
          <w:b/>
          <w:bCs/>
        </w:rPr>
        <w:t>Điều 94. Tổ chức thực hiện</w:t>
      </w:r>
    </w:p>
    <w:bookmarkEnd w:id="125"/>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rPr>
        <w:t>1. Bộ Tài chính có trách nhiệm hướng dẫn thi hành Nghị định này.</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2. </w:t>
      </w:r>
      <w:r w:rsidRPr="00D65734">
        <w:rPr>
          <w:rFonts w:ascii="Times New Roman" w:hAnsi="Times New Roman" w:cs="Times New Roman"/>
        </w:rPr>
        <w:t xml:space="preserve">Các Bộ trưởng, Thủ trưởng cơ quan ngang Bộ, Thủ trưởng cơ quan thuộc Chính phủ, Chủ tịch </w:t>
      </w:r>
      <w:r w:rsidRPr="00D65734">
        <w:rPr>
          <w:rFonts w:ascii="Times New Roman" w:hAnsi="Times New Roman" w:cs="Times New Roman"/>
          <w:lang w:val="en-US"/>
        </w:rPr>
        <w:t>Ủy</w:t>
      </w:r>
      <w:r w:rsidRPr="00D65734">
        <w:rPr>
          <w:rFonts w:ascii="Times New Roman" w:hAnsi="Times New Roman" w:cs="Times New Roman"/>
        </w:rPr>
        <w:t xml:space="preserve"> ban nhân dân các tỉnh, t</w:t>
      </w:r>
      <w:r w:rsidRPr="00D65734">
        <w:rPr>
          <w:rFonts w:ascii="Times New Roman" w:hAnsi="Times New Roman" w:cs="Times New Roman"/>
          <w:lang w:val="en-US"/>
        </w:rPr>
        <w:t>hành</w:t>
      </w:r>
      <w:r w:rsidRPr="00D65734">
        <w:rPr>
          <w:rFonts w:ascii="Times New Roman" w:hAnsi="Times New Roman" w:cs="Times New Roman"/>
        </w:rPr>
        <w:t xml:space="preserve"> phố trực thuộc Trung ương chịu trách nhiệm thi hành Nghị định này./.</w:t>
      </w:r>
    </w:p>
    <w:p w:rsidR="002D2953" w:rsidRPr="00D65734" w:rsidRDefault="002D2953" w:rsidP="002D2953">
      <w:pPr>
        <w:widowControl/>
        <w:spacing w:before="120"/>
        <w:jc w:val="both"/>
        <w:rPr>
          <w:rFonts w:ascii="Times New Roman" w:hAnsi="Times New Roman" w:cs="Times New Roman"/>
          <w:lang w:val="en-US"/>
        </w:rPr>
      </w:pPr>
    </w:p>
    <w:tbl>
      <w:tblPr>
        <w:tblW w:w="0" w:type="auto"/>
        <w:tblLook w:val="01E0"/>
      </w:tblPr>
      <w:tblGrid>
        <w:gridCol w:w="4428"/>
        <w:gridCol w:w="4428"/>
      </w:tblGrid>
      <w:tr w:rsidR="002D2953" w:rsidRPr="00D65734" w:rsidTr="00FE6A24">
        <w:tc>
          <w:tcPr>
            <w:tcW w:w="4428" w:type="dxa"/>
          </w:tcPr>
          <w:p w:rsidR="002D2953" w:rsidRPr="00D65734" w:rsidRDefault="002D2953" w:rsidP="00FE6A24">
            <w:pPr>
              <w:widowControl/>
              <w:spacing w:before="120"/>
              <w:jc w:val="both"/>
              <w:rPr>
                <w:rFonts w:ascii="Times New Roman" w:hAnsi="Times New Roman" w:cs="Times New Roman"/>
                <w:b/>
                <w:bCs/>
                <w:i/>
                <w:iCs/>
                <w:lang w:val="en-US"/>
              </w:rPr>
            </w:pPr>
          </w:p>
          <w:p w:rsidR="002D2953" w:rsidRPr="00D65734" w:rsidRDefault="002D2953" w:rsidP="002D2953">
            <w:pPr>
              <w:widowControl/>
              <w:spacing w:before="120"/>
              <w:rPr>
                <w:rFonts w:ascii="Times New Roman" w:hAnsi="Times New Roman" w:cs="Times New Roman"/>
              </w:rPr>
            </w:pPr>
            <w:r w:rsidRPr="00D65734">
              <w:rPr>
                <w:rFonts w:ascii="Times New Roman" w:hAnsi="Times New Roman" w:cs="Times New Roman"/>
                <w:b/>
                <w:bCs/>
                <w:i/>
                <w:iCs/>
              </w:rPr>
              <w:t>Nơi nhận:</w:t>
            </w:r>
            <w:r w:rsidRPr="00D65734">
              <w:rPr>
                <w:rFonts w:ascii="Times New Roman" w:hAnsi="Times New Roman" w:cs="Times New Roman"/>
              </w:rPr>
              <w:br/>
              <w:t>- Ban Bí thư Trung ương Đảng;</w:t>
            </w:r>
            <w:r w:rsidRPr="00D65734">
              <w:rPr>
                <w:rFonts w:ascii="Times New Roman" w:hAnsi="Times New Roman" w:cs="Times New Roman"/>
              </w:rPr>
              <w:br/>
              <w:t>- Thủ tướng, các Phó Thủ tướng Chính phủ;</w:t>
            </w:r>
            <w:r w:rsidRPr="00D65734">
              <w:rPr>
                <w:rFonts w:ascii="Times New Roman" w:hAnsi="Times New Roman" w:cs="Times New Roman"/>
              </w:rPr>
              <w:br/>
              <w:t>- Các Bộ, cơ quan ngang Bộ, cơ quan thuộc CP;</w:t>
            </w:r>
            <w:r w:rsidRPr="00D65734">
              <w:rPr>
                <w:rFonts w:ascii="Times New Roman" w:hAnsi="Times New Roman" w:cs="Times New Roman"/>
              </w:rPr>
              <w:br/>
              <w:t>- V</w:t>
            </w:r>
            <w:r w:rsidRPr="00D65734">
              <w:rPr>
                <w:rFonts w:ascii="Times New Roman" w:hAnsi="Times New Roman" w:cs="Times New Roman"/>
                <w:lang w:val="en-US"/>
              </w:rPr>
              <w:t>ăn phòng</w:t>
            </w:r>
            <w:r w:rsidRPr="00D65734">
              <w:rPr>
                <w:rFonts w:ascii="Times New Roman" w:hAnsi="Times New Roman" w:cs="Times New Roman"/>
              </w:rPr>
              <w:t xml:space="preserve"> BCĐ TW về phòng, chống tham nhũng;</w:t>
            </w:r>
            <w:r w:rsidRPr="00D65734">
              <w:rPr>
                <w:rFonts w:ascii="Times New Roman" w:hAnsi="Times New Roman" w:cs="Times New Roman"/>
              </w:rPr>
              <w:br/>
              <w:t>- HĐND, UBND các tỉnh, TP trực thuộc TW;</w:t>
            </w:r>
            <w:r w:rsidRPr="00D65734">
              <w:rPr>
                <w:rFonts w:ascii="Times New Roman" w:hAnsi="Times New Roman" w:cs="Times New Roman"/>
              </w:rPr>
              <w:br/>
              <w:t xml:space="preserve">- Văn phòng </w:t>
            </w:r>
            <w:r w:rsidRPr="00D65734">
              <w:rPr>
                <w:rFonts w:ascii="Times New Roman" w:hAnsi="Times New Roman" w:cs="Times New Roman"/>
                <w:lang w:val="en-US"/>
              </w:rPr>
              <w:t>Trung ương</w:t>
            </w:r>
            <w:r w:rsidRPr="00D65734">
              <w:rPr>
                <w:rFonts w:ascii="Times New Roman" w:hAnsi="Times New Roman" w:cs="Times New Roman"/>
              </w:rPr>
              <w:t xml:space="preserve"> và các Ban của Đảng;</w:t>
            </w:r>
            <w:r w:rsidRPr="00D65734">
              <w:rPr>
                <w:rFonts w:ascii="Times New Roman" w:hAnsi="Times New Roman" w:cs="Times New Roman"/>
                <w:lang w:val="en-US"/>
              </w:rPr>
              <w:br/>
              <w:t>- Văn phòng Tổng Bí thư;</w:t>
            </w:r>
            <w:r w:rsidRPr="00D65734">
              <w:rPr>
                <w:rFonts w:ascii="Times New Roman" w:hAnsi="Times New Roman" w:cs="Times New Roman"/>
              </w:rPr>
              <w:br/>
              <w:t>- Văn phòng Chủ tịch nước;</w:t>
            </w:r>
            <w:r w:rsidRPr="00D65734">
              <w:rPr>
                <w:rFonts w:ascii="Times New Roman" w:hAnsi="Times New Roman" w:cs="Times New Roman"/>
              </w:rPr>
              <w:br/>
              <w:t>- Hội đồng dân tộc và các Ủy ban của Quốc hội;</w:t>
            </w:r>
            <w:r w:rsidRPr="00D65734">
              <w:rPr>
                <w:rFonts w:ascii="Times New Roman" w:hAnsi="Times New Roman" w:cs="Times New Roman"/>
              </w:rPr>
              <w:br/>
              <w:t>- Văn phòng Quốc hội;</w:t>
            </w:r>
            <w:r w:rsidRPr="00D65734">
              <w:rPr>
                <w:rFonts w:ascii="Times New Roman" w:hAnsi="Times New Roman" w:cs="Times New Roman"/>
              </w:rPr>
              <w:br/>
              <w:t>- Tòa án nhân dân tối cao;</w:t>
            </w:r>
            <w:r w:rsidRPr="00D65734">
              <w:rPr>
                <w:rFonts w:ascii="Times New Roman" w:hAnsi="Times New Roman" w:cs="Times New Roman"/>
              </w:rPr>
              <w:br/>
              <w:t>- Viện Kiểm sát nhân dân tối cao;</w:t>
            </w:r>
            <w:r w:rsidRPr="00D65734">
              <w:rPr>
                <w:rFonts w:ascii="Times New Roman" w:hAnsi="Times New Roman" w:cs="Times New Roman"/>
              </w:rPr>
              <w:br/>
              <w:t>- Kiểm toán Nhà nước;</w:t>
            </w:r>
            <w:r w:rsidRPr="00D65734">
              <w:rPr>
                <w:rFonts w:ascii="Times New Roman" w:hAnsi="Times New Roman" w:cs="Times New Roman"/>
              </w:rPr>
              <w:br/>
              <w:t>- Ủy ban Giám sát tài chính Quốc gia;</w:t>
            </w:r>
            <w:r w:rsidRPr="00D65734">
              <w:rPr>
                <w:rFonts w:ascii="Times New Roman" w:hAnsi="Times New Roman" w:cs="Times New Roman"/>
              </w:rPr>
              <w:br/>
              <w:t>- Ngân hàng Chính sách Xã hội;</w:t>
            </w:r>
            <w:r w:rsidRPr="00D65734">
              <w:rPr>
                <w:rFonts w:ascii="Times New Roman" w:hAnsi="Times New Roman" w:cs="Times New Roman"/>
              </w:rPr>
              <w:br/>
              <w:t>- Ngân hàng Phát triển Việt Nam;</w:t>
            </w:r>
            <w:r w:rsidRPr="00D65734">
              <w:rPr>
                <w:rFonts w:ascii="Times New Roman" w:hAnsi="Times New Roman" w:cs="Times New Roman"/>
              </w:rPr>
              <w:br/>
            </w:r>
            <w:r w:rsidRPr="00D65734">
              <w:rPr>
                <w:rFonts w:ascii="Times New Roman" w:hAnsi="Times New Roman" w:cs="Times New Roman"/>
              </w:rPr>
              <w:lastRenderedPageBreak/>
              <w:t xml:space="preserve">- </w:t>
            </w:r>
            <w:r w:rsidRPr="00D65734">
              <w:rPr>
                <w:rFonts w:ascii="Times New Roman" w:hAnsi="Times New Roman" w:cs="Times New Roman"/>
                <w:lang w:val="en-US"/>
              </w:rPr>
              <w:t>UB</w:t>
            </w:r>
            <w:r w:rsidRPr="00D65734">
              <w:rPr>
                <w:rFonts w:ascii="Times New Roman" w:hAnsi="Times New Roman" w:cs="Times New Roman"/>
              </w:rPr>
              <w:t>TW Mặt trận Tổ quốc Việt Nam;</w:t>
            </w:r>
            <w:r w:rsidRPr="00D65734">
              <w:rPr>
                <w:rFonts w:ascii="Times New Roman" w:hAnsi="Times New Roman" w:cs="Times New Roman"/>
              </w:rPr>
              <w:br/>
              <w:t>- Cơ quan Trung ương của các đoàn thể;</w:t>
            </w:r>
            <w:r w:rsidRPr="00D65734">
              <w:rPr>
                <w:rFonts w:ascii="Times New Roman" w:hAnsi="Times New Roman" w:cs="Times New Roman"/>
              </w:rPr>
              <w:br/>
              <w:t xml:space="preserve">- VPCP: BTCN, các PCN, </w:t>
            </w:r>
            <w:r w:rsidRPr="00D65734">
              <w:rPr>
                <w:rFonts w:ascii="Times New Roman" w:hAnsi="Times New Roman" w:cs="Times New Roman"/>
                <w:lang w:val="en-US"/>
              </w:rPr>
              <w:t xml:space="preserve">Trợ lý TTCP, </w:t>
            </w:r>
            <w:r w:rsidRPr="00D65734">
              <w:rPr>
                <w:rFonts w:ascii="Times New Roman" w:hAnsi="Times New Roman" w:cs="Times New Roman"/>
              </w:rPr>
              <w:t>Cổng TTĐT, các Vụ, Cục, đơn vị trực thuộc, Công báo;</w:t>
            </w:r>
            <w:r w:rsidRPr="00D65734">
              <w:rPr>
                <w:rFonts w:ascii="Times New Roman" w:hAnsi="Times New Roman" w:cs="Times New Roman"/>
              </w:rPr>
              <w:br/>
              <w:t xml:space="preserve">- Lưu: </w:t>
            </w:r>
            <w:r w:rsidRPr="00D65734">
              <w:rPr>
                <w:rFonts w:ascii="Times New Roman" w:hAnsi="Times New Roman" w:cs="Times New Roman"/>
                <w:lang w:val="en-US"/>
              </w:rPr>
              <w:t>Văn thư</w:t>
            </w:r>
            <w:r w:rsidRPr="00D65734">
              <w:rPr>
                <w:rFonts w:ascii="Times New Roman" w:hAnsi="Times New Roman" w:cs="Times New Roman"/>
              </w:rPr>
              <w:t xml:space="preserve">, </w:t>
            </w:r>
            <w:r w:rsidRPr="00D65734">
              <w:rPr>
                <w:rFonts w:ascii="Times New Roman" w:hAnsi="Times New Roman" w:cs="Times New Roman"/>
                <w:lang w:val="en-US"/>
              </w:rPr>
              <w:t>KTTH</w:t>
            </w:r>
            <w:r w:rsidRPr="00D65734">
              <w:rPr>
                <w:rFonts w:ascii="Times New Roman" w:hAnsi="Times New Roman" w:cs="Times New Roman"/>
              </w:rPr>
              <w:t xml:space="preserve"> (5b).</w:t>
            </w:r>
          </w:p>
        </w:tc>
        <w:tc>
          <w:tcPr>
            <w:tcW w:w="4428" w:type="dxa"/>
          </w:tcPr>
          <w:p w:rsidR="002D2953" w:rsidRPr="00D65734" w:rsidRDefault="002D2953" w:rsidP="002D2953">
            <w:pPr>
              <w:widowControl/>
              <w:spacing w:before="120"/>
              <w:jc w:val="center"/>
              <w:rPr>
                <w:rFonts w:ascii="Times New Roman" w:hAnsi="Times New Roman" w:cs="Times New Roman"/>
                <w:b/>
                <w:bCs/>
              </w:rPr>
            </w:pPr>
            <w:r w:rsidRPr="00D65734">
              <w:rPr>
                <w:rFonts w:ascii="Times New Roman" w:hAnsi="Times New Roman" w:cs="Times New Roman"/>
                <w:b/>
                <w:bCs/>
                <w:lang w:val="en-US"/>
              </w:rPr>
              <w:lastRenderedPageBreak/>
              <w:t>TM. CHÍNH PHỦ</w:t>
            </w:r>
            <w:r w:rsidRPr="00D65734">
              <w:rPr>
                <w:rFonts w:ascii="Times New Roman" w:hAnsi="Times New Roman" w:cs="Times New Roman"/>
                <w:b/>
                <w:bCs/>
                <w:lang w:val="en-US"/>
              </w:rPr>
              <w:br/>
            </w:r>
            <w:r w:rsidRPr="00D65734">
              <w:rPr>
                <w:rFonts w:ascii="Times New Roman" w:hAnsi="Times New Roman" w:cs="Times New Roman"/>
                <w:b/>
                <w:bCs/>
              </w:rPr>
              <w:t>THỦ TƯỚNG</w:t>
            </w:r>
            <w:r w:rsidRPr="00D65734">
              <w:rPr>
                <w:rFonts w:ascii="Times New Roman" w:hAnsi="Times New Roman" w:cs="Times New Roman"/>
                <w:b/>
                <w:bCs/>
              </w:rPr>
              <w:br/>
            </w:r>
            <w:r w:rsidRPr="00D65734">
              <w:rPr>
                <w:rFonts w:ascii="Times New Roman" w:hAnsi="Times New Roman" w:cs="Times New Roman"/>
                <w:b/>
                <w:bCs/>
              </w:rPr>
              <w:br/>
            </w:r>
            <w:r w:rsidRPr="00D65734">
              <w:rPr>
                <w:rFonts w:ascii="Times New Roman" w:hAnsi="Times New Roman" w:cs="Times New Roman"/>
                <w:b/>
                <w:bCs/>
              </w:rPr>
              <w:br/>
            </w:r>
            <w:r w:rsidRPr="00D65734">
              <w:rPr>
                <w:rFonts w:ascii="Times New Roman" w:hAnsi="Times New Roman" w:cs="Times New Roman"/>
                <w:b/>
                <w:bCs/>
              </w:rPr>
              <w:br/>
            </w:r>
            <w:r w:rsidRPr="00D65734">
              <w:rPr>
                <w:rFonts w:ascii="Times New Roman" w:hAnsi="Times New Roman" w:cs="Times New Roman"/>
                <w:b/>
                <w:bCs/>
              </w:rPr>
              <w:br/>
              <w:t>Nguyễn Tấn Dũng</w:t>
            </w:r>
          </w:p>
        </w:tc>
      </w:tr>
    </w:tbl>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b/>
          <w:bCs/>
          <w:lang w:val="en-US"/>
        </w:rPr>
      </w:pPr>
      <w:bookmarkStart w:id="126" w:name="chuong_phuluc"/>
      <w:r w:rsidRPr="00D65734">
        <w:rPr>
          <w:rFonts w:ascii="Times New Roman" w:hAnsi="Times New Roman" w:cs="Times New Roman"/>
          <w:b/>
          <w:bCs/>
          <w:lang w:val="en-US"/>
        </w:rPr>
        <w:t>PHỤ LỤC</w:t>
      </w:r>
    </w:p>
    <w:bookmarkEnd w:id="126"/>
    <w:p w:rsidR="002D2953" w:rsidRPr="00D65734" w:rsidRDefault="002D2953" w:rsidP="002D2953">
      <w:pPr>
        <w:widowControl/>
        <w:spacing w:before="120"/>
        <w:jc w:val="both"/>
        <w:rPr>
          <w:rFonts w:ascii="Times New Roman" w:hAnsi="Times New Roman" w:cs="Times New Roman"/>
          <w:i/>
          <w:iCs/>
          <w:lang w:val="en-US"/>
        </w:rPr>
      </w:pPr>
      <w:r w:rsidRPr="00D65734">
        <w:rPr>
          <w:rFonts w:ascii="Times New Roman" w:hAnsi="Times New Roman" w:cs="Times New Roman"/>
          <w:i/>
          <w:iCs/>
          <w:lang w:val="en-US"/>
        </w:rPr>
        <w:t>(Ban hành kèm theo Nghị định số 58/2012/NĐ-CP ngày 20 tháng 7 năm 2012 của Chính phủ)</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7059"/>
      </w:tblGrid>
      <w:tr w:rsidR="002D2953" w:rsidRPr="00D65734" w:rsidTr="00FE6A24">
        <w:tc>
          <w:tcPr>
            <w:tcW w:w="1737"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hAnsi="Times New Roman" w:cs="Times New Roman"/>
              </w:rPr>
              <w:t>M</w:t>
            </w:r>
            <w:r w:rsidRPr="00D65734">
              <w:rPr>
                <w:rFonts w:ascii="Times New Roman" w:hAnsi="Times New Roman" w:cs="Times New Roman"/>
                <w:lang w:val="en-US"/>
              </w:rPr>
              <w:t>ẫ</w:t>
            </w:r>
            <w:r w:rsidRPr="00D65734">
              <w:rPr>
                <w:rFonts w:ascii="Times New Roman" w:hAnsi="Times New Roman" w:cs="Times New Roman"/>
              </w:rPr>
              <w:t>u số 01</w:t>
            </w:r>
          </w:p>
        </w:tc>
        <w:tc>
          <w:tcPr>
            <w:tcW w:w="7059"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eastAsia="Courier New" w:hAnsi="Times New Roman" w:cs="Times New Roman"/>
              </w:rPr>
              <w:t>Giấy đăng ký chào bán c</w:t>
            </w:r>
            <w:r w:rsidRPr="00D65734">
              <w:rPr>
                <w:rFonts w:ascii="Times New Roman" w:eastAsia="Courier New" w:hAnsi="Times New Roman" w:cs="Times New Roman"/>
                <w:lang w:val="en-US"/>
              </w:rPr>
              <w:t>ổ</w:t>
            </w:r>
            <w:r w:rsidRPr="00D65734">
              <w:rPr>
                <w:rFonts w:ascii="Times New Roman" w:eastAsia="Courier New" w:hAnsi="Times New Roman" w:cs="Times New Roman"/>
              </w:rPr>
              <w:t xml:space="preserve"> phiếu riêng lẻ</w:t>
            </w:r>
          </w:p>
        </w:tc>
      </w:tr>
      <w:tr w:rsidR="002D2953" w:rsidRPr="00D65734" w:rsidTr="00FE6A24">
        <w:tc>
          <w:tcPr>
            <w:tcW w:w="1737"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hAnsi="Times New Roman" w:cs="Times New Roman"/>
              </w:rPr>
              <w:t>M</w:t>
            </w:r>
            <w:r w:rsidRPr="00D65734">
              <w:rPr>
                <w:rFonts w:ascii="Times New Roman" w:hAnsi="Times New Roman" w:cs="Times New Roman"/>
                <w:lang w:val="en-US"/>
              </w:rPr>
              <w:t>ẫ</w:t>
            </w:r>
            <w:r w:rsidRPr="00D65734">
              <w:rPr>
                <w:rFonts w:ascii="Times New Roman" w:hAnsi="Times New Roman" w:cs="Times New Roman"/>
              </w:rPr>
              <w:t>u số 02</w:t>
            </w:r>
          </w:p>
        </w:tc>
        <w:tc>
          <w:tcPr>
            <w:tcW w:w="7059"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eastAsia="Courier New" w:hAnsi="Times New Roman" w:cs="Times New Roman"/>
              </w:rPr>
              <w:t>Báo cáo kết quả chào bán cổ phiếu riêng lẻ</w:t>
            </w:r>
          </w:p>
        </w:tc>
      </w:tr>
      <w:tr w:rsidR="002D2953" w:rsidRPr="00D65734" w:rsidTr="00FE6A24">
        <w:tc>
          <w:tcPr>
            <w:tcW w:w="1737"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hAnsi="Times New Roman" w:cs="Times New Roman"/>
              </w:rPr>
              <w:t>M</w:t>
            </w:r>
            <w:r w:rsidRPr="00D65734">
              <w:rPr>
                <w:rFonts w:ascii="Times New Roman" w:hAnsi="Times New Roman" w:cs="Times New Roman"/>
                <w:lang w:val="en-US"/>
              </w:rPr>
              <w:t>ẫ</w:t>
            </w:r>
            <w:r w:rsidRPr="00D65734">
              <w:rPr>
                <w:rFonts w:ascii="Times New Roman" w:hAnsi="Times New Roman" w:cs="Times New Roman"/>
              </w:rPr>
              <w:t>u số 03</w:t>
            </w:r>
          </w:p>
        </w:tc>
        <w:tc>
          <w:tcPr>
            <w:tcW w:w="7059"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eastAsia="Courier New" w:hAnsi="Times New Roman" w:cs="Times New Roman"/>
              </w:rPr>
              <w:t>Báo cáo thay đổi (điều chỉnh) phương án sử dụng vốn thu được từ đợt chào bán c</w:t>
            </w:r>
            <w:r w:rsidRPr="00D65734">
              <w:rPr>
                <w:rFonts w:ascii="Times New Roman" w:eastAsia="Courier New" w:hAnsi="Times New Roman" w:cs="Times New Roman"/>
                <w:lang w:val="en-US"/>
              </w:rPr>
              <w:t>ổ</w:t>
            </w:r>
            <w:r w:rsidRPr="00D65734">
              <w:rPr>
                <w:rFonts w:ascii="Times New Roman" w:eastAsia="Courier New" w:hAnsi="Times New Roman" w:cs="Times New Roman"/>
              </w:rPr>
              <w:t xml:space="preserve"> phiếu riêng lẻ</w:t>
            </w:r>
          </w:p>
        </w:tc>
      </w:tr>
      <w:tr w:rsidR="002D2953" w:rsidRPr="00D65734" w:rsidTr="00FE6A24">
        <w:tc>
          <w:tcPr>
            <w:tcW w:w="1737"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hAnsi="Times New Roman" w:cs="Times New Roman"/>
              </w:rPr>
              <w:t>M</w:t>
            </w:r>
            <w:r w:rsidRPr="00D65734">
              <w:rPr>
                <w:rFonts w:ascii="Times New Roman" w:hAnsi="Times New Roman" w:cs="Times New Roman"/>
                <w:lang w:val="en-US"/>
              </w:rPr>
              <w:t>ẫ</w:t>
            </w:r>
            <w:r w:rsidRPr="00D65734">
              <w:rPr>
                <w:rFonts w:ascii="Times New Roman" w:hAnsi="Times New Roman" w:cs="Times New Roman"/>
              </w:rPr>
              <w:t>u số 04</w:t>
            </w:r>
          </w:p>
        </w:tc>
        <w:tc>
          <w:tcPr>
            <w:tcW w:w="7059"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eastAsia="Courier New" w:hAnsi="Times New Roman" w:cs="Times New Roman"/>
              </w:rPr>
              <w:t>Báo cáo thay đ</w:t>
            </w:r>
            <w:r w:rsidRPr="00D65734">
              <w:rPr>
                <w:rFonts w:ascii="Times New Roman" w:eastAsia="Courier New" w:hAnsi="Times New Roman" w:cs="Times New Roman"/>
                <w:lang w:val="en-US"/>
              </w:rPr>
              <w:t>ổ</w:t>
            </w:r>
            <w:r w:rsidRPr="00D65734">
              <w:rPr>
                <w:rFonts w:ascii="Times New Roman" w:eastAsia="Courier New" w:hAnsi="Times New Roman" w:cs="Times New Roman"/>
              </w:rPr>
              <w:t>i (điều chỉnh) phương án sử dụng vốn thu được từ đợt chào bán chứng khoán ra công chúng</w:t>
            </w:r>
          </w:p>
        </w:tc>
      </w:tr>
      <w:tr w:rsidR="002D2953" w:rsidRPr="00D65734" w:rsidTr="00FE6A24">
        <w:tc>
          <w:tcPr>
            <w:tcW w:w="1737"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hAnsi="Times New Roman" w:cs="Times New Roman"/>
              </w:rPr>
              <w:t>M</w:t>
            </w:r>
            <w:r w:rsidRPr="00D65734">
              <w:rPr>
                <w:rFonts w:ascii="Times New Roman" w:hAnsi="Times New Roman" w:cs="Times New Roman"/>
                <w:lang w:val="en-US"/>
              </w:rPr>
              <w:t>ẫ</w:t>
            </w:r>
            <w:r w:rsidRPr="00D65734">
              <w:rPr>
                <w:rFonts w:ascii="Times New Roman" w:hAnsi="Times New Roman" w:cs="Times New Roman"/>
              </w:rPr>
              <w:t>u số 05</w:t>
            </w:r>
          </w:p>
        </w:tc>
        <w:tc>
          <w:tcPr>
            <w:tcW w:w="7059"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eastAsia="Courier New" w:hAnsi="Times New Roman" w:cs="Times New Roman"/>
              </w:rPr>
              <w:t>Báo cáo tiến độ sử dụng vốn thu được từ đợt chào bán chứng khoán ra công chúng</w:t>
            </w:r>
          </w:p>
        </w:tc>
      </w:tr>
      <w:tr w:rsidR="002D2953" w:rsidRPr="00D65734" w:rsidTr="00FE6A24">
        <w:tc>
          <w:tcPr>
            <w:tcW w:w="1737"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hAnsi="Times New Roman" w:cs="Times New Roman"/>
              </w:rPr>
              <w:t>M</w:t>
            </w:r>
            <w:r w:rsidRPr="00D65734">
              <w:rPr>
                <w:rFonts w:ascii="Times New Roman" w:hAnsi="Times New Roman" w:cs="Times New Roman"/>
                <w:lang w:val="en-US"/>
              </w:rPr>
              <w:t>ẫ</w:t>
            </w:r>
            <w:r w:rsidRPr="00D65734">
              <w:rPr>
                <w:rFonts w:ascii="Times New Roman" w:hAnsi="Times New Roman" w:cs="Times New Roman"/>
              </w:rPr>
              <w:t>u số 06</w:t>
            </w:r>
          </w:p>
        </w:tc>
        <w:tc>
          <w:tcPr>
            <w:tcW w:w="7059"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eastAsia="Courier New" w:hAnsi="Times New Roman" w:cs="Times New Roman"/>
              </w:rPr>
              <w:t>Báo cáo thay đ</w:t>
            </w:r>
            <w:r w:rsidRPr="00D65734">
              <w:rPr>
                <w:rFonts w:ascii="Times New Roman" w:eastAsia="Courier New" w:hAnsi="Times New Roman" w:cs="Times New Roman"/>
                <w:lang w:val="en-US"/>
              </w:rPr>
              <w:t>ổ</w:t>
            </w:r>
            <w:r w:rsidRPr="00D65734">
              <w:rPr>
                <w:rFonts w:ascii="Times New Roman" w:eastAsia="Courier New" w:hAnsi="Times New Roman" w:cs="Times New Roman"/>
              </w:rPr>
              <w:t>i (điều chỉnh) phương án sử dụng vốn thu được từ đợt chào bán chứng khoán tại nước ngoài</w:t>
            </w:r>
          </w:p>
        </w:tc>
      </w:tr>
      <w:tr w:rsidR="002D2953" w:rsidRPr="00D65734" w:rsidTr="00FE6A24">
        <w:tc>
          <w:tcPr>
            <w:tcW w:w="1737"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hAnsi="Times New Roman" w:cs="Times New Roman"/>
              </w:rPr>
              <w:t>M</w:t>
            </w:r>
            <w:r w:rsidRPr="00D65734">
              <w:rPr>
                <w:rFonts w:ascii="Times New Roman" w:hAnsi="Times New Roman" w:cs="Times New Roman"/>
                <w:lang w:val="en-US"/>
              </w:rPr>
              <w:t>ẫ</w:t>
            </w:r>
            <w:r w:rsidRPr="00D65734">
              <w:rPr>
                <w:rFonts w:ascii="Times New Roman" w:hAnsi="Times New Roman" w:cs="Times New Roman"/>
              </w:rPr>
              <w:t>u số 07</w:t>
            </w:r>
          </w:p>
        </w:tc>
        <w:tc>
          <w:tcPr>
            <w:tcW w:w="7059"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eastAsia="Courier New" w:hAnsi="Times New Roman" w:cs="Times New Roman"/>
              </w:rPr>
              <w:t>Báo cáo tiến độ sử dụng vốn thu được từ đợt chào bán chứng khoán tại nước ngoài</w:t>
            </w:r>
          </w:p>
        </w:tc>
      </w:tr>
      <w:tr w:rsidR="002D2953" w:rsidRPr="00D65734" w:rsidTr="00FE6A24">
        <w:tc>
          <w:tcPr>
            <w:tcW w:w="1737"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hAnsi="Times New Roman" w:cs="Times New Roman"/>
              </w:rPr>
              <w:t>M</w:t>
            </w:r>
            <w:r w:rsidRPr="00D65734">
              <w:rPr>
                <w:rFonts w:ascii="Times New Roman" w:hAnsi="Times New Roman" w:cs="Times New Roman"/>
                <w:lang w:val="en-US"/>
              </w:rPr>
              <w:t>ẫ</w:t>
            </w:r>
            <w:r w:rsidRPr="00D65734">
              <w:rPr>
                <w:rFonts w:ascii="Times New Roman" w:hAnsi="Times New Roman" w:cs="Times New Roman"/>
              </w:rPr>
              <w:t>u số 08</w:t>
            </w:r>
          </w:p>
        </w:tc>
        <w:tc>
          <w:tcPr>
            <w:tcW w:w="7059"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eastAsia="Courier New" w:hAnsi="Times New Roman" w:cs="Times New Roman"/>
              </w:rPr>
              <w:t>Thông tin tóm tắt về công ty đại chúng</w:t>
            </w:r>
          </w:p>
        </w:tc>
      </w:tr>
      <w:tr w:rsidR="002D2953" w:rsidRPr="00D65734" w:rsidTr="00FE6A24">
        <w:tc>
          <w:tcPr>
            <w:tcW w:w="1737"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hAnsi="Times New Roman" w:cs="Times New Roman"/>
              </w:rPr>
              <w:t>M</w:t>
            </w:r>
            <w:r w:rsidRPr="00D65734">
              <w:rPr>
                <w:rFonts w:ascii="Times New Roman" w:hAnsi="Times New Roman" w:cs="Times New Roman"/>
                <w:lang w:val="en-US"/>
              </w:rPr>
              <w:t>ẫ</w:t>
            </w:r>
            <w:r w:rsidRPr="00D65734">
              <w:rPr>
                <w:rFonts w:ascii="Times New Roman" w:hAnsi="Times New Roman" w:cs="Times New Roman"/>
              </w:rPr>
              <w:t>u số 09</w:t>
            </w:r>
          </w:p>
        </w:tc>
        <w:tc>
          <w:tcPr>
            <w:tcW w:w="7059"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eastAsia="Courier New" w:hAnsi="Times New Roman" w:cs="Times New Roman"/>
              </w:rPr>
              <w:t>Công bố thông tin về niêm yết chứng chỉ lưu ký tại Sở Giao dịch Chứng khoán nước ngoài</w:t>
            </w:r>
          </w:p>
        </w:tc>
      </w:tr>
    </w:tbl>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b/>
          <w:color w:val="auto"/>
          <w:lang w:val="en-US"/>
        </w:rPr>
      </w:pPr>
      <w:bookmarkStart w:id="127" w:name="dieu_phuluc1"/>
      <w:r w:rsidRPr="00D65734">
        <w:rPr>
          <w:rFonts w:ascii="Times New Roman" w:hAnsi="Times New Roman" w:cs="Times New Roman"/>
          <w:b/>
          <w:color w:val="auto"/>
          <w:lang w:val="en-US"/>
        </w:rPr>
        <w:t>Mẫu số 01</w:t>
      </w:r>
    </w:p>
    <w:bookmarkEnd w:id="127"/>
    <w:p w:rsidR="002D2953" w:rsidRPr="00D65734" w:rsidRDefault="002D2953" w:rsidP="002D2953">
      <w:pPr>
        <w:widowControl/>
        <w:spacing w:before="120"/>
        <w:jc w:val="center"/>
        <w:rPr>
          <w:rFonts w:ascii="Times New Roman" w:hAnsi="Times New Roman" w:cs="Times New Roman"/>
          <w:lang w:val="en-US"/>
        </w:rPr>
      </w:pPr>
      <w:r w:rsidRPr="00D65734">
        <w:rPr>
          <w:rFonts w:ascii="Times New Roman" w:hAnsi="Times New Roman" w:cs="Times New Roman"/>
          <w:b/>
          <w:bCs/>
        </w:rPr>
        <w:t>CỘNG HÒA XÃ HỘI CHỦ NGHĨA VIỆT NAM</w:t>
      </w:r>
      <w:r w:rsidRPr="00D65734">
        <w:rPr>
          <w:rFonts w:ascii="Times New Roman" w:hAnsi="Times New Roman" w:cs="Times New Roman"/>
          <w:b/>
          <w:bCs/>
        </w:rPr>
        <w:br/>
        <w:t>Độc lập - Tự do - Hạnh phúc</w:t>
      </w:r>
      <w:r w:rsidRPr="00D65734">
        <w:rPr>
          <w:rFonts w:ascii="Times New Roman" w:hAnsi="Times New Roman" w:cs="Times New Roman"/>
          <w:b/>
          <w:bCs/>
        </w:rPr>
        <w:br/>
        <w:t>----------------</w:t>
      </w:r>
    </w:p>
    <w:p w:rsidR="002D2953" w:rsidRPr="00D65734" w:rsidRDefault="002D2953" w:rsidP="002D2953">
      <w:pPr>
        <w:widowControl/>
        <w:spacing w:before="120"/>
        <w:jc w:val="center"/>
        <w:rPr>
          <w:rFonts w:ascii="Times New Roman" w:hAnsi="Times New Roman" w:cs="Times New Roman"/>
          <w:b/>
          <w:bCs/>
          <w:lang w:val="en-US"/>
        </w:rPr>
      </w:pPr>
    </w:p>
    <w:p w:rsidR="002D2953" w:rsidRPr="00D65734" w:rsidRDefault="002D2953" w:rsidP="002D2953">
      <w:pPr>
        <w:widowControl/>
        <w:spacing w:before="120"/>
        <w:jc w:val="center"/>
        <w:rPr>
          <w:rFonts w:ascii="Times New Roman" w:hAnsi="Times New Roman" w:cs="Times New Roman"/>
          <w:b/>
          <w:bCs/>
        </w:rPr>
      </w:pPr>
      <w:r w:rsidRPr="00D65734">
        <w:rPr>
          <w:rFonts w:ascii="Times New Roman" w:hAnsi="Times New Roman" w:cs="Times New Roman"/>
          <w:b/>
          <w:bCs/>
        </w:rPr>
        <w:t>GIẤY ĐĂNG KÝ CHÀO BÁN CỔ PHIẾU RIÊNG LẺ</w:t>
      </w:r>
    </w:p>
    <w:p w:rsidR="002D2953" w:rsidRPr="00D65734" w:rsidRDefault="002D2953" w:rsidP="002D2953">
      <w:pPr>
        <w:widowControl/>
        <w:spacing w:before="120"/>
        <w:jc w:val="both"/>
        <w:rPr>
          <w:rFonts w:ascii="Times New Roman" w:hAnsi="Times New Roman" w:cs="Times New Roman"/>
          <w:i/>
          <w:iCs/>
        </w:rPr>
      </w:pPr>
      <w:r w:rsidRPr="00D65734">
        <w:rPr>
          <w:rFonts w:ascii="Times New Roman" w:hAnsi="Times New Roman" w:cs="Times New Roman"/>
        </w:rPr>
        <w:t>C</w:t>
      </w:r>
      <w:r w:rsidRPr="00D65734">
        <w:rPr>
          <w:rFonts w:ascii="Times New Roman" w:hAnsi="Times New Roman" w:cs="Times New Roman"/>
          <w:lang w:val="en-US"/>
        </w:rPr>
        <w:t>ổ</w:t>
      </w:r>
      <w:r w:rsidRPr="00D65734">
        <w:rPr>
          <w:rFonts w:ascii="Times New Roman" w:hAnsi="Times New Roman" w:cs="Times New Roman"/>
        </w:rPr>
        <w:t xml:space="preserve"> phiếu:</w:t>
      </w:r>
      <w:r w:rsidRPr="00D65734">
        <w:rPr>
          <w:rFonts w:ascii="Times New Roman" w:hAnsi="Times New Roman" w:cs="Times New Roman"/>
          <w:lang w:val="en-US"/>
        </w:rPr>
        <w:t xml:space="preserve"> ……………..</w:t>
      </w:r>
      <w:r w:rsidRPr="00D65734">
        <w:rPr>
          <w:rFonts w:ascii="Times New Roman" w:hAnsi="Times New Roman" w:cs="Times New Roman"/>
          <w:i/>
          <w:iCs/>
        </w:rPr>
        <w:t>(tên c</w:t>
      </w:r>
      <w:r w:rsidRPr="00D65734">
        <w:rPr>
          <w:rFonts w:ascii="Times New Roman" w:hAnsi="Times New Roman" w:cs="Times New Roman"/>
          <w:i/>
          <w:iCs/>
          <w:lang w:val="en-US"/>
        </w:rPr>
        <w:t>ổ</w:t>
      </w:r>
      <w:r w:rsidRPr="00D65734">
        <w:rPr>
          <w:rFonts w:ascii="Times New Roman" w:hAnsi="Times New Roman" w:cs="Times New Roman"/>
          <w:i/>
          <w:iCs/>
        </w:rPr>
        <w:t xml:space="preserve"> phiếu)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b/>
          <w:bCs/>
        </w:rPr>
        <w:t>Kính gửi:</w:t>
      </w:r>
      <w:r w:rsidRPr="00D65734">
        <w:rPr>
          <w:rFonts w:ascii="Times New Roman" w:hAnsi="Times New Roman" w:cs="Times New Roman"/>
        </w:rPr>
        <w:t xml:space="preserve">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w:t>
      </w:r>
    </w:p>
    <w:p w:rsidR="002D2953" w:rsidRPr="00D65734" w:rsidRDefault="002D2953" w:rsidP="002D2953">
      <w:pPr>
        <w:widowControl/>
        <w:spacing w:before="120"/>
        <w:jc w:val="both"/>
        <w:rPr>
          <w:rFonts w:ascii="Times New Roman" w:hAnsi="Times New Roman" w:cs="Times New Roman"/>
          <w:b/>
          <w:bCs/>
        </w:rPr>
      </w:pPr>
      <w:smartTag w:uri="urn:schemas-microsoft-com:office:smarttags" w:element="place">
        <w:r w:rsidRPr="00D65734">
          <w:rPr>
            <w:rFonts w:ascii="Times New Roman" w:hAnsi="Times New Roman" w:cs="Times New Roman"/>
            <w:b/>
            <w:bCs/>
            <w:lang w:val="en-US"/>
          </w:rPr>
          <w:t>I.</w:t>
        </w:r>
      </w:smartTag>
      <w:r w:rsidRPr="00D65734">
        <w:rPr>
          <w:rFonts w:ascii="Times New Roman" w:hAnsi="Times New Roman" w:cs="Times New Roman"/>
          <w:b/>
          <w:bCs/>
        </w:rPr>
        <w:t xml:space="preserve"> GIỚ</w:t>
      </w:r>
      <w:r w:rsidRPr="00D65734">
        <w:rPr>
          <w:rFonts w:ascii="Times New Roman" w:hAnsi="Times New Roman" w:cs="Times New Roman"/>
          <w:b/>
          <w:bCs/>
          <w:lang w:val="en-US"/>
        </w:rPr>
        <w:t>I</w:t>
      </w:r>
      <w:r w:rsidRPr="00D65734">
        <w:rPr>
          <w:rFonts w:ascii="Times New Roman" w:hAnsi="Times New Roman" w:cs="Times New Roman"/>
          <w:b/>
          <w:bCs/>
        </w:rPr>
        <w:t xml:space="preserve"> THIỆU V</w:t>
      </w:r>
      <w:r w:rsidRPr="00D65734">
        <w:rPr>
          <w:rFonts w:ascii="Times New Roman" w:hAnsi="Times New Roman" w:cs="Times New Roman"/>
          <w:b/>
          <w:bCs/>
          <w:lang w:val="en-US"/>
        </w:rPr>
        <w:t>Ề</w:t>
      </w:r>
      <w:r w:rsidRPr="00D65734">
        <w:rPr>
          <w:rFonts w:ascii="Times New Roman" w:hAnsi="Times New Roman" w:cs="Times New Roman"/>
          <w:b/>
          <w:bCs/>
        </w:rPr>
        <w:t xml:space="preserve"> T</w:t>
      </w:r>
      <w:r w:rsidRPr="00D65734">
        <w:rPr>
          <w:rFonts w:ascii="Times New Roman" w:hAnsi="Times New Roman" w:cs="Times New Roman"/>
          <w:b/>
          <w:bCs/>
          <w:lang w:val="en-US"/>
        </w:rPr>
        <w:t>Ổ</w:t>
      </w:r>
      <w:r w:rsidRPr="00D65734">
        <w:rPr>
          <w:rFonts w:ascii="Times New Roman" w:hAnsi="Times New Roman" w:cs="Times New Roman"/>
          <w:b/>
          <w:bCs/>
        </w:rPr>
        <w:t xml:space="preserve"> CHỨC ĐĂNG KÝ CHÀO BÁN</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Tên tổ chức đăng ký chào bán (đầy đủ):</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Tên giao dịch:</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lastRenderedPageBreak/>
        <w:t xml:space="preserve">3. </w:t>
      </w:r>
      <w:r w:rsidRPr="00D65734">
        <w:rPr>
          <w:rFonts w:ascii="Times New Roman" w:hAnsi="Times New Roman" w:cs="Times New Roman"/>
        </w:rPr>
        <w:t>Vốn điều lệ (nêu rõ vốn điều lệ theo đăng ký kinh doanh và vốn điều</w:t>
      </w:r>
      <w:r w:rsidRPr="00D65734">
        <w:rPr>
          <w:rFonts w:ascii="Times New Roman" w:hAnsi="Times New Roman" w:cs="Times New Roman"/>
          <w:lang w:val="en-US"/>
        </w:rPr>
        <w:t xml:space="preserve"> </w:t>
      </w:r>
      <w:r w:rsidRPr="00D65734">
        <w:rPr>
          <w:rFonts w:ascii="Times New Roman" w:hAnsi="Times New Roman" w:cs="Times New Roman"/>
        </w:rPr>
        <w:t>lệ thực góp):</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Địa chỉ trụ sở chính:</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Điện thoại:</w:t>
      </w:r>
      <w:r w:rsidRPr="00D65734">
        <w:rPr>
          <w:rFonts w:ascii="Times New Roman" w:hAnsi="Times New Roman" w:cs="Times New Roman"/>
          <w:lang w:val="en-US"/>
        </w:rPr>
        <w:t xml:space="preserve"> …………………………....</w:t>
      </w:r>
      <w:r w:rsidRPr="00D65734">
        <w:rPr>
          <w:rFonts w:ascii="Times New Roman" w:hAnsi="Times New Roman" w:cs="Times New Roman"/>
        </w:rPr>
        <w:t>Fax:</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Nơi mở tài khoản:</w:t>
      </w:r>
      <w:r w:rsidRPr="00D65734">
        <w:rPr>
          <w:rFonts w:ascii="Times New Roman" w:hAnsi="Times New Roman" w:cs="Times New Roman"/>
          <w:lang w:val="en-US"/>
        </w:rPr>
        <w:t xml:space="preserve"> ……………………</w:t>
      </w:r>
      <w:r w:rsidRPr="00D65734">
        <w:rPr>
          <w:rFonts w:ascii="Times New Roman" w:hAnsi="Times New Roman" w:cs="Times New Roman"/>
        </w:rPr>
        <w:t>Số hiệu tài khoản:</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7. </w:t>
      </w:r>
      <w:r w:rsidRPr="00D65734">
        <w:rPr>
          <w:rFonts w:ascii="Times New Roman" w:hAnsi="Times New Roman" w:cs="Times New Roman"/>
        </w:rPr>
        <w:t>Căn cứ pháp lý hoạt động kinh doanh</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 </w:t>
      </w:r>
      <w:r w:rsidRPr="00D65734">
        <w:rPr>
          <w:rFonts w:ascii="Times New Roman" w:hAnsi="Times New Roman" w:cs="Times New Roman"/>
        </w:rPr>
        <w:t>Giấy chứng nhận đăng ký kinh doanh số .... ngày</w:t>
      </w:r>
      <w:r w:rsidRPr="00D65734">
        <w:rPr>
          <w:rFonts w:ascii="Times New Roman" w:hAnsi="Times New Roman" w:cs="Times New Roman"/>
          <w:lang w:val="en-US"/>
        </w:rPr>
        <w:t xml:space="preserve"> ….</w:t>
      </w:r>
      <w:r w:rsidRPr="00D65734">
        <w:rPr>
          <w:rFonts w:ascii="Times New Roman" w:hAnsi="Times New Roman" w:cs="Times New Roman"/>
        </w:rPr>
        <w:t>tháng</w:t>
      </w:r>
      <w:r w:rsidRPr="00D65734">
        <w:rPr>
          <w:rFonts w:ascii="Times New Roman" w:hAnsi="Times New Roman" w:cs="Times New Roman"/>
          <w:lang w:val="en-US"/>
        </w:rPr>
        <w:t>…….</w:t>
      </w:r>
      <w:r w:rsidRPr="00D65734">
        <w:rPr>
          <w:rFonts w:ascii="Times New Roman" w:hAnsi="Times New Roman" w:cs="Times New Roman"/>
        </w:rPr>
        <w:t>năm</w:t>
      </w:r>
      <w:r w:rsidRPr="00D65734">
        <w:rPr>
          <w:rFonts w:ascii="Times New Roman" w:hAnsi="Times New Roman" w:cs="Times New Roman"/>
          <w:lang w:val="en-US"/>
        </w:rPr>
        <w:t>…….</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Ngành nghề kinh doanh chủ yếu:</w:t>
      </w:r>
      <w:r w:rsidRPr="00D65734">
        <w:rPr>
          <w:rFonts w:ascii="Times New Roman" w:hAnsi="Times New Roman" w:cs="Times New Roman"/>
          <w:lang w:val="en-US"/>
        </w:rPr>
        <w:t xml:space="preserve"> ……………………………</w:t>
      </w:r>
      <w:r w:rsidRPr="00D65734">
        <w:rPr>
          <w:rFonts w:ascii="Times New Roman" w:hAnsi="Times New Roman" w:cs="Times New Roman"/>
        </w:rPr>
        <w:t>Mã số:</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Sản phẩm/dịch vụ chính:</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Tổng mức vốn kinh doanh:</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lang w:val="en-US"/>
        </w:rPr>
        <w:t xml:space="preserve">II. </w:t>
      </w:r>
      <w:r w:rsidRPr="00D65734">
        <w:rPr>
          <w:rFonts w:ascii="Times New Roman" w:hAnsi="Times New Roman" w:cs="Times New Roman"/>
          <w:b/>
          <w:bCs/>
        </w:rPr>
        <w:t>CỔ PHIẾU ĐĂNG KÝ CHÀO BÁN</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 xml:space="preserve">Tên cổ phiếu: </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2. </w:t>
      </w:r>
      <w:r w:rsidRPr="00D65734">
        <w:rPr>
          <w:rFonts w:ascii="Times New Roman" w:hAnsi="Times New Roman" w:cs="Times New Roman"/>
        </w:rPr>
        <w:t>Loại cổ phiếu: (nêu rõ các đặc điểm liên quan đến cổ phiếu chào bán trong trường hợp cổ phiếu chào bán không phải là cổ phiếu ph</w:t>
      </w:r>
      <w:r w:rsidRPr="00D65734">
        <w:rPr>
          <w:rFonts w:ascii="Times New Roman" w:hAnsi="Times New Roman" w:cs="Times New Roman"/>
          <w:lang w:val="en-US"/>
        </w:rPr>
        <w:t>ổ</w:t>
      </w:r>
      <w:r w:rsidRPr="00D65734">
        <w:rPr>
          <w:rFonts w:ascii="Times New Roman" w:hAnsi="Times New Roman" w:cs="Times New Roman"/>
        </w:rPr>
        <w:t xml:space="preserve"> thông).</w:t>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lang w:val="en-US"/>
        </w:rPr>
        <w:tab/>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3.</w:t>
      </w:r>
      <w:r w:rsidRPr="00D65734">
        <w:rPr>
          <w:rFonts w:ascii="Times New Roman" w:hAnsi="Times New Roman" w:cs="Times New Roman"/>
        </w:rPr>
        <w:t xml:space="preserve"> Mệnh giá cổ phiếu:</w:t>
      </w:r>
      <w:r w:rsidRPr="00D65734">
        <w:rPr>
          <w:rFonts w:ascii="Times New Roman" w:hAnsi="Times New Roman" w:cs="Times New Roman"/>
          <w:lang w:val="en-US"/>
        </w:rPr>
        <w:t xml:space="preserve"> ……………………………..</w:t>
      </w:r>
      <w:r w:rsidRPr="00D65734">
        <w:rPr>
          <w:rFonts w:ascii="Times New Roman" w:hAnsi="Times New Roman" w:cs="Times New Roman"/>
        </w:rPr>
        <w:t>đồng.</w:t>
      </w:r>
    </w:p>
    <w:p w:rsidR="002D2953" w:rsidRPr="00D65734" w:rsidRDefault="002D2953" w:rsidP="002D2953">
      <w:pPr>
        <w:widowControl/>
        <w:tabs>
          <w:tab w:val="lef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Thời gian hạn chế chuyển nhượng:</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Giá chào bán cao nhất dự kiến:</w:t>
      </w:r>
      <w:r w:rsidRPr="00D65734">
        <w:rPr>
          <w:rFonts w:ascii="Times New Roman" w:hAnsi="Times New Roman" w:cs="Times New Roman"/>
          <w:lang w:val="en-US"/>
        </w:rPr>
        <w:t xml:space="preserve"> ……………………..</w:t>
      </w:r>
      <w:r w:rsidRPr="00D65734">
        <w:rPr>
          <w:rFonts w:ascii="Times New Roman" w:hAnsi="Times New Roman" w:cs="Times New Roman"/>
        </w:rPr>
        <w:t>đồng/cổ phiếu.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Giá chào bán thấp nhất dự kiến:</w:t>
      </w:r>
      <w:r w:rsidRPr="00D65734">
        <w:rPr>
          <w:rFonts w:ascii="Times New Roman" w:hAnsi="Times New Roman" w:cs="Times New Roman"/>
          <w:lang w:val="en-US"/>
        </w:rPr>
        <w:t xml:space="preserve"> …………………….</w:t>
      </w:r>
      <w:r w:rsidRPr="00D65734">
        <w:rPr>
          <w:rFonts w:ascii="Times New Roman" w:hAnsi="Times New Roman" w:cs="Times New Roman"/>
        </w:rPr>
        <w:t>đồng/cổ phiếu.</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7. </w:t>
      </w:r>
      <w:r w:rsidRPr="00D65734">
        <w:rPr>
          <w:rFonts w:ascii="Times New Roman" w:hAnsi="Times New Roman" w:cs="Times New Roman"/>
        </w:rPr>
        <w:t>Số lượng cổ phiếu đăng ký chào bán:</w:t>
      </w:r>
      <w:r w:rsidRPr="00D65734">
        <w:rPr>
          <w:rFonts w:ascii="Times New Roman" w:hAnsi="Times New Roman" w:cs="Times New Roman"/>
          <w:lang w:val="en-US"/>
        </w:rPr>
        <w:t xml:space="preserve"> ………………</w:t>
      </w:r>
      <w:r w:rsidRPr="00D65734">
        <w:rPr>
          <w:rFonts w:ascii="Times New Roman" w:hAnsi="Times New Roman" w:cs="Times New Roman"/>
        </w:rPr>
        <w:t>cổ phiếu.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8. </w:t>
      </w:r>
      <w:r w:rsidRPr="00D65734">
        <w:rPr>
          <w:rFonts w:ascii="Times New Roman" w:hAnsi="Times New Roman" w:cs="Times New Roman"/>
        </w:rPr>
        <w:t>Thời gian chào bán: (Nêu thời điểm bắt đầu thực hiện chào bán và thời điểm kết thúc việc chào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9. </w:t>
      </w:r>
      <w:r w:rsidRPr="00D65734">
        <w:rPr>
          <w:rFonts w:ascii="Times New Roman" w:hAnsi="Times New Roman" w:cs="Times New Roman"/>
        </w:rPr>
        <w:t>Tổng khối lượng vốn huy động dự kiến:</w:t>
      </w:r>
      <w:r w:rsidRPr="00D65734">
        <w:rPr>
          <w:rFonts w:ascii="Times New Roman" w:hAnsi="Times New Roman" w:cs="Times New Roman"/>
          <w:lang w:val="en-US"/>
        </w:rPr>
        <w:t xml:space="preserve"> ………………………….</w:t>
      </w:r>
      <w:r w:rsidRPr="00D65734">
        <w:rPr>
          <w:rFonts w:ascii="Times New Roman" w:hAnsi="Times New Roman" w:cs="Times New Roman"/>
        </w:rPr>
        <w:t>đồng.</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10. </w:t>
      </w:r>
      <w:r w:rsidRPr="00D65734">
        <w:rPr>
          <w:rFonts w:ascii="Times New Roman" w:hAnsi="Times New Roman" w:cs="Times New Roman"/>
        </w:rPr>
        <w:t>Tỷ lệ số cổ phiếu đăng ký chào bán thêm trên tổng số cổ phiếu đang</w:t>
      </w:r>
      <w:r w:rsidRPr="00D65734">
        <w:rPr>
          <w:rFonts w:ascii="Times New Roman" w:hAnsi="Times New Roman" w:cs="Times New Roman"/>
          <w:lang w:val="en-US"/>
        </w:rPr>
        <w:t xml:space="preserve"> </w:t>
      </w:r>
      <w:r w:rsidRPr="00D65734">
        <w:rPr>
          <w:rFonts w:ascii="Times New Roman" w:hAnsi="Times New Roman" w:cs="Times New Roman"/>
        </w:rPr>
        <w:t>lưu hành:</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lang w:val="en-US"/>
        </w:rPr>
        <w:t xml:space="preserve">III. </w:t>
      </w:r>
      <w:r w:rsidRPr="00D65734">
        <w:rPr>
          <w:rFonts w:ascii="Times New Roman" w:hAnsi="Times New Roman" w:cs="Times New Roman"/>
          <w:b/>
          <w:bCs/>
        </w:rPr>
        <w:t>PHƯƠNG ÁN SỬ DỤNG SỐ TIỀN TH</w:t>
      </w:r>
      <w:r w:rsidRPr="00D65734">
        <w:rPr>
          <w:rFonts w:ascii="Times New Roman" w:hAnsi="Times New Roman" w:cs="Times New Roman"/>
          <w:b/>
          <w:bCs/>
          <w:lang w:val="en-US"/>
        </w:rPr>
        <w:t>U</w:t>
      </w:r>
      <w:r w:rsidRPr="00D65734">
        <w:rPr>
          <w:rFonts w:ascii="Times New Roman" w:hAnsi="Times New Roman" w:cs="Times New Roman"/>
          <w:b/>
          <w:bCs/>
        </w:rPr>
        <w:t xml:space="preserve"> ĐƯỢC TỪ ĐỢT CHÀO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(Nêu phương án sử dụng, tiến độ sử dụng số tiền thu được từ đợt chào bán và nguồn vốn đối ứng khác (nếu có)</w:t>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lang w:val="en-US"/>
        </w:rPr>
        <w:t>IV. ĐỐI</w:t>
      </w:r>
      <w:r w:rsidRPr="00D65734">
        <w:rPr>
          <w:rFonts w:ascii="Times New Roman" w:hAnsi="Times New Roman" w:cs="Times New Roman"/>
          <w:b/>
          <w:bCs/>
        </w:rPr>
        <w:t xml:space="preserve"> TƯỢNG ĐƯỢC CHÀO B</w:t>
      </w:r>
      <w:r w:rsidRPr="00D65734">
        <w:rPr>
          <w:rFonts w:ascii="Times New Roman" w:hAnsi="Times New Roman" w:cs="Times New Roman"/>
          <w:b/>
          <w:bCs/>
          <w:lang w:val="en-US"/>
        </w:rPr>
        <w:t>Á</w:t>
      </w:r>
      <w:r w:rsidRPr="00D65734">
        <w:rPr>
          <w:rFonts w:ascii="Times New Roman" w:hAnsi="Times New Roman" w:cs="Times New Roman"/>
          <w:b/>
          <w:bCs/>
        </w:rPr>
        <w:t>N</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a) </w:t>
      </w:r>
      <w:r w:rsidRPr="00D65734">
        <w:rPr>
          <w:rFonts w:ascii="Times New Roman" w:hAnsi="Times New Roman" w:cs="Times New Roman"/>
        </w:rPr>
        <w:t>Tiêu chí lựa chọn đối tượng được chào bán: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Danh sách dự kiến (đính kèm):</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c) </w:t>
      </w:r>
      <w:r w:rsidRPr="00D65734">
        <w:rPr>
          <w:rFonts w:ascii="Times New Roman" w:hAnsi="Times New Roman" w:cs="Times New Roman"/>
        </w:rPr>
        <w:t>Quan hệ của các đối tượng được chào bán với thành viên Hội đồng Quản trị, Ban kiểm soát và Ban giám đốc điều hành (nếu có).</w:t>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lang w:val="en-US"/>
        </w:rPr>
        <w:t xml:space="preserve">V. </w:t>
      </w:r>
      <w:r w:rsidRPr="00D65734">
        <w:rPr>
          <w:rFonts w:ascii="Times New Roman" w:hAnsi="Times New Roman" w:cs="Times New Roman"/>
          <w:b/>
          <w:bCs/>
        </w:rPr>
        <w:t>CÁC BÊN LIÊN QUAN ĐẾN ĐỢT CHÀO BÁN</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 </w:t>
      </w:r>
      <w:r w:rsidRPr="00D65734">
        <w:rPr>
          <w:rFonts w:ascii="Times New Roman" w:hAnsi="Times New Roman" w:cs="Times New Roman"/>
        </w:rPr>
        <w:t>Tổ chức bảo lãnh phát hành (nếu có)</w:t>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lang w:val="en-US"/>
        </w:rPr>
        <w:t>-</w:t>
      </w:r>
      <w:r w:rsidRPr="00D65734">
        <w:rPr>
          <w:rFonts w:ascii="Times New Roman" w:hAnsi="Times New Roman" w:cs="Times New Roman"/>
          <w:lang w:val="en-US"/>
        </w:rPr>
        <w:tab/>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lang w:val="en-US"/>
        </w:rPr>
        <w:lastRenderedPageBreak/>
        <w:t xml:space="preserve">VI. </w:t>
      </w:r>
      <w:r w:rsidRPr="00D65734">
        <w:rPr>
          <w:rFonts w:ascii="Times New Roman" w:hAnsi="Times New Roman" w:cs="Times New Roman"/>
          <w:b/>
          <w:bCs/>
        </w:rPr>
        <w:t>TÀI LIỆU KÈM THEO</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Quyết định của Đại hội đồng cổ đông thông qua phương án chào bán và sử dụng số tiền thu được từ đợt chào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Quyết định của Hội đồng quản trị thông qua tiêu chí lựa chọn đối tượng được chào bán cổ phiếu riêng lẻ và danh sách các đối tượng được chào bán dự kiến.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Tài liệu cung cấp thông tin cho nhà đầu tư (nếu có).</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V</w:t>
      </w:r>
      <w:r w:rsidRPr="00D65734">
        <w:rPr>
          <w:rFonts w:ascii="Times New Roman" w:hAnsi="Times New Roman" w:cs="Times New Roman"/>
          <w:lang w:val="en-US"/>
        </w:rPr>
        <w:t>ă</w:t>
      </w:r>
      <w:r w:rsidRPr="00D65734">
        <w:rPr>
          <w:rFonts w:ascii="Times New Roman" w:hAnsi="Times New Roman" w:cs="Times New Roman"/>
        </w:rPr>
        <w:t>n bản chấp thuận của cơ quan nhà nước có thẩm quyền đối với các doanh nghiệp thuộc lĩnh vực, ngành nghề kinh doanh có điều kiện (nếu có).</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Các giải trình hoặc/và tài liệu chứng minh đáp ứng tỷ lệ tham gia của nhà đầu tư nước ngoài và tuân thủ quy định về hình thức đầu tư trong trường hợp chào bán cho nhà đầu tư nước ngoài.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6. </w:t>
      </w:r>
      <w:smartTag w:uri="urn:schemas-microsoft-com:office:smarttags" w:element="place">
        <w:r w:rsidRPr="00D65734">
          <w:rPr>
            <w:rFonts w:ascii="Times New Roman" w:hAnsi="Times New Roman" w:cs="Times New Roman"/>
          </w:rPr>
          <w:t>Cam</w:t>
        </w:r>
      </w:smartTag>
      <w:r w:rsidRPr="00D65734">
        <w:rPr>
          <w:rFonts w:ascii="Times New Roman" w:hAnsi="Times New Roman" w:cs="Times New Roman"/>
        </w:rPr>
        <w:t xml:space="preserve"> kết bảo lãnh phát hành (nếu có).</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7. </w:t>
      </w:r>
      <w:r w:rsidRPr="00D65734">
        <w:rPr>
          <w:rFonts w:ascii="Times New Roman" w:hAnsi="Times New Roman" w:cs="Times New Roman"/>
        </w:rPr>
        <w:t>Các tài liệu khác (nếu có).</w:t>
      </w:r>
    </w:p>
    <w:p w:rsidR="002D2953" w:rsidRPr="00D65734" w:rsidRDefault="002D2953" w:rsidP="002D2953">
      <w:pPr>
        <w:widowControl/>
        <w:spacing w:before="120"/>
        <w:jc w:val="both"/>
        <w:rPr>
          <w:rFonts w:ascii="Times New Roman" w:hAnsi="Times New Roman" w:cs="Times New Roman"/>
          <w:lang w:val="en-US"/>
        </w:rPr>
      </w:pPr>
    </w:p>
    <w:tbl>
      <w:tblPr>
        <w:tblW w:w="0" w:type="auto"/>
        <w:tblLook w:val="01E0"/>
      </w:tblPr>
      <w:tblGrid>
        <w:gridCol w:w="4428"/>
        <w:gridCol w:w="4428"/>
      </w:tblGrid>
      <w:tr w:rsidR="002D2953" w:rsidRPr="00D65734" w:rsidTr="00FE6A24">
        <w:tc>
          <w:tcPr>
            <w:tcW w:w="4428" w:type="dxa"/>
          </w:tcPr>
          <w:p w:rsidR="002D2953" w:rsidRPr="00D65734" w:rsidRDefault="002D2953" w:rsidP="00FE6A24">
            <w:pPr>
              <w:widowControl/>
              <w:spacing w:before="120"/>
              <w:jc w:val="both"/>
              <w:rPr>
                <w:rFonts w:ascii="Times New Roman" w:hAnsi="Times New Roman" w:cs="Times New Roman"/>
                <w:lang w:val="en-US"/>
              </w:rPr>
            </w:pPr>
          </w:p>
        </w:tc>
        <w:tc>
          <w:tcPr>
            <w:tcW w:w="4428" w:type="dxa"/>
          </w:tcPr>
          <w:p w:rsidR="002D2953" w:rsidRPr="00D65734" w:rsidRDefault="002D2953" w:rsidP="002D2953">
            <w:pPr>
              <w:widowControl/>
              <w:spacing w:before="120"/>
              <w:jc w:val="center"/>
              <w:rPr>
                <w:rFonts w:ascii="Times New Roman" w:hAnsi="Times New Roman" w:cs="Times New Roman"/>
                <w:lang w:val="en-US"/>
              </w:rPr>
            </w:pPr>
            <w:r w:rsidRPr="00D65734">
              <w:rPr>
                <w:rFonts w:ascii="Times New Roman" w:eastAsia="Courier New" w:hAnsi="Times New Roman" w:cs="Times New Roman"/>
                <w:i/>
                <w:iCs/>
                <w:lang w:val="en-US"/>
              </w:rPr>
              <w:t>…..</w:t>
            </w:r>
            <w:r w:rsidRPr="00D65734">
              <w:rPr>
                <w:rFonts w:ascii="Times New Roman" w:eastAsia="Courier New" w:hAnsi="Times New Roman" w:cs="Times New Roman"/>
                <w:i/>
                <w:iCs/>
              </w:rPr>
              <w:t>ngày ... tháng... năm ...</w:t>
            </w:r>
            <w:r w:rsidRPr="00D65734">
              <w:rPr>
                <w:rFonts w:ascii="Times New Roman" w:eastAsia="Courier New" w:hAnsi="Times New Roman" w:cs="Times New Roman"/>
                <w:i/>
                <w:iCs/>
                <w:lang w:val="en-US"/>
              </w:rPr>
              <w:br/>
            </w:r>
            <w:r w:rsidRPr="00D65734">
              <w:rPr>
                <w:rFonts w:ascii="Times New Roman" w:eastAsia="Courier New" w:hAnsi="Times New Roman" w:cs="Times New Roman"/>
                <w:i/>
                <w:iCs/>
              </w:rPr>
              <w:t>(tên t</w:t>
            </w:r>
            <w:r w:rsidRPr="00D65734">
              <w:rPr>
                <w:rFonts w:ascii="Times New Roman" w:eastAsia="Courier New" w:hAnsi="Times New Roman" w:cs="Times New Roman"/>
                <w:i/>
                <w:iCs/>
                <w:lang w:val="en-US"/>
              </w:rPr>
              <w:t xml:space="preserve">ổ </w:t>
            </w:r>
            <w:r w:rsidRPr="00D65734">
              <w:rPr>
                <w:rFonts w:ascii="Times New Roman" w:eastAsia="Courier New" w:hAnsi="Times New Roman" w:cs="Times New Roman"/>
                <w:i/>
                <w:iCs/>
              </w:rPr>
              <w:t>chức chào b</w:t>
            </w:r>
            <w:r w:rsidRPr="00D65734">
              <w:rPr>
                <w:rFonts w:ascii="Times New Roman" w:eastAsia="Courier New" w:hAnsi="Times New Roman" w:cs="Times New Roman"/>
                <w:i/>
                <w:iCs/>
                <w:lang w:val="en-US"/>
              </w:rPr>
              <w:t>á</w:t>
            </w:r>
            <w:r w:rsidRPr="00D65734">
              <w:rPr>
                <w:rFonts w:ascii="Times New Roman" w:eastAsia="Courier New" w:hAnsi="Times New Roman" w:cs="Times New Roman"/>
                <w:i/>
                <w:iCs/>
              </w:rPr>
              <w:t>n)</w:t>
            </w:r>
            <w:r w:rsidRPr="00D65734">
              <w:rPr>
                <w:rFonts w:ascii="Times New Roman" w:eastAsia="Courier New" w:hAnsi="Times New Roman" w:cs="Times New Roman"/>
                <w:i/>
                <w:iCs/>
                <w:lang w:val="en-US"/>
              </w:rPr>
              <w:br/>
            </w:r>
            <w:r w:rsidRPr="00D65734">
              <w:rPr>
                <w:rFonts w:ascii="Times New Roman" w:eastAsia="Courier New" w:hAnsi="Times New Roman" w:cs="Times New Roman"/>
                <w:b/>
                <w:bCs/>
              </w:rPr>
              <w:t>TM. HỘI Đ</w:t>
            </w:r>
            <w:r w:rsidRPr="00D65734">
              <w:rPr>
                <w:rFonts w:ascii="Times New Roman" w:eastAsia="Courier New" w:hAnsi="Times New Roman" w:cs="Times New Roman"/>
                <w:b/>
                <w:bCs/>
                <w:lang w:val="en-US"/>
              </w:rPr>
              <w:t>Ồ</w:t>
            </w:r>
            <w:r w:rsidRPr="00D65734">
              <w:rPr>
                <w:rFonts w:ascii="Times New Roman" w:eastAsia="Courier New" w:hAnsi="Times New Roman" w:cs="Times New Roman"/>
                <w:b/>
                <w:bCs/>
              </w:rPr>
              <w:t>NG QUẢN TRỊ CHỦ TỊCH</w:t>
            </w:r>
            <w:r w:rsidRPr="00D65734">
              <w:rPr>
                <w:rFonts w:ascii="Times New Roman" w:eastAsia="Courier New" w:hAnsi="Times New Roman" w:cs="Times New Roman"/>
                <w:lang w:val="en-US"/>
              </w:rPr>
              <w:br/>
            </w:r>
            <w:r w:rsidRPr="00D65734">
              <w:rPr>
                <w:rFonts w:ascii="Times New Roman" w:eastAsia="Courier New" w:hAnsi="Times New Roman" w:cs="Times New Roman"/>
                <w:i/>
                <w:iCs/>
              </w:rPr>
              <w:t>(Ký, ghi rõ họ tên và đóng dấu)</w:t>
            </w:r>
          </w:p>
        </w:tc>
      </w:tr>
    </w:tbl>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b/>
          <w:lang w:val="en-US"/>
        </w:rPr>
      </w:pPr>
      <w:bookmarkStart w:id="128" w:name="dieu_phuluc2"/>
      <w:r w:rsidRPr="00D65734">
        <w:rPr>
          <w:rFonts w:ascii="Times New Roman" w:hAnsi="Times New Roman" w:cs="Times New Roman"/>
          <w:b/>
          <w:lang w:val="en-US"/>
        </w:rPr>
        <w:t>Mẫu số 02</w:t>
      </w:r>
    </w:p>
    <w:bookmarkEnd w:id="128"/>
    <w:p w:rsidR="002D2953" w:rsidRPr="00D65734" w:rsidRDefault="002D2953" w:rsidP="002D2953">
      <w:pPr>
        <w:widowControl/>
        <w:spacing w:before="120"/>
        <w:jc w:val="center"/>
        <w:rPr>
          <w:rFonts w:ascii="Times New Roman" w:hAnsi="Times New Roman" w:cs="Times New Roman"/>
          <w:b/>
          <w:bCs/>
          <w:lang w:val="en-US"/>
        </w:rPr>
      </w:pPr>
      <w:r w:rsidRPr="00D65734">
        <w:rPr>
          <w:rFonts w:ascii="Times New Roman" w:hAnsi="Times New Roman" w:cs="Times New Roman"/>
          <w:b/>
          <w:bCs/>
        </w:rPr>
        <w:t>CỘNG HÒA XÃ HỘI CHỦ NGHĨA VIỆT NAM</w:t>
      </w:r>
      <w:r w:rsidRPr="00D65734">
        <w:rPr>
          <w:rFonts w:ascii="Times New Roman" w:hAnsi="Times New Roman" w:cs="Times New Roman"/>
          <w:b/>
          <w:bCs/>
        </w:rPr>
        <w:br/>
        <w:t>Độc lập - Tự do - Hạnh phúc</w:t>
      </w:r>
      <w:r w:rsidRPr="00D65734">
        <w:rPr>
          <w:rFonts w:ascii="Times New Roman" w:hAnsi="Times New Roman" w:cs="Times New Roman"/>
          <w:b/>
          <w:bCs/>
        </w:rPr>
        <w:br/>
        <w:t>----------------</w:t>
      </w:r>
    </w:p>
    <w:p w:rsidR="002D2953" w:rsidRPr="00D65734" w:rsidRDefault="002D2953" w:rsidP="002D2953">
      <w:pPr>
        <w:widowControl/>
        <w:spacing w:before="120"/>
        <w:jc w:val="center"/>
        <w:rPr>
          <w:rFonts w:ascii="Times New Roman" w:hAnsi="Times New Roman" w:cs="Times New Roman"/>
          <w:lang w:val="en-US"/>
        </w:rPr>
      </w:pPr>
    </w:p>
    <w:p w:rsidR="002D2953" w:rsidRPr="00D65734" w:rsidRDefault="002D2953" w:rsidP="002D2953">
      <w:pPr>
        <w:widowControl/>
        <w:spacing w:before="120"/>
        <w:jc w:val="center"/>
        <w:rPr>
          <w:rFonts w:ascii="Times New Roman" w:hAnsi="Times New Roman" w:cs="Times New Roman"/>
          <w:b/>
          <w:bCs/>
        </w:rPr>
      </w:pPr>
      <w:r w:rsidRPr="00D65734">
        <w:rPr>
          <w:rFonts w:ascii="Times New Roman" w:hAnsi="Times New Roman" w:cs="Times New Roman"/>
          <w:b/>
          <w:bCs/>
        </w:rPr>
        <w:t>BÁO CÁO</w:t>
      </w:r>
    </w:p>
    <w:p w:rsidR="002D2953" w:rsidRPr="00D65734" w:rsidRDefault="002D2953" w:rsidP="002D2953">
      <w:pPr>
        <w:widowControl/>
        <w:spacing w:before="120"/>
        <w:jc w:val="center"/>
        <w:rPr>
          <w:rFonts w:ascii="Times New Roman" w:hAnsi="Times New Roman" w:cs="Times New Roman"/>
          <w:b/>
        </w:rPr>
      </w:pPr>
      <w:r w:rsidRPr="00D65734">
        <w:rPr>
          <w:rFonts w:ascii="Times New Roman" w:hAnsi="Times New Roman" w:cs="Times New Roman"/>
          <w:b/>
        </w:rPr>
        <w:t>KẾT QUẢ CHÀO BÁN CỔ PHIẾU RIÊNG LẺ</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C</w:t>
      </w:r>
      <w:r w:rsidRPr="00D65734">
        <w:rPr>
          <w:rFonts w:ascii="Times New Roman" w:hAnsi="Times New Roman" w:cs="Times New Roman"/>
          <w:lang w:val="en-US"/>
        </w:rPr>
        <w:t>ổ</w:t>
      </w:r>
      <w:r w:rsidRPr="00D65734">
        <w:rPr>
          <w:rFonts w:ascii="Times New Roman" w:hAnsi="Times New Roman" w:cs="Times New Roman"/>
        </w:rPr>
        <w:t xml:space="preserve"> phiếu:</w:t>
      </w:r>
      <w:r w:rsidRPr="00D65734">
        <w:rPr>
          <w:rFonts w:ascii="Times New Roman" w:hAnsi="Times New Roman" w:cs="Times New Roman"/>
          <w:lang w:val="en-US"/>
        </w:rPr>
        <w:t xml:space="preserve"> ……….</w:t>
      </w:r>
      <w:r w:rsidRPr="00D65734">
        <w:rPr>
          <w:rFonts w:ascii="Times New Roman" w:hAnsi="Times New Roman" w:cs="Times New Roman"/>
          <w:i/>
        </w:rPr>
        <w:t>(tên cổ phiếu)</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b/>
          <w:bCs/>
        </w:rPr>
        <w:t>Kính gửi:</w:t>
      </w:r>
      <w:r w:rsidRPr="00D65734">
        <w:rPr>
          <w:rFonts w:ascii="Times New Roman" w:hAnsi="Times New Roman" w:cs="Times New Roman"/>
        </w:rPr>
        <w:t xml:space="preserve">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w:t>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rPr>
        <w:t>Tên t</w:t>
      </w:r>
      <w:r w:rsidRPr="00D65734">
        <w:rPr>
          <w:rFonts w:ascii="Times New Roman" w:hAnsi="Times New Roman" w:cs="Times New Roman"/>
          <w:lang w:val="en-US"/>
        </w:rPr>
        <w:t>ổ</w:t>
      </w:r>
      <w:r w:rsidRPr="00D65734">
        <w:rPr>
          <w:rFonts w:ascii="Times New Roman" w:hAnsi="Times New Roman" w:cs="Times New Roman"/>
        </w:rPr>
        <w:t xml:space="preserve"> chức chào</w:t>
      </w:r>
      <w:r w:rsidRPr="00D65734">
        <w:rPr>
          <w:rFonts w:ascii="Times New Roman" w:hAnsi="Times New Roman" w:cs="Times New Roman"/>
          <w:lang w:val="en-US"/>
        </w:rPr>
        <w:t xml:space="preserve"> bán:</w:t>
      </w:r>
      <w:r w:rsidRPr="00D65734">
        <w:rPr>
          <w:rFonts w:ascii="Times New Roman" w:hAnsi="Times New Roman" w:cs="Times New Roman"/>
          <w:lang w:val="en-US"/>
        </w:rPr>
        <w:tab/>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rPr>
        <w:t>Địa chỉ trụ sở chính:</w:t>
      </w:r>
      <w:r w:rsidRPr="00D65734">
        <w:rPr>
          <w:rFonts w:ascii="Times New Roman" w:hAnsi="Times New Roman" w:cs="Times New Roman"/>
          <w:lang w:val="en-US"/>
        </w:rPr>
        <w:tab/>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rPr>
        <w:t>Điện thoại:</w:t>
      </w:r>
      <w:r w:rsidRPr="00D65734">
        <w:rPr>
          <w:rFonts w:ascii="Times New Roman" w:hAnsi="Times New Roman" w:cs="Times New Roman"/>
          <w:lang w:val="en-US"/>
        </w:rPr>
        <w:t>............................................................ Fax:</w:t>
      </w:r>
      <w:r w:rsidRPr="00D65734">
        <w:rPr>
          <w:rFonts w:ascii="Times New Roman" w:hAnsi="Times New Roman" w:cs="Times New Roman"/>
          <w:lang w:val="en-US"/>
        </w:rPr>
        <w:tab/>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rPr>
        <w:t xml:space="preserve">I. </w:t>
      </w:r>
      <w:r w:rsidRPr="00D65734">
        <w:rPr>
          <w:rFonts w:ascii="Times New Roman" w:hAnsi="Times New Roman" w:cs="Times New Roman"/>
          <w:b/>
          <w:bCs/>
          <w:lang w:val="en-US"/>
        </w:rPr>
        <w:t>CỔ</w:t>
      </w:r>
      <w:r w:rsidRPr="00D65734">
        <w:rPr>
          <w:rFonts w:ascii="Times New Roman" w:hAnsi="Times New Roman" w:cs="Times New Roman"/>
          <w:b/>
          <w:bCs/>
        </w:rPr>
        <w:t xml:space="preserve"> PHIẾU CHÀO BÁN RIÊNG LẺ</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Tên Cổ phiếu chào bán: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Loại cổ phiếu:</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Mệnh giá:</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lang w:val="en-US"/>
        </w:rPr>
        <w:t xml:space="preserve">4. </w:t>
      </w:r>
      <w:r w:rsidRPr="00D65734">
        <w:rPr>
          <w:rFonts w:ascii="Times New Roman" w:hAnsi="Times New Roman" w:cs="Times New Roman"/>
        </w:rPr>
        <w:t>Số lượng cổ phiếu đăng ký chào bán:</w:t>
      </w:r>
      <w:r w:rsidRPr="00D65734">
        <w:rPr>
          <w:rFonts w:ascii="Times New Roman" w:hAnsi="Times New Roman" w:cs="Times New Roman"/>
          <w:lang w:val="en-US"/>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lastRenderedPageBreak/>
        <w:t xml:space="preserve">5. </w:t>
      </w:r>
      <w:r w:rsidRPr="00D65734">
        <w:rPr>
          <w:rFonts w:ascii="Times New Roman" w:hAnsi="Times New Roman" w:cs="Times New Roman"/>
        </w:rPr>
        <w:t>Tổng số lượng vốn huy động dự kiến: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lang w:val="en-US"/>
        </w:rPr>
        <w:t xml:space="preserve">6. </w:t>
      </w:r>
      <w:r w:rsidRPr="00D65734">
        <w:rPr>
          <w:rFonts w:ascii="Times New Roman" w:hAnsi="Times New Roman" w:cs="Times New Roman"/>
        </w:rPr>
        <w:t>Ngày bắt đầu chào bán: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lang w:val="en-US"/>
        </w:rPr>
        <w:t xml:space="preserve">7. </w:t>
      </w:r>
      <w:r w:rsidRPr="00D65734">
        <w:rPr>
          <w:rFonts w:ascii="Times New Roman" w:hAnsi="Times New Roman" w:cs="Times New Roman"/>
        </w:rPr>
        <w:t>Ngày hoàn thành đợt chào bán:</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lang w:val="en-US"/>
        </w:rPr>
        <w:t>II</w:t>
      </w:r>
      <w:r w:rsidRPr="00D65734">
        <w:rPr>
          <w:rFonts w:ascii="Times New Roman" w:hAnsi="Times New Roman" w:cs="Times New Roman"/>
          <w:b/>
          <w:bCs/>
        </w:rPr>
        <w:t>. TỔNG HỢP KẾT QUẢ ĐỢT CHÀO BÁN CỒ PHIẾU RIÊNG LẺ</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Tổng số cổ phiếu đã phân phối:</w:t>
      </w:r>
      <w:r w:rsidRPr="00D65734">
        <w:rPr>
          <w:rFonts w:ascii="Times New Roman" w:hAnsi="Times New Roman" w:cs="Times New Roman"/>
          <w:lang w:val="en-US"/>
        </w:rPr>
        <w:t xml:space="preserve"> …….</w:t>
      </w:r>
      <w:r w:rsidRPr="00D65734">
        <w:rPr>
          <w:rFonts w:ascii="Times New Roman" w:hAnsi="Times New Roman" w:cs="Times New Roman"/>
        </w:rPr>
        <w:t>, chiếm</w:t>
      </w:r>
      <w:r w:rsidRPr="00D65734">
        <w:rPr>
          <w:rFonts w:ascii="Times New Roman" w:hAnsi="Times New Roman" w:cs="Times New Roman"/>
          <w:lang w:val="en-US"/>
        </w:rPr>
        <w:t xml:space="preserve"> ………</w:t>
      </w:r>
      <w:r w:rsidRPr="00D65734">
        <w:rPr>
          <w:rFonts w:ascii="Times New Roman" w:hAnsi="Times New Roman" w:cs="Times New Roman"/>
        </w:rPr>
        <w:t>% tổng số cổ</w:t>
      </w:r>
      <w:r w:rsidRPr="00D65734">
        <w:rPr>
          <w:rFonts w:ascii="Times New Roman" w:hAnsi="Times New Roman" w:cs="Times New Roman"/>
          <w:lang w:val="en-US"/>
        </w:rPr>
        <w:t xml:space="preserve"> </w:t>
      </w:r>
      <w:r w:rsidRPr="00D65734">
        <w:rPr>
          <w:rFonts w:ascii="Times New Roman" w:hAnsi="Times New Roman" w:cs="Times New Roman"/>
        </w:rPr>
        <w:t>phiếu dự kiến chào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Giá bán: (nêu giá bán thấp nhất, giá bán cao nhất và giá bán bình quân gia quyền).</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3. </w:t>
      </w:r>
      <w:r w:rsidRPr="00D65734">
        <w:rPr>
          <w:rFonts w:ascii="Times New Roman" w:hAnsi="Times New Roman" w:cs="Times New Roman"/>
        </w:rPr>
        <w:t>Tổng số tiền thu từ việc chào bán cổ phiếu:</w:t>
      </w:r>
      <w:r w:rsidRPr="00D65734">
        <w:rPr>
          <w:rFonts w:ascii="Times New Roman" w:hAnsi="Times New Roman" w:cs="Times New Roman"/>
          <w:lang w:val="en-US"/>
        </w:rPr>
        <w:t xml:space="preserve"> …………………đồng.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Tổng chi phí:</w:t>
      </w:r>
      <w:r w:rsidRPr="00D65734">
        <w:rPr>
          <w:rFonts w:ascii="Times New Roman" w:hAnsi="Times New Roman" w:cs="Times New Roman"/>
          <w:lang w:val="en-US"/>
        </w:rPr>
        <w:t xml:space="preserve"> ………………</w:t>
      </w:r>
      <w:r w:rsidRPr="00D65734">
        <w:rPr>
          <w:rFonts w:ascii="Times New Roman" w:hAnsi="Times New Roman" w:cs="Times New Roman"/>
        </w:rPr>
        <w:t>đồng.</w:t>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lang w:val="en-US"/>
        </w:rPr>
        <w:t xml:space="preserve">- </w:t>
      </w:r>
      <w:r w:rsidRPr="00D65734">
        <w:rPr>
          <w:rFonts w:ascii="Times New Roman" w:hAnsi="Times New Roman" w:cs="Times New Roman"/>
        </w:rPr>
        <w:t>Phí phân phối cổ phiếu:</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lang w:val="en-US"/>
        </w:rPr>
        <w:tab/>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5. </w:t>
      </w:r>
      <w:r w:rsidRPr="00D65734">
        <w:rPr>
          <w:rFonts w:ascii="Times New Roman" w:hAnsi="Times New Roman" w:cs="Times New Roman"/>
        </w:rPr>
        <w:t>Tổng thu ròng từ đợt chào bán:</w:t>
      </w:r>
      <w:r w:rsidRPr="00D65734">
        <w:rPr>
          <w:rFonts w:ascii="Times New Roman" w:hAnsi="Times New Roman" w:cs="Times New Roman"/>
          <w:lang w:val="en-US"/>
        </w:rPr>
        <w:t xml:space="preserve"> ……………….đồng.</w:t>
      </w:r>
    </w:p>
    <w:p w:rsidR="002D2953" w:rsidRPr="00D65734" w:rsidRDefault="002D2953" w:rsidP="002D2953">
      <w:pPr>
        <w:widowControl/>
        <w:spacing w:before="120"/>
        <w:jc w:val="both"/>
        <w:rPr>
          <w:rFonts w:ascii="Times New Roman" w:hAnsi="Times New Roman" w:cs="Times New Roman"/>
          <w:b/>
          <w:bCs/>
          <w:lang w:val="en-US"/>
        </w:rPr>
      </w:pPr>
      <w:r w:rsidRPr="00D65734">
        <w:rPr>
          <w:rFonts w:ascii="Times New Roman" w:hAnsi="Times New Roman" w:cs="Times New Roman"/>
          <w:b/>
          <w:bCs/>
          <w:lang w:val="en-US"/>
        </w:rPr>
        <w:t xml:space="preserve">III. </w:t>
      </w:r>
      <w:r w:rsidRPr="00D65734">
        <w:rPr>
          <w:rFonts w:ascii="Times New Roman" w:hAnsi="Times New Roman" w:cs="Times New Roman"/>
          <w:b/>
          <w:bCs/>
        </w:rPr>
        <w:t xml:space="preserve">DANH SÁCH VÀ TỶ LỆ SỞ HỮU CỦA CÁC NHÀ </w:t>
      </w:r>
      <w:r w:rsidRPr="00D65734">
        <w:rPr>
          <w:rFonts w:ascii="Times New Roman" w:hAnsi="Times New Roman" w:cs="Times New Roman"/>
          <w:b/>
          <w:bCs/>
          <w:lang w:val="en-US"/>
        </w:rPr>
        <w:t>ĐẦU TƯ</w:t>
      </w:r>
      <w:r w:rsidRPr="00D65734">
        <w:rPr>
          <w:rFonts w:ascii="Times New Roman" w:hAnsi="Times New Roman" w:cs="Times New Roman"/>
          <w:b/>
          <w:bCs/>
        </w:rPr>
        <w:t xml:space="preserve"> THAM GIA M</w:t>
      </w:r>
      <w:r w:rsidRPr="00D65734">
        <w:rPr>
          <w:rFonts w:ascii="Times New Roman" w:hAnsi="Times New Roman" w:cs="Times New Roman"/>
          <w:b/>
          <w:bCs/>
          <w:lang w:val="en-US"/>
        </w:rPr>
        <w:t>U</w:t>
      </w:r>
      <w:r w:rsidRPr="00D65734">
        <w:rPr>
          <w:rFonts w:ascii="Times New Roman" w:hAnsi="Times New Roman" w:cs="Times New Roman"/>
          <w:b/>
          <w:bCs/>
        </w:rPr>
        <w:t>A C</w:t>
      </w:r>
      <w:r w:rsidRPr="00D65734">
        <w:rPr>
          <w:rFonts w:ascii="Times New Roman" w:hAnsi="Times New Roman" w:cs="Times New Roman"/>
          <w:b/>
          <w:bCs/>
          <w:lang w:val="en-US"/>
        </w:rPr>
        <w:t>Ổ</w:t>
      </w:r>
      <w:r w:rsidRPr="00D65734">
        <w:rPr>
          <w:rFonts w:ascii="Times New Roman" w:hAnsi="Times New Roman" w:cs="Times New Roman"/>
          <w:b/>
          <w:bCs/>
        </w:rPr>
        <w:t xml:space="preserve"> PHIẾU CHÀO B</w:t>
      </w:r>
      <w:r w:rsidRPr="00D65734">
        <w:rPr>
          <w:rFonts w:ascii="Times New Roman" w:hAnsi="Times New Roman" w:cs="Times New Roman"/>
          <w:b/>
          <w:bCs/>
          <w:lang w:val="en-US"/>
        </w:rPr>
        <w:t>Á</w:t>
      </w:r>
      <w:r w:rsidRPr="00D65734">
        <w:rPr>
          <w:rFonts w:ascii="Times New Roman" w:hAnsi="Times New Roman" w:cs="Times New Roman"/>
          <w:b/>
          <w:bCs/>
        </w:rPr>
        <w:t>N RIÊNG L</w:t>
      </w:r>
      <w:r w:rsidRPr="00D65734">
        <w:rPr>
          <w:rFonts w:ascii="Times New Roman" w:hAnsi="Times New Roman" w:cs="Times New Roman"/>
          <w:b/>
          <w:bCs/>
          <w:lang w:val="en-US"/>
        </w:rPr>
        <w:t>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267"/>
        <w:gridCol w:w="1991"/>
        <w:gridCol w:w="1151"/>
        <w:gridCol w:w="1265"/>
        <w:gridCol w:w="1265"/>
        <w:gridCol w:w="1266"/>
      </w:tblGrid>
      <w:tr w:rsidR="002D2953" w:rsidRPr="00D65734" w:rsidTr="00FE6A24">
        <w:tc>
          <w:tcPr>
            <w:tcW w:w="651" w:type="dxa"/>
            <w:vAlign w:val="center"/>
          </w:tcPr>
          <w:p w:rsidR="002D2953" w:rsidRPr="00D65734" w:rsidRDefault="002D2953" w:rsidP="00FE6A24">
            <w:pPr>
              <w:widowControl/>
              <w:spacing w:before="120"/>
              <w:jc w:val="both"/>
              <w:rPr>
                <w:rFonts w:ascii="Times New Roman" w:hAnsi="Times New Roman" w:cs="Times New Roman"/>
                <w:b/>
                <w:bCs/>
              </w:rPr>
            </w:pPr>
            <w:r w:rsidRPr="00D65734">
              <w:rPr>
                <w:rFonts w:ascii="Times New Roman" w:hAnsi="Times New Roman" w:cs="Times New Roman"/>
                <w:b/>
                <w:bCs/>
              </w:rPr>
              <w:t>STT</w:t>
            </w:r>
          </w:p>
        </w:tc>
        <w:tc>
          <w:tcPr>
            <w:tcW w:w="1267" w:type="dxa"/>
            <w:vAlign w:val="center"/>
          </w:tcPr>
          <w:p w:rsidR="002D2953" w:rsidRPr="00D65734" w:rsidRDefault="002D2953" w:rsidP="00FE6A24">
            <w:pPr>
              <w:widowControl/>
              <w:spacing w:before="120"/>
              <w:jc w:val="both"/>
              <w:rPr>
                <w:rFonts w:ascii="Times New Roman" w:hAnsi="Times New Roman" w:cs="Times New Roman"/>
                <w:b/>
                <w:bCs/>
              </w:rPr>
            </w:pPr>
            <w:r w:rsidRPr="00D65734">
              <w:rPr>
                <w:rFonts w:ascii="Times New Roman" w:eastAsia="Courier New" w:hAnsi="Times New Roman" w:cs="Times New Roman"/>
                <w:b/>
                <w:bCs/>
              </w:rPr>
              <w:t>Tên nhà đầu tư</w:t>
            </w:r>
          </w:p>
        </w:tc>
        <w:tc>
          <w:tcPr>
            <w:tcW w:w="1991" w:type="dxa"/>
            <w:vAlign w:val="center"/>
          </w:tcPr>
          <w:p w:rsidR="002D2953" w:rsidRPr="00D65734" w:rsidRDefault="002D2953" w:rsidP="00FE6A24">
            <w:pPr>
              <w:widowControl/>
              <w:spacing w:before="120"/>
              <w:jc w:val="both"/>
              <w:rPr>
                <w:rFonts w:ascii="Times New Roman" w:hAnsi="Times New Roman" w:cs="Times New Roman"/>
                <w:b/>
                <w:bCs/>
              </w:rPr>
            </w:pPr>
            <w:r w:rsidRPr="00D65734">
              <w:rPr>
                <w:rFonts w:ascii="Times New Roman" w:eastAsia="Courier New" w:hAnsi="Times New Roman" w:cs="Times New Roman"/>
                <w:b/>
                <w:bCs/>
              </w:rPr>
              <w:t>Số Giấy CMND hoặc Hộ chiếu hoặc GCN ĐKKD ho</w:t>
            </w:r>
            <w:r w:rsidRPr="00D65734">
              <w:rPr>
                <w:rFonts w:ascii="Times New Roman" w:eastAsia="Courier New" w:hAnsi="Times New Roman" w:cs="Times New Roman"/>
                <w:b/>
                <w:bCs/>
                <w:lang w:val="en-US"/>
              </w:rPr>
              <w:t>ặ</w:t>
            </w:r>
            <w:r w:rsidRPr="00D65734">
              <w:rPr>
                <w:rFonts w:ascii="Times New Roman" w:eastAsia="Courier New" w:hAnsi="Times New Roman" w:cs="Times New Roman"/>
                <w:b/>
                <w:bCs/>
              </w:rPr>
              <w:t>c Giấy phép TL và HĐ (đối v</w:t>
            </w:r>
            <w:r w:rsidRPr="00D65734">
              <w:rPr>
                <w:rFonts w:ascii="Times New Roman" w:eastAsia="Courier New" w:hAnsi="Times New Roman" w:cs="Times New Roman"/>
                <w:b/>
                <w:bCs/>
                <w:lang w:val="en-US"/>
              </w:rPr>
              <w:t>ớ</w:t>
            </w:r>
            <w:r w:rsidRPr="00D65734">
              <w:rPr>
                <w:rFonts w:ascii="Times New Roman" w:eastAsia="Courier New" w:hAnsi="Times New Roman" w:cs="Times New Roman"/>
                <w:b/>
                <w:bCs/>
              </w:rPr>
              <w:t>i nhà đầu tư là tổ chức)</w:t>
            </w:r>
          </w:p>
        </w:tc>
        <w:tc>
          <w:tcPr>
            <w:tcW w:w="1151" w:type="dxa"/>
            <w:vAlign w:val="center"/>
          </w:tcPr>
          <w:p w:rsidR="002D2953" w:rsidRPr="00D65734" w:rsidRDefault="002D2953" w:rsidP="00FE6A24">
            <w:pPr>
              <w:widowControl/>
              <w:spacing w:before="120"/>
              <w:jc w:val="both"/>
              <w:rPr>
                <w:rFonts w:ascii="Times New Roman" w:hAnsi="Times New Roman" w:cs="Times New Roman"/>
                <w:b/>
                <w:bCs/>
              </w:rPr>
            </w:pPr>
            <w:r w:rsidRPr="00D65734">
              <w:rPr>
                <w:rFonts w:ascii="Times New Roman" w:eastAsia="Courier New" w:hAnsi="Times New Roman" w:cs="Times New Roman"/>
                <w:b/>
                <w:bCs/>
              </w:rPr>
              <w:t>Số lư</w:t>
            </w:r>
            <w:r w:rsidRPr="00D65734">
              <w:rPr>
                <w:rFonts w:ascii="Times New Roman" w:eastAsia="Courier New" w:hAnsi="Times New Roman" w:cs="Times New Roman"/>
                <w:b/>
                <w:bCs/>
                <w:lang w:val="en-US"/>
              </w:rPr>
              <w:t>ợ</w:t>
            </w:r>
            <w:r w:rsidRPr="00D65734">
              <w:rPr>
                <w:rFonts w:ascii="Times New Roman" w:eastAsia="Courier New" w:hAnsi="Times New Roman" w:cs="Times New Roman"/>
                <w:b/>
                <w:bCs/>
              </w:rPr>
              <w:t xml:space="preserve">ng </w:t>
            </w:r>
            <w:r w:rsidRPr="00D65734">
              <w:rPr>
                <w:rFonts w:ascii="Times New Roman" w:eastAsia="Courier New" w:hAnsi="Times New Roman" w:cs="Times New Roman"/>
                <w:b/>
                <w:bCs/>
                <w:lang w:val="en-US"/>
              </w:rPr>
              <w:t>cổ phiếu</w:t>
            </w:r>
            <w:r w:rsidRPr="00D65734">
              <w:rPr>
                <w:rFonts w:ascii="Times New Roman" w:eastAsia="Courier New" w:hAnsi="Times New Roman" w:cs="Times New Roman"/>
                <w:b/>
                <w:bCs/>
              </w:rPr>
              <w:t xml:space="preserve"> sở hữu trước đ</w:t>
            </w:r>
            <w:r w:rsidRPr="00D65734">
              <w:rPr>
                <w:rFonts w:ascii="Times New Roman" w:eastAsia="Courier New" w:hAnsi="Times New Roman" w:cs="Times New Roman"/>
                <w:b/>
                <w:bCs/>
                <w:lang w:val="en-US"/>
              </w:rPr>
              <w:t>ợ</w:t>
            </w:r>
            <w:r w:rsidRPr="00D65734">
              <w:rPr>
                <w:rFonts w:ascii="Times New Roman" w:eastAsia="Courier New" w:hAnsi="Times New Roman" w:cs="Times New Roman"/>
                <w:b/>
                <w:bCs/>
              </w:rPr>
              <w:t>t chào bán</w:t>
            </w:r>
          </w:p>
        </w:tc>
        <w:tc>
          <w:tcPr>
            <w:tcW w:w="1265" w:type="dxa"/>
            <w:vAlign w:val="center"/>
          </w:tcPr>
          <w:p w:rsidR="002D2953" w:rsidRPr="00D65734" w:rsidRDefault="002D2953" w:rsidP="00FE6A24">
            <w:pPr>
              <w:widowControl/>
              <w:spacing w:before="120"/>
              <w:jc w:val="both"/>
              <w:rPr>
                <w:rFonts w:ascii="Times New Roman" w:hAnsi="Times New Roman" w:cs="Times New Roman"/>
                <w:b/>
                <w:bCs/>
              </w:rPr>
            </w:pPr>
            <w:r w:rsidRPr="00D65734">
              <w:rPr>
                <w:rFonts w:ascii="Times New Roman" w:eastAsia="Courier New" w:hAnsi="Times New Roman" w:cs="Times New Roman"/>
                <w:b/>
                <w:bCs/>
              </w:rPr>
              <w:t xml:space="preserve">Số </w:t>
            </w:r>
            <w:r w:rsidRPr="00D65734">
              <w:rPr>
                <w:rFonts w:ascii="Times New Roman" w:eastAsia="Courier New" w:hAnsi="Times New Roman" w:cs="Times New Roman"/>
                <w:b/>
                <w:bCs/>
                <w:lang w:val="en-US"/>
              </w:rPr>
              <w:t>l</w:t>
            </w:r>
            <w:r w:rsidRPr="00D65734">
              <w:rPr>
                <w:rFonts w:ascii="Times New Roman" w:eastAsia="Courier New" w:hAnsi="Times New Roman" w:cs="Times New Roman"/>
                <w:b/>
                <w:bCs/>
              </w:rPr>
              <w:t>ượng cổ phiếu được phân phối</w:t>
            </w:r>
          </w:p>
        </w:tc>
        <w:tc>
          <w:tcPr>
            <w:tcW w:w="1265" w:type="dxa"/>
            <w:vAlign w:val="center"/>
          </w:tcPr>
          <w:p w:rsidR="002D2953" w:rsidRPr="00D65734" w:rsidRDefault="002D2953" w:rsidP="00FE6A24">
            <w:pPr>
              <w:widowControl/>
              <w:spacing w:before="120"/>
              <w:jc w:val="both"/>
              <w:rPr>
                <w:rFonts w:ascii="Times New Roman" w:hAnsi="Times New Roman" w:cs="Times New Roman"/>
                <w:b/>
                <w:bCs/>
              </w:rPr>
            </w:pPr>
            <w:r w:rsidRPr="00D65734">
              <w:rPr>
                <w:rFonts w:ascii="Times New Roman" w:eastAsia="Courier New" w:hAnsi="Times New Roman" w:cs="Times New Roman"/>
                <w:b/>
                <w:bCs/>
              </w:rPr>
              <w:t>Tổng số lượng cổ phiếu s</w:t>
            </w:r>
            <w:r w:rsidRPr="00D65734">
              <w:rPr>
                <w:rFonts w:ascii="Times New Roman" w:eastAsia="Courier New" w:hAnsi="Times New Roman" w:cs="Times New Roman"/>
                <w:b/>
                <w:bCs/>
                <w:lang w:val="en-US"/>
              </w:rPr>
              <w:t>ở</w:t>
            </w:r>
            <w:r w:rsidRPr="00D65734">
              <w:rPr>
                <w:rFonts w:ascii="Times New Roman" w:eastAsia="Courier New" w:hAnsi="Times New Roman" w:cs="Times New Roman"/>
                <w:b/>
                <w:bCs/>
              </w:rPr>
              <w:t xml:space="preserve"> hữu sau đ</w:t>
            </w:r>
            <w:r w:rsidRPr="00D65734">
              <w:rPr>
                <w:rFonts w:ascii="Times New Roman" w:eastAsia="Courier New" w:hAnsi="Times New Roman" w:cs="Times New Roman"/>
                <w:b/>
                <w:bCs/>
                <w:lang w:val="en-US"/>
              </w:rPr>
              <w:t>ợ</w:t>
            </w:r>
            <w:r w:rsidRPr="00D65734">
              <w:rPr>
                <w:rFonts w:ascii="Times New Roman" w:eastAsia="Courier New" w:hAnsi="Times New Roman" w:cs="Times New Roman"/>
                <w:b/>
                <w:bCs/>
              </w:rPr>
              <w:t>t chào b</w:t>
            </w:r>
            <w:r w:rsidRPr="00D65734">
              <w:rPr>
                <w:rFonts w:ascii="Times New Roman" w:eastAsia="Courier New" w:hAnsi="Times New Roman" w:cs="Times New Roman"/>
                <w:b/>
                <w:bCs/>
                <w:lang w:val="en-US"/>
              </w:rPr>
              <w:t>á</w:t>
            </w:r>
            <w:r w:rsidRPr="00D65734">
              <w:rPr>
                <w:rFonts w:ascii="Times New Roman" w:eastAsia="Courier New" w:hAnsi="Times New Roman" w:cs="Times New Roman"/>
                <w:b/>
                <w:bCs/>
              </w:rPr>
              <w:t>n</w:t>
            </w:r>
          </w:p>
        </w:tc>
        <w:tc>
          <w:tcPr>
            <w:tcW w:w="1266" w:type="dxa"/>
            <w:vAlign w:val="center"/>
          </w:tcPr>
          <w:p w:rsidR="002D2953" w:rsidRPr="00D65734" w:rsidRDefault="002D2953" w:rsidP="00FE6A24">
            <w:pPr>
              <w:widowControl/>
              <w:spacing w:before="120"/>
              <w:jc w:val="both"/>
              <w:rPr>
                <w:rFonts w:ascii="Times New Roman" w:hAnsi="Times New Roman" w:cs="Times New Roman"/>
                <w:b/>
                <w:bCs/>
              </w:rPr>
            </w:pPr>
            <w:r w:rsidRPr="00D65734">
              <w:rPr>
                <w:rFonts w:ascii="Times New Roman" w:eastAsia="Courier New" w:hAnsi="Times New Roman" w:cs="Times New Roman"/>
                <w:b/>
                <w:bCs/>
              </w:rPr>
              <w:t>Tỷ lệ sở hữu sau đ</w:t>
            </w:r>
            <w:r w:rsidRPr="00D65734">
              <w:rPr>
                <w:rFonts w:ascii="Times New Roman" w:eastAsia="Courier New" w:hAnsi="Times New Roman" w:cs="Times New Roman"/>
                <w:b/>
                <w:bCs/>
                <w:lang w:val="en-US"/>
              </w:rPr>
              <w:t>ợ</w:t>
            </w:r>
            <w:r w:rsidRPr="00D65734">
              <w:rPr>
                <w:rFonts w:ascii="Times New Roman" w:eastAsia="Courier New" w:hAnsi="Times New Roman" w:cs="Times New Roman"/>
                <w:b/>
                <w:bCs/>
              </w:rPr>
              <w:t>t chào b</w:t>
            </w:r>
            <w:r w:rsidRPr="00D65734">
              <w:rPr>
                <w:rFonts w:ascii="Times New Roman" w:eastAsia="Courier New" w:hAnsi="Times New Roman" w:cs="Times New Roman"/>
                <w:b/>
                <w:bCs/>
                <w:lang w:val="en-US"/>
              </w:rPr>
              <w:t>á</w:t>
            </w:r>
            <w:r w:rsidRPr="00D65734">
              <w:rPr>
                <w:rFonts w:ascii="Times New Roman" w:eastAsia="Courier New" w:hAnsi="Times New Roman" w:cs="Times New Roman"/>
                <w:b/>
                <w:bCs/>
              </w:rPr>
              <w:t>n</w:t>
            </w:r>
          </w:p>
        </w:tc>
      </w:tr>
      <w:tr w:rsidR="002D2953" w:rsidRPr="00D65734" w:rsidTr="00FE6A24">
        <w:tc>
          <w:tcPr>
            <w:tcW w:w="651" w:type="dxa"/>
          </w:tcPr>
          <w:p w:rsidR="002D2953" w:rsidRPr="00D65734" w:rsidRDefault="002D2953" w:rsidP="00FE6A24">
            <w:pPr>
              <w:widowControl/>
              <w:spacing w:before="120"/>
              <w:jc w:val="both"/>
              <w:rPr>
                <w:rFonts w:ascii="Times New Roman" w:hAnsi="Times New Roman" w:cs="Times New Roman"/>
                <w:lang w:val="en-US"/>
              </w:rPr>
            </w:pPr>
          </w:p>
        </w:tc>
        <w:tc>
          <w:tcPr>
            <w:tcW w:w="1267" w:type="dxa"/>
          </w:tcPr>
          <w:p w:rsidR="002D2953" w:rsidRPr="00D65734" w:rsidRDefault="002D2953" w:rsidP="00FE6A24">
            <w:pPr>
              <w:widowControl/>
              <w:spacing w:before="120"/>
              <w:jc w:val="both"/>
              <w:rPr>
                <w:rFonts w:ascii="Times New Roman" w:hAnsi="Times New Roman" w:cs="Times New Roman"/>
                <w:lang w:val="en-US"/>
              </w:rPr>
            </w:pPr>
          </w:p>
        </w:tc>
        <w:tc>
          <w:tcPr>
            <w:tcW w:w="1991" w:type="dxa"/>
          </w:tcPr>
          <w:p w:rsidR="002D2953" w:rsidRPr="00D65734" w:rsidRDefault="002D2953" w:rsidP="00FE6A24">
            <w:pPr>
              <w:widowControl/>
              <w:spacing w:before="120"/>
              <w:jc w:val="both"/>
              <w:rPr>
                <w:rFonts w:ascii="Times New Roman" w:hAnsi="Times New Roman" w:cs="Times New Roman"/>
                <w:lang w:val="en-US"/>
              </w:rPr>
            </w:pPr>
          </w:p>
        </w:tc>
        <w:tc>
          <w:tcPr>
            <w:tcW w:w="1151" w:type="dxa"/>
          </w:tcPr>
          <w:p w:rsidR="002D2953" w:rsidRPr="00D65734" w:rsidRDefault="002D2953" w:rsidP="00FE6A24">
            <w:pPr>
              <w:widowControl/>
              <w:spacing w:before="120"/>
              <w:jc w:val="both"/>
              <w:rPr>
                <w:rFonts w:ascii="Times New Roman" w:hAnsi="Times New Roman" w:cs="Times New Roman"/>
                <w:lang w:val="en-US"/>
              </w:rPr>
            </w:pPr>
          </w:p>
        </w:tc>
        <w:tc>
          <w:tcPr>
            <w:tcW w:w="1265" w:type="dxa"/>
          </w:tcPr>
          <w:p w:rsidR="002D2953" w:rsidRPr="00D65734" w:rsidRDefault="002D2953" w:rsidP="00FE6A24">
            <w:pPr>
              <w:widowControl/>
              <w:spacing w:before="120"/>
              <w:jc w:val="both"/>
              <w:rPr>
                <w:rFonts w:ascii="Times New Roman" w:hAnsi="Times New Roman" w:cs="Times New Roman"/>
                <w:lang w:val="en-US"/>
              </w:rPr>
            </w:pPr>
          </w:p>
        </w:tc>
        <w:tc>
          <w:tcPr>
            <w:tcW w:w="1265" w:type="dxa"/>
          </w:tcPr>
          <w:p w:rsidR="002D2953" w:rsidRPr="00D65734" w:rsidRDefault="002D2953" w:rsidP="00FE6A24">
            <w:pPr>
              <w:widowControl/>
              <w:spacing w:before="120"/>
              <w:jc w:val="both"/>
              <w:rPr>
                <w:rFonts w:ascii="Times New Roman" w:hAnsi="Times New Roman" w:cs="Times New Roman"/>
                <w:lang w:val="en-US"/>
              </w:rPr>
            </w:pPr>
          </w:p>
        </w:tc>
        <w:tc>
          <w:tcPr>
            <w:tcW w:w="1266" w:type="dxa"/>
          </w:tcPr>
          <w:p w:rsidR="002D2953" w:rsidRPr="00D65734" w:rsidRDefault="002D2953" w:rsidP="00FE6A24">
            <w:pPr>
              <w:widowControl/>
              <w:spacing w:before="120"/>
              <w:jc w:val="both"/>
              <w:rPr>
                <w:rFonts w:ascii="Times New Roman" w:hAnsi="Times New Roman" w:cs="Times New Roman"/>
                <w:lang w:val="en-US"/>
              </w:rPr>
            </w:pPr>
          </w:p>
        </w:tc>
      </w:tr>
      <w:tr w:rsidR="002D2953" w:rsidRPr="00D65734" w:rsidTr="00FE6A24">
        <w:tc>
          <w:tcPr>
            <w:tcW w:w="651" w:type="dxa"/>
          </w:tcPr>
          <w:p w:rsidR="002D2953" w:rsidRPr="00D65734" w:rsidRDefault="002D2953" w:rsidP="00FE6A24">
            <w:pPr>
              <w:widowControl/>
              <w:spacing w:before="120"/>
              <w:jc w:val="both"/>
              <w:rPr>
                <w:rFonts w:ascii="Times New Roman" w:hAnsi="Times New Roman" w:cs="Times New Roman"/>
                <w:lang w:val="en-US"/>
              </w:rPr>
            </w:pPr>
          </w:p>
        </w:tc>
        <w:tc>
          <w:tcPr>
            <w:tcW w:w="1267" w:type="dxa"/>
          </w:tcPr>
          <w:p w:rsidR="002D2953" w:rsidRPr="00D65734" w:rsidRDefault="002D2953" w:rsidP="00FE6A24">
            <w:pPr>
              <w:widowControl/>
              <w:spacing w:before="120"/>
              <w:jc w:val="both"/>
              <w:rPr>
                <w:rFonts w:ascii="Times New Roman" w:hAnsi="Times New Roman" w:cs="Times New Roman"/>
                <w:lang w:val="en-US"/>
              </w:rPr>
            </w:pPr>
          </w:p>
        </w:tc>
        <w:tc>
          <w:tcPr>
            <w:tcW w:w="1991" w:type="dxa"/>
          </w:tcPr>
          <w:p w:rsidR="002D2953" w:rsidRPr="00D65734" w:rsidRDefault="002D2953" w:rsidP="00FE6A24">
            <w:pPr>
              <w:widowControl/>
              <w:spacing w:before="120"/>
              <w:jc w:val="both"/>
              <w:rPr>
                <w:rFonts w:ascii="Times New Roman" w:hAnsi="Times New Roman" w:cs="Times New Roman"/>
                <w:lang w:val="en-US"/>
              </w:rPr>
            </w:pPr>
          </w:p>
        </w:tc>
        <w:tc>
          <w:tcPr>
            <w:tcW w:w="1151" w:type="dxa"/>
          </w:tcPr>
          <w:p w:rsidR="002D2953" w:rsidRPr="00D65734" w:rsidRDefault="002D2953" w:rsidP="00FE6A24">
            <w:pPr>
              <w:widowControl/>
              <w:spacing w:before="120"/>
              <w:jc w:val="both"/>
              <w:rPr>
                <w:rFonts w:ascii="Times New Roman" w:hAnsi="Times New Roman" w:cs="Times New Roman"/>
                <w:lang w:val="en-US"/>
              </w:rPr>
            </w:pPr>
          </w:p>
        </w:tc>
        <w:tc>
          <w:tcPr>
            <w:tcW w:w="1265" w:type="dxa"/>
          </w:tcPr>
          <w:p w:rsidR="002D2953" w:rsidRPr="00D65734" w:rsidRDefault="002D2953" w:rsidP="00FE6A24">
            <w:pPr>
              <w:widowControl/>
              <w:spacing w:before="120"/>
              <w:jc w:val="both"/>
              <w:rPr>
                <w:rFonts w:ascii="Times New Roman" w:hAnsi="Times New Roman" w:cs="Times New Roman"/>
                <w:lang w:val="en-US"/>
              </w:rPr>
            </w:pPr>
          </w:p>
        </w:tc>
        <w:tc>
          <w:tcPr>
            <w:tcW w:w="1265" w:type="dxa"/>
          </w:tcPr>
          <w:p w:rsidR="002D2953" w:rsidRPr="00D65734" w:rsidRDefault="002D2953" w:rsidP="00FE6A24">
            <w:pPr>
              <w:widowControl/>
              <w:spacing w:before="120"/>
              <w:jc w:val="both"/>
              <w:rPr>
                <w:rFonts w:ascii="Times New Roman" w:hAnsi="Times New Roman" w:cs="Times New Roman"/>
                <w:lang w:val="en-US"/>
              </w:rPr>
            </w:pPr>
          </w:p>
        </w:tc>
        <w:tc>
          <w:tcPr>
            <w:tcW w:w="1266" w:type="dxa"/>
          </w:tcPr>
          <w:p w:rsidR="002D2953" w:rsidRPr="00D65734" w:rsidRDefault="002D2953" w:rsidP="00FE6A24">
            <w:pPr>
              <w:widowControl/>
              <w:spacing w:before="120"/>
              <w:jc w:val="both"/>
              <w:rPr>
                <w:rFonts w:ascii="Times New Roman" w:hAnsi="Times New Roman" w:cs="Times New Roman"/>
                <w:lang w:val="en-US"/>
              </w:rPr>
            </w:pPr>
          </w:p>
        </w:tc>
      </w:tr>
      <w:tr w:rsidR="002D2953" w:rsidRPr="00D65734" w:rsidTr="00FE6A24">
        <w:tc>
          <w:tcPr>
            <w:tcW w:w="651" w:type="dxa"/>
          </w:tcPr>
          <w:p w:rsidR="002D2953" w:rsidRPr="00D65734" w:rsidRDefault="002D2953" w:rsidP="00FE6A24">
            <w:pPr>
              <w:widowControl/>
              <w:spacing w:before="120"/>
              <w:jc w:val="both"/>
              <w:rPr>
                <w:rFonts w:ascii="Times New Roman" w:hAnsi="Times New Roman" w:cs="Times New Roman"/>
                <w:lang w:val="en-US"/>
              </w:rPr>
            </w:pPr>
          </w:p>
        </w:tc>
        <w:tc>
          <w:tcPr>
            <w:tcW w:w="1267" w:type="dxa"/>
          </w:tcPr>
          <w:p w:rsidR="002D2953" w:rsidRPr="00D65734" w:rsidRDefault="002D2953" w:rsidP="00FE6A24">
            <w:pPr>
              <w:widowControl/>
              <w:spacing w:before="120"/>
              <w:jc w:val="both"/>
              <w:rPr>
                <w:rFonts w:ascii="Times New Roman" w:hAnsi="Times New Roman" w:cs="Times New Roman"/>
                <w:lang w:val="en-US"/>
              </w:rPr>
            </w:pPr>
          </w:p>
        </w:tc>
        <w:tc>
          <w:tcPr>
            <w:tcW w:w="1991" w:type="dxa"/>
          </w:tcPr>
          <w:p w:rsidR="002D2953" w:rsidRPr="00D65734" w:rsidRDefault="002D2953" w:rsidP="00FE6A24">
            <w:pPr>
              <w:widowControl/>
              <w:spacing w:before="120"/>
              <w:jc w:val="both"/>
              <w:rPr>
                <w:rFonts w:ascii="Times New Roman" w:hAnsi="Times New Roman" w:cs="Times New Roman"/>
                <w:lang w:val="en-US"/>
              </w:rPr>
            </w:pPr>
          </w:p>
        </w:tc>
        <w:tc>
          <w:tcPr>
            <w:tcW w:w="1151" w:type="dxa"/>
          </w:tcPr>
          <w:p w:rsidR="002D2953" w:rsidRPr="00D65734" w:rsidRDefault="002D2953" w:rsidP="00FE6A24">
            <w:pPr>
              <w:widowControl/>
              <w:spacing w:before="120"/>
              <w:jc w:val="both"/>
              <w:rPr>
                <w:rFonts w:ascii="Times New Roman" w:hAnsi="Times New Roman" w:cs="Times New Roman"/>
                <w:lang w:val="en-US"/>
              </w:rPr>
            </w:pPr>
          </w:p>
        </w:tc>
        <w:tc>
          <w:tcPr>
            <w:tcW w:w="1265" w:type="dxa"/>
          </w:tcPr>
          <w:p w:rsidR="002D2953" w:rsidRPr="00D65734" w:rsidRDefault="002D2953" w:rsidP="00FE6A24">
            <w:pPr>
              <w:widowControl/>
              <w:spacing w:before="120"/>
              <w:jc w:val="both"/>
              <w:rPr>
                <w:rFonts w:ascii="Times New Roman" w:hAnsi="Times New Roman" w:cs="Times New Roman"/>
                <w:lang w:val="en-US"/>
              </w:rPr>
            </w:pPr>
          </w:p>
        </w:tc>
        <w:tc>
          <w:tcPr>
            <w:tcW w:w="1265" w:type="dxa"/>
          </w:tcPr>
          <w:p w:rsidR="002D2953" w:rsidRPr="00D65734" w:rsidRDefault="002D2953" w:rsidP="00FE6A24">
            <w:pPr>
              <w:widowControl/>
              <w:spacing w:before="120"/>
              <w:jc w:val="both"/>
              <w:rPr>
                <w:rFonts w:ascii="Times New Roman" w:hAnsi="Times New Roman" w:cs="Times New Roman"/>
                <w:lang w:val="en-US"/>
              </w:rPr>
            </w:pPr>
          </w:p>
        </w:tc>
        <w:tc>
          <w:tcPr>
            <w:tcW w:w="1266" w:type="dxa"/>
          </w:tcPr>
          <w:p w:rsidR="002D2953" w:rsidRPr="00D65734" w:rsidRDefault="002D2953" w:rsidP="00FE6A24">
            <w:pPr>
              <w:widowControl/>
              <w:spacing w:before="120"/>
              <w:jc w:val="both"/>
              <w:rPr>
                <w:rFonts w:ascii="Times New Roman" w:hAnsi="Times New Roman" w:cs="Times New Roman"/>
                <w:lang w:val="en-US"/>
              </w:rPr>
            </w:pPr>
          </w:p>
        </w:tc>
      </w:tr>
      <w:tr w:rsidR="002D2953" w:rsidRPr="00D65734" w:rsidTr="00FE6A24">
        <w:tc>
          <w:tcPr>
            <w:tcW w:w="651" w:type="dxa"/>
          </w:tcPr>
          <w:p w:rsidR="002D2953" w:rsidRPr="00D65734" w:rsidRDefault="002D2953" w:rsidP="00FE6A24">
            <w:pPr>
              <w:widowControl/>
              <w:spacing w:before="120"/>
              <w:jc w:val="both"/>
              <w:rPr>
                <w:rFonts w:ascii="Times New Roman" w:hAnsi="Times New Roman" w:cs="Times New Roman"/>
                <w:lang w:val="en-US"/>
              </w:rPr>
            </w:pPr>
          </w:p>
        </w:tc>
        <w:tc>
          <w:tcPr>
            <w:tcW w:w="1267" w:type="dxa"/>
          </w:tcPr>
          <w:p w:rsidR="002D2953" w:rsidRPr="00D65734" w:rsidRDefault="002D2953" w:rsidP="00FE6A24">
            <w:pPr>
              <w:widowControl/>
              <w:spacing w:before="120"/>
              <w:jc w:val="both"/>
              <w:rPr>
                <w:rFonts w:ascii="Times New Roman" w:hAnsi="Times New Roman" w:cs="Times New Roman"/>
                <w:lang w:val="en-US"/>
              </w:rPr>
            </w:pPr>
          </w:p>
        </w:tc>
        <w:tc>
          <w:tcPr>
            <w:tcW w:w="1991" w:type="dxa"/>
          </w:tcPr>
          <w:p w:rsidR="002D2953" w:rsidRPr="00D65734" w:rsidRDefault="002D2953" w:rsidP="00FE6A24">
            <w:pPr>
              <w:widowControl/>
              <w:spacing w:before="120"/>
              <w:jc w:val="both"/>
              <w:rPr>
                <w:rFonts w:ascii="Times New Roman" w:hAnsi="Times New Roman" w:cs="Times New Roman"/>
                <w:lang w:val="en-US"/>
              </w:rPr>
            </w:pPr>
          </w:p>
        </w:tc>
        <w:tc>
          <w:tcPr>
            <w:tcW w:w="1151" w:type="dxa"/>
          </w:tcPr>
          <w:p w:rsidR="002D2953" w:rsidRPr="00D65734" w:rsidRDefault="002D2953" w:rsidP="00FE6A24">
            <w:pPr>
              <w:widowControl/>
              <w:spacing w:before="120"/>
              <w:jc w:val="both"/>
              <w:rPr>
                <w:rFonts w:ascii="Times New Roman" w:hAnsi="Times New Roman" w:cs="Times New Roman"/>
                <w:lang w:val="en-US"/>
              </w:rPr>
            </w:pPr>
          </w:p>
        </w:tc>
        <w:tc>
          <w:tcPr>
            <w:tcW w:w="1265" w:type="dxa"/>
          </w:tcPr>
          <w:p w:rsidR="002D2953" w:rsidRPr="00D65734" w:rsidRDefault="002D2953" w:rsidP="00FE6A24">
            <w:pPr>
              <w:widowControl/>
              <w:spacing w:before="120"/>
              <w:jc w:val="both"/>
              <w:rPr>
                <w:rFonts w:ascii="Times New Roman" w:hAnsi="Times New Roman" w:cs="Times New Roman"/>
                <w:lang w:val="en-US"/>
              </w:rPr>
            </w:pPr>
          </w:p>
        </w:tc>
        <w:tc>
          <w:tcPr>
            <w:tcW w:w="1265" w:type="dxa"/>
          </w:tcPr>
          <w:p w:rsidR="002D2953" w:rsidRPr="00D65734" w:rsidRDefault="002D2953" w:rsidP="00FE6A24">
            <w:pPr>
              <w:widowControl/>
              <w:spacing w:before="120"/>
              <w:jc w:val="both"/>
              <w:rPr>
                <w:rFonts w:ascii="Times New Roman" w:hAnsi="Times New Roman" w:cs="Times New Roman"/>
                <w:lang w:val="en-US"/>
              </w:rPr>
            </w:pPr>
          </w:p>
        </w:tc>
        <w:tc>
          <w:tcPr>
            <w:tcW w:w="1266" w:type="dxa"/>
          </w:tcPr>
          <w:p w:rsidR="002D2953" w:rsidRPr="00D65734" w:rsidRDefault="002D2953" w:rsidP="00FE6A24">
            <w:pPr>
              <w:widowControl/>
              <w:spacing w:before="120"/>
              <w:jc w:val="both"/>
              <w:rPr>
                <w:rFonts w:ascii="Times New Roman" w:hAnsi="Times New Roman" w:cs="Times New Roman"/>
                <w:lang w:val="en-US"/>
              </w:rPr>
            </w:pPr>
          </w:p>
        </w:tc>
      </w:tr>
    </w:tbl>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rPr>
        <w:t>(Nêu rõ lý do thay đổi nhà đầu tư tham gia mua cổ phiếu trong trường hợp danh sách các nhà đầu tư tham gia mua cổ phiếu có thay đổi so với danh sách đã đ</w:t>
      </w:r>
      <w:r w:rsidRPr="00D65734">
        <w:rPr>
          <w:rFonts w:ascii="Times New Roman" w:hAnsi="Times New Roman" w:cs="Times New Roman"/>
          <w:lang w:val="en-US"/>
        </w:rPr>
        <w:t>ă</w:t>
      </w:r>
      <w:r w:rsidRPr="00D65734">
        <w:rPr>
          <w:rFonts w:ascii="Times New Roman" w:hAnsi="Times New Roman" w:cs="Times New Roman"/>
        </w:rPr>
        <w:t xml:space="preserve">ng ký với </w:t>
      </w:r>
      <w:r w:rsidRPr="00D65734">
        <w:rPr>
          <w:rFonts w:ascii="Times New Roman" w:hAnsi="Times New Roman" w:cs="Times New Roman"/>
          <w:lang w:val="en-US"/>
        </w:rPr>
        <w:t>Ủ</w:t>
      </w:r>
      <w:r w:rsidRPr="00D65734">
        <w:rPr>
          <w:rFonts w:ascii="Times New Roman" w:hAnsi="Times New Roman" w:cs="Times New Roman"/>
        </w:rPr>
        <w:t>y ban Chứng khoán Nhà nước).</w:t>
      </w:r>
    </w:p>
    <w:p w:rsidR="002D2953" w:rsidRPr="00D65734" w:rsidRDefault="002D2953" w:rsidP="002D2953">
      <w:pPr>
        <w:widowControl/>
        <w:spacing w:before="120"/>
        <w:jc w:val="both"/>
        <w:rPr>
          <w:rFonts w:ascii="Times New Roman" w:hAnsi="Times New Roman" w:cs="Times New Roman"/>
          <w:lang w:val="en-US"/>
        </w:rPr>
      </w:pPr>
    </w:p>
    <w:tbl>
      <w:tblPr>
        <w:tblW w:w="0" w:type="auto"/>
        <w:tblLook w:val="01E0"/>
      </w:tblPr>
      <w:tblGrid>
        <w:gridCol w:w="4428"/>
        <w:gridCol w:w="4428"/>
      </w:tblGrid>
      <w:tr w:rsidR="002D2953" w:rsidRPr="00D65734" w:rsidTr="00FE6A24">
        <w:tc>
          <w:tcPr>
            <w:tcW w:w="4428" w:type="dxa"/>
          </w:tcPr>
          <w:p w:rsidR="002D2953" w:rsidRPr="00D65734" w:rsidRDefault="002D2953" w:rsidP="00FE6A24">
            <w:pPr>
              <w:widowControl/>
              <w:spacing w:before="120"/>
              <w:jc w:val="both"/>
              <w:rPr>
                <w:rFonts w:ascii="Times New Roman" w:hAnsi="Times New Roman" w:cs="Times New Roman"/>
                <w:lang w:val="en-US"/>
              </w:rPr>
            </w:pPr>
          </w:p>
        </w:tc>
        <w:tc>
          <w:tcPr>
            <w:tcW w:w="4428" w:type="dxa"/>
          </w:tcPr>
          <w:p w:rsidR="002D2953" w:rsidRPr="00D65734" w:rsidRDefault="002D2953" w:rsidP="002D2953">
            <w:pPr>
              <w:widowControl/>
              <w:spacing w:before="120"/>
              <w:jc w:val="center"/>
              <w:rPr>
                <w:rFonts w:ascii="Times New Roman" w:hAnsi="Times New Roman" w:cs="Times New Roman"/>
                <w:lang w:val="en-US"/>
              </w:rPr>
            </w:pPr>
            <w:r w:rsidRPr="00D65734">
              <w:rPr>
                <w:rFonts w:ascii="Times New Roman" w:eastAsia="Courier New" w:hAnsi="Times New Roman" w:cs="Times New Roman"/>
                <w:i/>
                <w:iCs/>
                <w:lang w:val="en-US"/>
              </w:rPr>
              <w:t>…..</w:t>
            </w:r>
            <w:r w:rsidRPr="00D65734">
              <w:rPr>
                <w:rFonts w:ascii="Times New Roman" w:eastAsia="Courier New" w:hAnsi="Times New Roman" w:cs="Times New Roman"/>
                <w:i/>
                <w:iCs/>
              </w:rPr>
              <w:t>ngày ... tháng... năm ...</w:t>
            </w:r>
            <w:r w:rsidRPr="00D65734">
              <w:rPr>
                <w:rFonts w:ascii="Times New Roman" w:eastAsia="Courier New" w:hAnsi="Times New Roman" w:cs="Times New Roman"/>
                <w:i/>
                <w:iCs/>
                <w:lang w:val="en-US"/>
              </w:rPr>
              <w:br/>
            </w:r>
            <w:r w:rsidRPr="00D65734">
              <w:rPr>
                <w:rFonts w:ascii="Times New Roman" w:eastAsia="Courier New" w:hAnsi="Times New Roman" w:cs="Times New Roman"/>
                <w:i/>
                <w:iCs/>
              </w:rPr>
              <w:t>(</w:t>
            </w:r>
            <w:r w:rsidRPr="00D65734">
              <w:rPr>
                <w:rFonts w:ascii="Times New Roman" w:eastAsia="Courier New" w:hAnsi="Times New Roman" w:cs="Times New Roman"/>
                <w:i/>
                <w:iCs/>
                <w:lang w:val="en-US"/>
              </w:rPr>
              <w:t xml:space="preserve">tổ </w:t>
            </w:r>
            <w:r w:rsidRPr="00D65734">
              <w:rPr>
                <w:rFonts w:ascii="Times New Roman" w:eastAsia="Courier New" w:hAnsi="Times New Roman" w:cs="Times New Roman"/>
                <w:i/>
                <w:iCs/>
              </w:rPr>
              <w:t xml:space="preserve">chức </w:t>
            </w:r>
            <w:r w:rsidRPr="00D65734">
              <w:rPr>
                <w:rFonts w:ascii="Times New Roman" w:eastAsia="Courier New" w:hAnsi="Times New Roman" w:cs="Times New Roman"/>
                <w:i/>
                <w:iCs/>
                <w:lang w:val="en-US"/>
              </w:rPr>
              <w:t>phát hành</w:t>
            </w:r>
            <w:r w:rsidRPr="00D65734">
              <w:rPr>
                <w:rFonts w:ascii="Times New Roman" w:eastAsia="Courier New" w:hAnsi="Times New Roman" w:cs="Times New Roman"/>
                <w:i/>
                <w:iCs/>
              </w:rPr>
              <w:t>)</w:t>
            </w:r>
            <w:r w:rsidRPr="00D65734">
              <w:rPr>
                <w:rFonts w:ascii="Times New Roman" w:eastAsia="Courier New" w:hAnsi="Times New Roman" w:cs="Times New Roman"/>
                <w:i/>
                <w:iCs/>
                <w:lang w:val="en-US"/>
              </w:rPr>
              <w:br/>
            </w:r>
            <w:r w:rsidRPr="00D65734">
              <w:rPr>
                <w:rFonts w:ascii="Times New Roman" w:eastAsia="Courier New" w:hAnsi="Times New Roman" w:cs="Times New Roman"/>
                <w:b/>
                <w:bCs/>
                <w:lang w:val="en-US"/>
              </w:rPr>
              <w:t>NGƯỜI ĐẠI DIỆN THEO PHÁP LUẬT CỦA DOANH NGHIỆP</w:t>
            </w:r>
            <w:r w:rsidRPr="00D65734">
              <w:rPr>
                <w:rFonts w:ascii="Times New Roman" w:eastAsia="Courier New" w:hAnsi="Times New Roman" w:cs="Times New Roman"/>
                <w:lang w:val="en-US"/>
              </w:rPr>
              <w:br/>
            </w:r>
            <w:r w:rsidRPr="00D65734">
              <w:rPr>
                <w:rFonts w:ascii="Times New Roman" w:eastAsia="Courier New" w:hAnsi="Times New Roman" w:cs="Times New Roman"/>
                <w:i/>
                <w:iCs/>
              </w:rPr>
              <w:t>(Ký, ghi rõ họ tên và đóng dấu)</w:t>
            </w:r>
          </w:p>
        </w:tc>
      </w:tr>
    </w:tbl>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b/>
          <w:lang w:val="en-US"/>
        </w:rPr>
      </w:pPr>
      <w:bookmarkStart w:id="129" w:name="dieu_phuluc3"/>
      <w:r w:rsidRPr="00D65734">
        <w:rPr>
          <w:rFonts w:ascii="Times New Roman" w:hAnsi="Times New Roman" w:cs="Times New Roman"/>
          <w:b/>
          <w:lang w:val="en-US"/>
        </w:rPr>
        <w:t>Mẫu số 03</w:t>
      </w:r>
    </w:p>
    <w:bookmarkEnd w:id="129"/>
    <w:p w:rsidR="002D2953" w:rsidRPr="00D65734" w:rsidRDefault="002D2953" w:rsidP="002D2953">
      <w:pPr>
        <w:widowControl/>
        <w:spacing w:before="120"/>
        <w:jc w:val="center"/>
        <w:rPr>
          <w:rFonts w:ascii="Times New Roman" w:hAnsi="Times New Roman" w:cs="Times New Roman"/>
          <w:b/>
          <w:bCs/>
          <w:lang w:val="en-US"/>
        </w:rPr>
      </w:pPr>
      <w:r w:rsidRPr="00D65734">
        <w:rPr>
          <w:rFonts w:ascii="Times New Roman" w:hAnsi="Times New Roman" w:cs="Times New Roman"/>
          <w:b/>
          <w:bCs/>
        </w:rPr>
        <w:lastRenderedPageBreak/>
        <w:t>CỘNG HÒA XÃ HỘI CHỦ NGHĨA VIỆT NAM</w:t>
      </w:r>
      <w:r w:rsidRPr="00D65734">
        <w:rPr>
          <w:rFonts w:ascii="Times New Roman" w:hAnsi="Times New Roman" w:cs="Times New Roman"/>
          <w:b/>
          <w:bCs/>
        </w:rPr>
        <w:br/>
        <w:t>Độc lập - Tự do - Hạnh phúc</w:t>
      </w:r>
      <w:r w:rsidRPr="00D65734">
        <w:rPr>
          <w:rFonts w:ascii="Times New Roman" w:hAnsi="Times New Roman" w:cs="Times New Roman"/>
          <w:b/>
          <w:bCs/>
        </w:rPr>
        <w:br/>
        <w:t>---------------</w:t>
      </w:r>
    </w:p>
    <w:p w:rsidR="002D2953" w:rsidRPr="00D65734" w:rsidRDefault="002D2953" w:rsidP="002D2953">
      <w:pPr>
        <w:widowControl/>
        <w:spacing w:before="120"/>
        <w:jc w:val="center"/>
        <w:rPr>
          <w:rFonts w:ascii="Times New Roman" w:hAnsi="Times New Roman" w:cs="Times New Roman"/>
          <w:lang w:val="en-US"/>
        </w:rPr>
      </w:pPr>
    </w:p>
    <w:p w:rsidR="002D2953" w:rsidRPr="00D65734" w:rsidRDefault="002D2953" w:rsidP="002D2953">
      <w:pPr>
        <w:widowControl/>
        <w:spacing w:before="120"/>
        <w:jc w:val="center"/>
        <w:rPr>
          <w:rFonts w:ascii="Times New Roman" w:hAnsi="Times New Roman" w:cs="Times New Roman"/>
          <w:b/>
          <w:bCs/>
        </w:rPr>
      </w:pPr>
      <w:r w:rsidRPr="00D65734">
        <w:rPr>
          <w:rFonts w:ascii="Times New Roman" w:hAnsi="Times New Roman" w:cs="Times New Roman"/>
          <w:b/>
          <w:bCs/>
        </w:rPr>
        <w:t>BÁO CÁO</w:t>
      </w:r>
    </w:p>
    <w:p w:rsidR="002D2953" w:rsidRPr="00D65734" w:rsidRDefault="002D2953" w:rsidP="002D2953">
      <w:pPr>
        <w:widowControl/>
        <w:spacing w:before="120"/>
        <w:jc w:val="center"/>
        <w:rPr>
          <w:rFonts w:ascii="Times New Roman" w:hAnsi="Times New Roman" w:cs="Times New Roman"/>
          <w:b/>
          <w:lang w:val="en-US"/>
        </w:rPr>
      </w:pPr>
      <w:r w:rsidRPr="00D65734">
        <w:rPr>
          <w:rFonts w:ascii="Times New Roman" w:hAnsi="Times New Roman" w:cs="Times New Roman"/>
          <w:b/>
        </w:rPr>
        <w:t>THAY ĐỔI (ĐIỀU CHỈNH) PHƯƠNG ÁN SỬ DỤNG VỐN TH</w:t>
      </w:r>
      <w:r w:rsidRPr="00D65734">
        <w:rPr>
          <w:rFonts w:ascii="Times New Roman" w:hAnsi="Times New Roman" w:cs="Times New Roman"/>
          <w:b/>
          <w:lang w:val="en-US"/>
        </w:rPr>
        <w:t>U</w:t>
      </w:r>
      <w:r w:rsidRPr="00D65734">
        <w:rPr>
          <w:rFonts w:ascii="Times New Roman" w:hAnsi="Times New Roman" w:cs="Times New Roman"/>
          <w:b/>
        </w:rPr>
        <w:t xml:space="preserve"> ĐƯỢC TỪ ĐỢT CHÀO BÁN CỔ PHIẾU RIÊNG LẺ</w:t>
      </w:r>
    </w:p>
    <w:p w:rsidR="002D2953" w:rsidRPr="00D65734" w:rsidRDefault="002D2953" w:rsidP="002D2953">
      <w:pPr>
        <w:widowControl/>
        <w:spacing w:before="120"/>
        <w:jc w:val="both"/>
        <w:rPr>
          <w:rFonts w:ascii="Times New Roman" w:hAnsi="Times New Roman" w:cs="Times New Roman"/>
          <w:i/>
          <w:iCs/>
        </w:rPr>
      </w:pPr>
      <w:r w:rsidRPr="00D65734">
        <w:rPr>
          <w:rFonts w:ascii="Times New Roman" w:hAnsi="Times New Roman" w:cs="Times New Roman"/>
        </w:rPr>
        <w:t>C</w:t>
      </w:r>
      <w:r w:rsidRPr="00D65734">
        <w:rPr>
          <w:rFonts w:ascii="Times New Roman" w:hAnsi="Times New Roman" w:cs="Times New Roman"/>
          <w:lang w:val="en-US"/>
        </w:rPr>
        <w:t>ổ</w:t>
      </w:r>
      <w:r w:rsidRPr="00D65734">
        <w:rPr>
          <w:rFonts w:ascii="Times New Roman" w:hAnsi="Times New Roman" w:cs="Times New Roman"/>
        </w:rPr>
        <w:t xml:space="preserve"> phiếu:.... </w:t>
      </w:r>
      <w:r w:rsidRPr="00D65734">
        <w:rPr>
          <w:rFonts w:ascii="Times New Roman" w:hAnsi="Times New Roman" w:cs="Times New Roman"/>
          <w:i/>
          <w:iCs/>
        </w:rPr>
        <w:t>(tên c</w:t>
      </w:r>
      <w:r w:rsidRPr="00D65734">
        <w:rPr>
          <w:rFonts w:ascii="Times New Roman" w:hAnsi="Times New Roman" w:cs="Times New Roman"/>
          <w:i/>
          <w:iCs/>
          <w:lang w:val="en-US"/>
        </w:rPr>
        <w:t>ổ</w:t>
      </w:r>
      <w:r w:rsidRPr="00D65734">
        <w:rPr>
          <w:rFonts w:ascii="Times New Roman" w:hAnsi="Times New Roman" w:cs="Times New Roman"/>
          <w:i/>
          <w:iCs/>
        </w:rPr>
        <w:t xml:space="preserve"> ph</w:t>
      </w:r>
      <w:r w:rsidRPr="00D65734">
        <w:rPr>
          <w:rFonts w:ascii="Times New Roman" w:hAnsi="Times New Roman" w:cs="Times New Roman"/>
          <w:i/>
          <w:iCs/>
          <w:lang w:val="en-US"/>
        </w:rPr>
        <w:t>iế</w:t>
      </w:r>
      <w:r w:rsidRPr="00D65734">
        <w:rPr>
          <w:rFonts w:ascii="Times New Roman" w:hAnsi="Times New Roman" w:cs="Times New Roman"/>
          <w:i/>
          <w:iCs/>
        </w:rPr>
        <w:t>u)</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b/>
          <w:bCs/>
        </w:rPr>
        <w:t>Kính gửi:</w:t>
      </w:r>
      <w:r w:rsidRPr="00D65734">
        <w:rPr>
          <w:rFonts w:ascii="Times New Roman" w:hAnsi="Times New Roman" w:cs="Times New Roman"/>
        </w:rPr>
        <w:t xml:space="preserve">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w:t>
      </w:r>
    </w:p>
    <w:p w:rsidR="002D2953" w:rsidRPr="00D65734" w:rsidRDefault="002D2953" w:rsidP="002D2953">
      <w:pPr>
        <w:widowControl/>
        <w:tabs>
          <w:tab w:val="left" w:leader="dot" w:pos="8507"/>
        </w:tabs>
        <w:spacing w:before="120"/>
        <w:jc w:val="both"/>
        <w:rPr>
          <w:rFonts w:ascii="Times New Roman" w:hAnsi="Times New Roman" w:cs="Times New Roman"/>
          <w:lang w:val="en-US"/>
        </w:rPr>
      </w:pPr>
      <w:r w:rsidRPr="00D65734">
        <w:rPr>
          <w:rFonts w:ascii="Times New Roman" w:hAnsi="Times New Roman" w:cs="Times New Roman"/>
        </w:rPr>
        <w:t>Tên t</w:t>
      </w:r>
      <w:r w:rsidRPr="00D65734">
        <w:rPr>
          <w:rFonts w:ascii="Times New Roman" w:hAnsi="Times New Roman" w:cs="Times New Roman"/>
          <w:lang w:val="en-US"/>
        </w:rPr>
        <w:t>ổ</w:t>
      </w:r>
      <w:r w:rsidRPr="00D65734">
        <w:rPr>
          <w:rFonts w:ascii="Times New Roman" w:hAnsi="Times New Roman" w:cs="Times New Roman"/>
        </w:rPr>
        <w:t xml:space="preserve"> chức chào bán:</w:t>
      </w:r>
      <w:r w:rsidRPr="00D65734">
        <w:rPr>
          <w:rFonts w:ascii="Times New Roman" w:hAnsi="Times New Roman" w:cs="Times New Roman"/>
          <w:lang w:val="en-US"/>
        </w:rPr>
        <w:tab/>
      </w:r>
    </w:p>
    <w:p w:rsidR="002D2953" w:rsidRPr="00D65734" w:rsidRDefault="002D2953" w:rsidP="002D2953">
      <w:pPr>
        <w:widowControl/>
        <w:tabs>
          <w:tab w:val="left" w:leader="dot" w:pos="8507"/>
        </w:tabs>
        <w:spacing w:before="120"/>
        <w:jc w:val="both"/>
        <w:rPr>
          <w:rFonts w:ascii="Times New Roman" w:hAnsi="Times New Roman" w:cs="Times New Roman"/>
          <w:lang w:val="en-US"/>
        </w:rPr>
      </w:pPr>
      <w:r w:rsidRPr="00D65734">
        <w:rPr>
          <w:rFonts w:ascii="Times New Roman" w:hAnsi="Times New Roman" w:cs="Times New Roman"/>
        </w:rPr>
        <w:t>Địa chỉ trụ sở chính:</w:t>
      </w:r>
      <w:r w:rsidRPr="00D65734">
        <w:rPr>
          <w:rFonts w:ascii="Times New Roman" w:hAnsi="Times New Roman" w:cs="Times New Roman"/>
        </w:rPr>
        <w:tab/>
      </w:r>
    </w:p>
    <w:p w:rsidR="002D2953" w:rsidRPr="00D65734" w:rsidRDefault="002D2953" w:rsidP="002D2953">
      <w:pPr>
        <w:widowControl/>
        <w:tabs>
          <w:tab w:val="left" w:leader="dot" w:pos="8507"/>
        </w:tabs>
        <w:spacing w:before="120"/>
        <w:jc w:val="both"/>
        <w:rPr>
          <w:rFonts w:ascii="Times New Roman" w:hAnsi="Times New Roman" w:cs="Times New Roman"/>
          <w:lang w:val="en-US"/>
        </w:rPr>
      </w:pPr>
      <w:r w:rsidRPr="00D65734">
        <w:rPr>
          <w:rFonts w:ascii="Times New Roman" w:hAnsi="Times New Roman" w:cs="Times New Roman"/>
        </w:rPr>
        <w:t>Điện thoại:</w:t>
      </w:r>
      <w:r w:rsidRPr="00D65734">
        <w:rPr>
          <w:rFonts w:ascii="Times New Roman" w:hAnsi="Times New Roman" w:cs="Times New Roman"/>
          <w:lang w:val="en-US"/>
        </w:rPr>
        <w:t xml:space="preserve"> ………………………………</w:t>
      </w:r>
      <w:r w:rsidRPr="00D65734">
        <w:rPr>
          <w:rFonts w:ascii="Times New Roman" w:hAnsi="Times New Roman" w:cs="Times New Roman"/>
        </w:rPr>
        <w:t>Fax:</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rPr>
        <w:t>I. C</w:t>
      </w:r>
      <w:r w:rsidRPr="00D65734">
        <w:rPr>
          <w:rFonts w:ascii="Times New Roman" w:hAnsi="Times New Roman" w:cs="Times New Roman"/>
          <w:b/>
          <w:bCs/>
          <w:lang w:val="en-US"/>
        </w:rPr>
        <w:t>Ổ PHIẾU</w:t>
      </w:r>
      <w:r w:rsidRPr="00D65734">
        <w:rPr>
          <w:rFonts w:ascii="Times New Roman" w:hAnsi="Times New Roman" w:cs="Times New Roman"/>
          <w:b/>
          <w:bCs/>
        </w:rPr>
        <w:t xml:space="preserve"> CHÀO BÁN RIÊNG LẺ</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Tên cổ phiếu chào bán: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Loại cổ phiếu:</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Mệnh giá:</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Số lượng cổ phiếu chào bán: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Tổng số lượng vốn huy động:</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Ngày bắt đầu chào bán: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7. </w:t>
      </w:r>
      <w:r w:rsidRPr="00D65734">
        <w:rPr>
          <w:rFonts w:ascii="Times New Roman" w:hAnsi="Times New Roman" w:cs="Times New Roman"/>
        </w:rPr>
        <w:t>Ngày hoàn thành đợt chào bán:</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rPr>
        <w:t>I</w:t>
      </w:r>
      <w:r w:rsidRPr="00D65734">
        <w:rPr>
          <w:rFonts w:ascii="Times New Roman" w:hAnsi="Times New Roman" w:cs="Times New Roman"/>
          <w:b/>
          <w:bCs/>
          <w:lang w:val="en-US"/>
        </w:rPr>
        <w:t>I.</w:t>
      </w:r>
      <w:r w:rsidRPr="00D65734">
        <w:rPr>
          <w:rFonts w:ascii="Times New Roman" w:hAnsi="Times New Roman" w:cs="Times New Roman"/>
          <w:b/>
          <w:bCs/>
        </w:rPr>
        <w:t xml:space="preserve"> PHƯƠNG ÁN SỬ DỤNG S</w:t>
      </w:r>
      <w:r w:rsidRPr="00D65734">
        <w:rPr>
          <w:rFonts w:ascii="Times New Roman" w:hAnsi="Times New Roman" w:cs="Times New Roman"/>
          <w:b/>
          <w:bCs/>
          <w:lang w:val="en-US"/>
        </w:rPr>
        <w:t>Ố</w:t>
      </w:r>
      <w:r w:rsidRPr="00D65734">
        <w:rPr>
          <w:rFonts w:ascii="Times New Roman" w:hAnsi="Times New Roman" w:cs="Times New Roman"/>
          <w:b/>
          <w:bCs/>
        </w:rPr>
        <w:t xml:space="preserve"> TI</w:t>
      </w:r>
      <w:r w:rsidRPr="00D65734">
        <w:rPr>
          <w:rFonts w:ascii="Times New Roman" w:hAnsi="Times New Roman" w:cs="Times New Roman"/>
          <w:b/>
          <w:bCs/>
          <w:lang w:val="en-US"/>
        </w:rPr>
        <w:t>Ề</w:t>
      </w:r>
      <w:r w:rsidRPr="00D65734">
        <w:rPr>
          <w:rFonts w:ascii="Times New Roman" w:hAnsi="Times New Roman" w:cs="Times New Roman"/>
          <w:b/>
          <w:bCs/>
        </w:rPr>
        <w:t>N HUY ĐỘNG TỪ ĐỢT CHÀO BÁN RIÊNG LẺ</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Phương án sử dụng số tiền huy động được từ đợt chào bán riêng lẻ.</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Phương án thay đổi (điều chỉnh)</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Lý do thay đổi</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4. Căn cứ thay đổi: (Nghị quyết HĐQT số …ngày….tháng……năm ........., Nghị quyết ĐHĐCĐ số…..ngày…….tháng….năm .........).</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5. Phương án thay đổi (điều chỉnh) được công bố tại: ……………, ngày….tháng….năm……</w:t>
      </w:r>
    </w:p>
    <w:p w:rsidR="002D2953" w:rsidRPr="00D65734" w:rsidRDefault="002D2953" w:rsidP="002D2953">
      <w:pPr>
        <w:widowControl/>
        <w:spacing w:before="120"/>
        <w:jc w:val="both"/>
        <w:rPr>
          <w:rFonts w:ascii="Times New Roman" w:hAnsi="Times New Roman" w:cs="Times New Roman"/>
          <w:lang w:val="en-US"/>
        </w:rPr>
      </w:pPr>
    </w:p>
    <w:tbl>
      <w:tblPr>
        <w:tblW w:w="0" w:type="auto"/>
        <w:tblLook w:val="01E0"/>
      </w:tblPr>
      <w:tblGrid>
        <w:gridCol w:w="4428"/>
        <w:gridCol w:w="4428"/>
      </w:tblGrid>
      <w:tr w:rsidR="002D2953" w:rsidRPr="00D65734" w:rsidTr="00FE6A24">
        <w:tc>
          <w:tcPr>
            <w:tcW w:w="4428" w:type="dxa"/>
          </w:tcPr>
          <w:p w:rsidR="002D2953" w:rsidRPr="00D65734" w:rsidRDefault="002D2953" w:rsidP="00FE6A24">
            <w:pPr>
              <w:widowControl/>
              <w:spacing w:before="120"/>
              <w:jc w:val="both"/>
              <w:rPr>
                <w:rFonts w:ascii="Times New Roman" w:hAnsi="Times New Roman" w:cs="Times New Roman"/>
                <w:lang w:val="en-US"/>
              </w:rPr>
            </w:pPr>
          </w:p>
        </w:tc>
        <w:tc>
          <w:tcPr>
            <w:tcW w:w="4428" w:type="dxa"/>
          </w:tcPr>
          <w:p w:rsidR="002D2953" w:rsidRPr="00D65734" w:rsidRDefault="002D2953" w:rsidP="002D2953">
            <w:pPr>
              <w:widowControl/>
              <w:spacing w:before="120"/>
              <w:jc w:val="center"/>
              <w:rPr>
                <w:rFonts w:ascii="Times New Roman" w:hAnsi="Times New Roman" w:cs="Times New Roman"/>
                <w:lang w:val="en-US"/>
              </w:rPr>
            </w:pPr>
            <w:r w:rsidRPr="00D65734">
              <w:rPr>
                <w:rFonts w:ascii="Times New Roman" w:eastAsia="Courier New" w:hAnsi="Times New Roman" w:cs="Times New Roman"/>
                <w:i/>
                <w:iCs/>
                <w:lang w:val="en-US"/>
              </w:rPr>
              <w:t xml:space="preserve">….., </w:t>
            </w:r>
            <w:r w:rsidRPr="00D65734">
              <w:rPr>
                <w:rFonts w:ascii="Times New Roman" w:eastAsia="Courier New" w:hAnsi="Times New Roman" w:cs="Times New Roman"/>
                <w:i/>
                <w:iCs/>
              </w:rPr>
              <w:t>ngày ... tháng... năm ...</w:t>
            </w:r>
            <w:r w:rsidRPr="00D65734">
              <w:rPr>
                <w:rFonts w:ascii="Times New Roman" w:eastAsia="Courier New" w:hAnsi="Times New Roman" w:cs="Times New Roman"/>
                <w:i/>
                <w:iCs/>
                <w:lang w:val="en-US"/>
              </w:rPr>
              <w:br/>
            </w:r>
            <w:r w:rsidRPr="00D65734">
              <w:rPr>
                <w:rFonts w:ascii="Times New Roman" w:eastAsia="Courier New" w:hAnsi="Times New Roman" w:cs="Times New Roman"/>
                <w:i/>
                <w:iCs/>
              </w:rPr>
              <w:t>(</w:t>
            </w:r>
            <w:r w:rsidRPr="00D65734">
              <w:rPr>
                <w:rFonts w:ascii="Times New Roman" w:eastAsia="Courier New" w:hAnsi="Times New Roman" w:cs="Times New Roman"/>
                <w:i/>
                <w:iCs/>
                <w:lang w:val="en-US"/>
              </w:rPr>
              <w:t xml:space="preserve">tổ </w:t>
            </w:r>
            <w:r w:rsidRPr="00D65734">
              <w:rPr>
                <w:rFonts w:ascii="Times New Roman" w:eastAsia="Courier New" w:hAnsi="Times New Roman" w:cs="Times New Roman"/>
                <w:i/>
                <w:iCs/>
              </w:rPr>
              <w:t xml:space="preserve">chức </w:t>
            </w:r>
            <w:r w:rsidRPr="00D65734">
              <w:rPr>
                <w:rFonts w:ascii="Times New Roman" w:eastAsia="Courier New" w:hAnsi="Times New Roman" w:cs="Times New Roman"/>
                <w:i/>
                <w:iCs/>
                <w:lang w:val="en-US"/>
              </w:rPr>
              <w:t>phát hành</w:t>
            </w:r>
            <w:r w:rsidRPr="00D65734">
              <w:rPr>
                <w:rFonts w:ascii="Times New Roman" w:eastAsia="Courier New" w:hAnsi="Times New Roman" w:cs="Times New Roman"/>
                <w:i/>
                <w:iCs/>
              </w:rPr>
              <w:t>)</w:t>
            </w:r>
            <w:r w:rsidRPr="00D65734">
              <w:rPr>
                <w:rFonts w:ascii="Times New Roman" w:eastAsia="Courier New" w:hAnsi="Times New Roman" w:cs="Times New Roman"/>
                <w:i/>
                <w:iCs/>
                <w:lang w:val="en-US"/>
              </w:rPr>
              <w:br/>
            </w:r>
            <w:r w:rsidRPr="00D65734">
              <w:rPr>
                <w:rFonts w:ascii="Times New Roman" w:eastAsia="Courier New" w:hAnsi="Times New Roman" w:cs="Times New Roman"/>
                <w:b/>
                <w:bCs/>
                <w:lang w:val="en-US"/>
              </w:rPr>
              <w:t>NGƯỜI ĐẠI DIỆN THEO PHÁP LUẬT CỦA DOANH NGHIỆP</w:t>
            </w:r>
            <w:r w:rsidRPr="00D65734">
              <w:rPr>
                <w:rFonts w:ascii="Times New Roman" w:eastAsia="Courier New" w:hAnsi="Times New Roman" w:cs="Times New Roman"/>
                <w:lang w:val="en-US"/>
              </w:rPr>
              <w:br/>
            </w:r>
            <w:r w:rsidRPr="00D65734">
              <w:rPr>
                <w:rFonts w:ascii="Times New Roman" w:eastAsia="Courier New" w:hAnsi="Times New Roman" w:cs="Times New Roman"/>
                <w:i/>
                <w:iCs/>
              </w:rPr>
              <w:t>(Ký, ghi rõ họ tên và đóng dấu)</w:t>
            </w:r>
          </w:p>
        </w:tc>
      </w:tr>
    </w:tbl>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b/>
          <w:lang w:val="en-US"/>
        </w:rPr>
      </w:pPr>
      <w:bookmarkStart w:id="130" w:name="dieu_phuluc4"/>
      <w:r w:rsidRPr="00D65734">
        <w:rPr>
          <w:rFonts w:ascii="Times New Roman" w:hAnsi="Times New Roman" w:cs="Times New Roman"/>
          <w:b/>
          <w:lang w:val="en-US"/>
        </w:rPr>
        <w:t>Mẫu số 04</w:t>
      </w:r>
    </w:p>
    <w:bookmarkEnd w:id="130"/>
    <w:p w:rsidR="002D2953" w:rsidRPr="00D65734" w:rsidRDefault="002D2953" w:rsidP="002D2953">
      <w:pPr>
        <w:widowControl/>
        <w:spacing w:before="120"/>
        <w:jc w:val="center"/>
        <w:rPr>
          <w:rFonts w:ascii="Times New Roman" w:hAnsi="Times New Roman" w:cs="Times New Roman"/>
          <w:b/>
          <w:bCs/>
          <w:lang w:val="en-US"/>
        </w:rPr>
      </w:pPr>
      <w:r w:rsidRPr="00D65734">
        <w:rPr>
          <w:rFonts w:ascii="Times New Roman" w:hAnsi="Times New Roman" w:cs="Times New Roman"/>
          <w:b/>
          <w:bCs/>
        </w:rPr>
        <w:lastRenderedPageBreak/>
        <w:t>CỘNG HÒA XÃ HỘI CHỦ NGHĨA VIỆT NAM</w:t>
      </w:r>
      <w:r w:rsidRPr="00D65734">
        <w:rPr>
          <w:rFonts w:ascii="Times New Roman" w:hAnsi="Times New Roman" w:cs="Times New Roman"/>
          <w:b/>
          <w:bCs/>
        </w:rPr>
        <w:br/>
        <w:t>Độc lập - Tự do - Hạnh phúc</w:t>
      </w:r>
      <w:r w:rsidRPr="00D65734">
        <w:rPr>
          <w:rFonts w:ascii="Times New Roman" w:hAnsi="Times New Roman" w:cs="Times New Roman"/>
          <w:b/>
          <w:bCs/>
        </w:rPr>
        <w:br/>
        <w:t>---------------</w:t>
      </w:r>
    </w:p>
    <w:p w:rsidR="002D2953" w:rsidRPr="00D65734" w:rsidRDefault="002D2953" w:rsidP="002D2953">
      <w:pPr>
        <w:widowControl/>
        <w:spacing w:before="120"/>
        <w:jc w:val="center"/>
        <w:rPr>
          <w:rFonts w:ascii="Times New Roman" w:hAnsi="Times New Roman" w:cs="Times New Roman"/>
          <w:lang w:val="en-US"/>
        </w:rPr>
      </w:pPr>
    </w:p>
    <w:p w:rsidR="002D2953" w:rsidRPr="00D65734" w:rsidRDefault="002D2953" w:rsidP="002D2953">
      <w:pPr>
        <w:widowControl/>
        <w:spacing w:before="120"/>
        <w:jc w:val="center"/>
        <w:rPr>
          <w:rFonts w:ascii="Times New Roman" w:hAnsi="Times New Roman" w:cs="Times New Roman"/>
          <w:b/>
          <w:bCs/>
        </w:rPr>
      </w:pPr>
      <w:r w:rsidRPr="00D65734">
        <w:rPr>
          <w:rFonts w:ascii="Times New Roman" w:hAnsi="Times New Roman" w:cs="Times New Roman"/>
          <w:b/>
          <w:bCs/>
        </w:rPr>
        <w:t>BÁO CÁO</w:t>
      </w:r>
    </w:p>
    <w:p w:rsidR="002D2953" w:rsidRPr="00D65734" w:rsidRDefault="002D2953" w:rsidP="002D2953">
      <w:pPr>
        <w:widowControl/>
        <w:spacing w:before="120"/>
        <w:jc w:val="both"/>
        <w:rPr>
          <w:rFonts w:ascii="Times New Roman" w:hAnsi="Times New Roman" w:cs="Times New Roman"/>
          <w:b/>
        </w:rPr>
      </w:pPr>
      <w:r w:rsidRPr="00D65734">
        <w:rPr>
          <w:rFonts w:ascii="Times New Roman" w:hAnsi="Times New Roman" w:cs="Times New Roman"/>
          <w:b/>
        </w:rPr>
        <w:t>THAY ĐỔI (ĐIỀU CHỈNH) PHƯƠNG ÁN SỬ DỤNG VỐN THU ĐƯỢC TỪ ĐỢT CHÀO BÁN CHỨNG KHOÁN RA CÔNG CHÚNG</w:t>
      </w:r>
    </w:p>
    <w:p w:rsidR="002D2953" w:rsidRPr="00D65734" w:rsidRDefault="002D2953" w:rsidP="002D2953">
      <w:pPr>
        <w:widowControl/>
        <w:spacing w:before="120"/>
        <w:jc w:val="both"/>
        <w:rPr>
          <w:rFonts w:ascii="Times New Roman" w:hAnsi="Times New Roman" w:cs="Times New Roman"/>
          <w:i/>
          <w:iCs/>
        </w:rPr>
      </w:pPr>
      <w:r w:rsidRPr="00D65734">
        <w:rPr>
          <w:rFonts w:ascii="Times New Roman" w:hAnsi="Times New Roman" w:cs="Times New Roman"/>
        </w:rPr>
        <w:t xml:space="preserve">Chứng khoán:.... </w:t>
      </w:r>
      <w:r w:rsidRPr="00D65734">
        <w:rPr>
          <w:rFonts w:ascii="Times New Roman" w:hAnsi="Times New Roman" w:cs="Times New Roman"/>
          <w:i/>
          <w:iCs/>
        </w:rPr>
        <w:t xml:space="preserve">(tên chứng khoán), GCN chào bán </w:t>
      </w:r>
      <w:r w:rsidRPr="00D65734">
        <w:rPr>
          <w:rFonts w:ascii="Times New Roman" w:hAnsi="Times New Roman" w:cs="Times New Roman"/>
          <w:i/>
          <w:iCs/>
          <w:lang w:val="en-US"/>
        </w:rPr>
        <w:t>số</w:t>
      </w:r>
      <w:r w:rsidRPr="00D65734">
        <w:rPr>
          <w:rFonts w:ascii="Times New Roman" w:hAnsi="Times New Roman" w:cs="Times New Roman"/>
          <w:i/>
          <w:iCs/>
        </w:rPr>
        <w:t>..../</w:t>
      </w:r>
      <w:r w:rsidRPr="00D65734">
        <w:rPr>
          <w:rFonts w:ascii="Times New Roman" w:hAnsi="Times New Roman" w:cs="Times New Roman"/>
          <w:i/>
          <w:iCs/>
          <w:lang w:val="en-US"/>
        </w:rPr>
        <w:t>U</w:t>
      </w:r>
      <w:r w:rsidRPr="00D65734">
        <w:rPr>
          <w:rFonts w:ascii="Times New Roman" w:hAnsi="Times New Roman" w:cs="Times New Roman"/>
          <w:i/>
          <w:iCs/>
        </w:rPr>
        <w:t xml:space="preserve">BCK-GCN do Chủ tịch </w:t>
      </w:r>
      <w:r w:rsidRPr="00D65734">
        <w:rPr>
          <w:rFonts w:ascii="Times New Roman" w:hAnsi="Times New Roman" w:cs="Times New Roman"/>
          <w:i/>
          <w:iCs/>
          <w:lang w:val="en-US"/>
        </w:rPr>
        <w:t>Ủy</w:t>
      </w:r>
      <w:r w:rsidRPr="00D65734">
        <w:rPr>
          <w:rFonts w:ascii="Times New Roman" w:hAnsi="Times New Roman" w:cs="Times New Roman"/>
          <w:i/>
          <w:iCs/>
        </w:rPr>
        <w:t xml:space="preserve"> ban Chứng kho</w:t>
      </w:r>
      <w:r w:rsidRPr="00D65734">
        <w:rPr>
          <w:rFonts w:ascii="Times New Roman" w:hAnsi="Times New Roman" w:cs="Times New Roman"/>
          <w:i/>
          <w:iCs/>
          <w:lang w:val="en-US"/>
        </w:rPr>
        <w:t>á</w:t>
      </w:r>
      <w:r w:rsidRPr="00D65734">
        <w:rPr>
          <w:rFonts w:ascii="Times New Roman" w:hAnsi="Times New Roman" w:cs="Times New Roman"/>
          <w:i/>
          <w:iCs/>
        </w:rPr>
        <w:t>n Nhà nước cấp ngày ..../.../20...</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b/>
          <w:bCs/>
        </w:rPr>
        <w:t>Kính gửi:</w:t>
      </w:r>
      <w:r w:rsidRPr="00D65734">
        <w:rPr>
          <w:rFonts w:ascii="Times New Roman" w:hAnsi="Times New Roman" w:cs="Times New Roman"/>
        </w:rPr>
        <w:t xml:space="preserve">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rPr>
        <w:t>Tên tổ chức chào bán: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rPr>
        <w:t>Địa chỉ trụ sở chính:</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rPr>
        <w:t>Điện thoại:</w:t>
      </w:r>
      <w:r w:rsidRPr="00D65734">
        <w:rPr>
          <w:rFonts w:ascii="Times New Roman" w:hAnsi="Times New Roman" w:cs="Times New Roman"/>
          <w:lang w:val="en-US"/>
        </w:rPr>
        <w:t xml:space="preserve"> ………………………………</w:t>
      </w:r>
      <w:r w:rsidRPr="00D65734">
        <w:rPr>
          <w:rFonts w:ascii="Times New Roman" w:hAnsi="Times New Roman" w:cs="Times New Roman"/>
        </w:rPr>
        <w:t>Fax:</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rPr>
        <w:t>I. CHỨNG KHOÁN CHÀO BÁN RA CÔNG CH</w:t>
      </w:r>
      <w:r w:rsidRPr="00D65734">
        <w:rPr>
          <w:rFonts w:ascii="Times New Roman" w:hAnsi="Times New Roman" w:cs="Times New Roman"/>
          <w:b/>
          <w:bCs/>
          <w:lang w:val="en-US"/>
        </w:rPr>
        <w:t>Ú</w:t>
      </w:r>
      <w:r w:rsidRPr="00D65734">
        <w:rPr>
          <w:rFonts w:ascii="Times New Roman" w:hAnsi="Times New Roman" w:cs="Times New Roman"/>
          <w:b/>
          <w:bCs/>
        </w:rPr>
        <w:t>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Tên chứng khoán chào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Loại chứng khoán: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Mệnh giá:</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Số lượng chứng khoán chào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Tổng số lượng vốn huy động: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Ngày bắt đầu chào bán: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7. </w:t>
      </w:r>
      <w:r w:rsidRPr="00D65734">
        <w:rPr>
          <w:rFonts w:ascii="Times New Roman" w:hAnsi="Times New Roman" w:cs="Times New Roman"/>
        </w:rPr>
        <w:t>Ngày hoàn thành đợt chào bán:</w:t>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lang w:val="en-US"/>
        </w:rPr>
        <w:t>II</w:t>
      </w:r>
      <w:r w:rsidRPr="00D65734">
        <w:rPr>
          <w:rFonts w:ascii="Times New Roman" w:hAnsi="Times New Roman" w:cs="Times New Roman"/>
          <w:b/>
          <w:bCs/>
        </w:rPr>
        <w:t>. PHƯƠNG ÁN SỬ DỤNG SỐ</w:t>
      </w:r>
      <w:r w:rsidRPr="00D65734">
        <w:rPr>
          <w:rFonts w:ascii="Times New Roman" w:hAnsi="Times New Roman" w:cs="Times New Roman"/>
          <w:b/>
          <w:bCs/>
          <w:lang w:val="en-US"/>
        </w:rPr>
        <w:t xml:space="preserve"> TIỀN</w:t>
      </w:r>
      <w:r w:rsidRPr="00D65734">
        <w:rPr>
          <w:rFonts w:ascii="Times New Roman" w:hAnsi="Times New Roman" w:cs="Times New Roman"/>
          <w:b/>
          <w:bCs/>
        </w:rPr>
        <w:t xml:space="preserve"> HUY ĐỘNG TỪ ĐỢT CHÀO BÁN RA CÔNG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Phương án sử dụng số tiền huy động được từ đợt chào bán ra công chúng.</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Phương án thay đổi (điều chỉnh)</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Lý do thay đổi</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Căn cứ thay đổi: (Nghị quyết HĐQT số</w:t>
      </w:r>
      <w:r w:rsidRPr="00D65734">
        <w:rPr>
          <w:rFonts w:ascii="Times New Roman" w:hAnsi="Times New Roman" w:cs="Times New Roman"/>
          <w:lang w:val="en-US"/>
        </w:rPr>
        <w:t>……….</w:t>
      </w:r>
      <w:r w:rsidRPr="00D65734">
        <w:rPr>
          <w:rFonts w:ascii="Times New Roman" w:hAnsi="Times New Roman" w:cs="Times New Roman"/>
        </w:rPr>
        <w:t>ngày</w:t>
      </w:r>
      <w:r w:rsidRPr="00D65734">
        <w:rPr>
          <w:rFonts w:ascii="Times New Roman" w:hAnsi="Times New Roman" w:cs="Times New Roman"/>
          <w:lang w:val="en-US"/>
        </w:rPr>
        <w:t xml:space="preserve"> </w:t>
      </w:r>
      <w:r w:rsidRPr="00D65734">
        <w:rPr>
          <w:rFonts w:ascii="Times New Roman" w:hAnsi="Times New Roman" w:cs="Times New Roman"/>
        </w:rPr>
        <w:t>...</w:t>
      </w:r>
      <w:r w:rsidRPr="00D65734">
        <w:rPr>
          <w:rFonts w:ascii="Times New Roman" w:hAnsi="Times New Roman" w:cs="Times New Roman"/>
          <w:lang w:val="en-US"/>
        </w:rPr>
        <w:t xml:space="preserve"> </w:t>
      </w:r>
      <w:r w:rsidRPr="00D65734">
        <w:rPr>
          <w:rFonts w:ascii="Times New Roman" w:hAnsi="Times New Roman" w:cs="Times New Roman"/>
        </w:rPr>
        <w:t>tháng ... năm</w:t>
      </w:r>
      <w:r w:rsidRPr="00D65734">
        <w:rPr>
          <w:rFonts w:ascii="Times New Roman" w:hAnsi="Times New Roman" w:cs="Times New Roman"/>
          <w:lang w:val="en-US"/>
        </w:rPr>
        <w:t xml:space="preserve"> ....., </w:t>
      </w:r>
      <w:r w:rsidRPr="00D65734">
        <w:rPr>
          <w:rFonts w:ascii="Times New Roman" w:hAnsi="Times New Roman" w:cs="Times New Roman"/>
        </w:rPr>
        <w:t>Nghị quyết HĐCĐ số</w:t>
      </w:r>
      <w:r w:rsidRPr="00D65734">
        <w:rPr>
          <w:rFonts w:ascii="Times New Roman" w:hAnsi="Times New Roman" w:cs="Times New Roman"/>
          <w:lang w:val="en-US"/>
        </w:rPr>
        <w:t xml:space="preserve"> …….. </w:t>
      </w:r>
      <w:r w:rsidRPr="00D65734">
        <w:rPr>
          <w:rFonts w:ascii="Times New Roman" w:hAnsi="Times New Roman" w:cs="Times New Roman"/>
        </w:rPr>
        <w:t>ngày</w:t>
      </w:r>
      <w:r w:rsidRPr="00D65734">
        <w:rPr>
          <w:rFonts w:ascii="Times New Roman" w:hAnsi="Times New Roman" w:cs="Times New Roman"/>
          <w:lang w:val="en-US"/>
        </w:rPr>
        <w:t xml:space="preserve"> </w:t>
      </w:r>
      <w:r w:rsidRPr="00D65734">
        <w:rPr>
          <w:rFonts w:ascii="Times New Roman" w:hAnsi="Times New Roman" w:cs="Times New Roman"/>
        </w:rPr>
        <w:t>.... tháng</w:t>
      </w:r>
      <w:r w:rsidRPr="00D65734">
        <w:rPr>
          <w:rFonts w:ascii="Times New Roman" w:hAnsi="Times New Roman" w:cs="Times New Roman"/>
          <w:lang w:val="en-US"/>
        </w:rPr>
        <w:t xml:space="preserve"> …… </w:t>
      </w:r>
      <w:r w:rsidRPr="00D65734">
        <w:rPr>
          <w:rFonts w:ascii="Times New Roman" w:hAnsi="Times New Roman" w:cs="Times New Roman"/>
        </w:rPr>
        <w:t>nă</w:t>
      </w:r>
      <w:r w:rsidRPr="00D65734">
        <w:rPr>
          <w:rFonts w:ascii="Times New Roman" w:hAnsi="Times New Roman" w:cs="Times New Roman"/>
          <w:lang w:val="en-US"/>
        </w:rPr>
        <w:t>m ……</w:t>
      </w:r>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5. </w:t>
      </w:r>
      <w:r w:rsidRPr="00D65734">
        <w:rPr>
          <w:rFonts w:ascii="Times New Roman" w:hAnsi="Times New Roman" w:cs="Times New Roman"/>
        </w:rPr>
        <w:t>Phương án thay đổi (điều chỉnh) được công bố tại:</w:t>
      </w:r>
      <w:r w:rsidRPr="00D65734">
        <w:rPr>
          <w:rFonts w:ascii="Times New Roman" w:hAnsi="Times New Roman" w:cs="Times New Roman"/>
          <w:lang w:val="en-US"/>
        </w:rPr>
        <w:t xml:space="preserve"> ……………….., </w:t>
      </w:r>
      <w:r w:rsidRPr="00D65734">
        <w:rPr>
          <w:rFonts w:ascii="Times New Roman" w:hAnsi="Times New Roman" w:cs="Times New Roman"/>
        </w:rPr>
        <w:t>ngày</w:t>
      </w:r>
      <w:r w:rsidRPr="00D65734">
        <w:rPr>
          <w:rFonts w:ascii="Times New Roman" w:hAnsi="Times New Roman" w:cs="Times New Roman"/>
          <w:lang w:val="en-US"/>
        </w:rPr>
        <w:t xml:space="preserve"> ….. </w:t>
      </w:r>
      <w:r w:rsidRPr="00D65734">
        <w:rPr>
          <w:rFonts w:ascii="Times New Roman" w:hAnsi="Times New Roman" w:cs="Times New Roman"/>
        </w:rPr>
        <w:t>tháng</w:t>
      </w:r>
      <w:r w:rsidRPr="00D65734">
        <w:rPr>
          <w:rFonts w:ascii="Times New Roman" w:hAnsi="Times New Roman" w:cs="Times New Roman"/>
          <w:lang w:val="en-US"/>
        </w:rPr>
        <w:t xml:space="preserve"> ……</w:t>
      </w:r>
      <w:r w:rsidRPr="00D65734">
        <w:rPr>
          <w:rFonts w:ascii="Times New Roman" w:hAnsi="Times New Roman" w:cs="Times New Roman"/>
        </w:rPr>
        <w:t>năm</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lang w:val="en-US"/>
        </w:rPr>
      </w:pPr>
    </w:p>
    <w:tbl>
      <w:tblPr>
        <w:tblW w:w="0" w:type="auto"/>
        <w:tblLook w:val="01E0"/>
      </w:tblPr>
      <w:tblGrid>
        <w:gridCol w:w="4428"/>
        <w:gridCol w:w="4428"/>
      </w:tblGrid>
      <w:tr w:rsidR="002D2953" w:rsidRPr="00D65734" w:rsidTr="00FE6A24">
        <w:tc>
          <w:tcPr>
            <w:tcW w:w="4428" w:type="dxa"/>
          </w:tcPr>
          <w:p w:rsidR="002D2953" w:rsidRPr="00D65734" w:rsidRDefault="002D2953" w:rsidP="00FE6A24">
            <w:pPr>
              <w:widowControl/>
              <w:spacing w:before="120"/>
              <w:jc w:val="both"/>
              <w:rPr>
                <w:rFonts w:ascii="Times New Roman" w:hAnsi="Times New Roman" w:cs="Times New Roman"/>
                <w:lang w:val="en-US"/>
              </w:rPr>
            </w:pPr>
          </w:p>
        </w:tc>
        <w:tc>
          <w:tcPr>
            <w:tcW w:w="4428" w:type="dxa"/>
          </w:tcPr>
          <w:p w:rsidR="002D2953" w:rsidRPr="00D65734" w:rsidRDefault="002D2953" w:rsidP="002D2953">
            <w:pPr>
              <w:widowControl/>
              <w:spacing w:before="120"/>
              <w:jc w:val="center"/>
              <w:rPr>
                <w:rFonts w:ascii="Times New Roman" w:eastAsia="Courier New" w:hAnsi="Times New Roman" w:cs="Times New Roman"/>
                <w:i/>
                <w:iCs/>
                <w:lang w:val="en-US"/>
              </w:rPr>
            </w:pPr>
            <w:r w:rsidRPr="00D65734">
              <w:rPr>
                <w:rFonts w:ascii="Times New Roman" w:eastAsia="Courier New" w:hAnsi="Times New Roman" w:cs="Times New Roman"/>
                <w:i/>
                <w:iCs/>
                <w:lang w:val="en-US"/>
              </w:rPr>
              <w:t xml:space="preserve">…..., </w:t>
            </w:r>
            <w:r w:rsidRPr="00D65734">
              <w:rPr>
                <w:rFonts w:ascii="Times New Roman" w:eastAsia="Courier New" w:hAnsi="Times New Roman" w:cs="Times New Roman"/>
                <w:i/>
                <w:iCs/>
              </w:rPr>
              <w:t>ngày ... tháng... năm ...</w:t>
            </w:r>
            <w:r w:rsidRPr="00D65734">
              <w:rPr>
                <w:rFonts w:ascii="Times New Roman" w:eastAsia="Courier New" w:hAnsi="Times New Roman" w:cs="Times New Roman"/>
                <w:i/>
                <w:iCs/>
                <w:lang w:val="en-US"/>
              </w:rPr>
              <w:br/>
            </w:r>
            <w:r w:rsidRPr="00D65734">
              <w:rPr>
                <w:rFonts w:ascii="Times New Roman" w:eastAsia="Courier New" w:hAnsi="Times New Roman" w:cs="Times New Roman"/>
                <w:i/>
                <w:iCs/>
              </w:rPr>
              <w:t>(</w:t>
            </w:r>
            <w:r w:rsidRPr="00D65734">
              <w:rPr>
                <w:rFonts w:ascii="Times New Roman" w:eastAsia="Courier New" w:hAnsi="Times New Roman" w:cs="Times New Roman"/>
                <w:i/>
                <w:iCs/>
                <w:lang w:val="en-US"/>
              </w:rPr>
              <w:t xml:space="preserve">tổ </w:t>
            </w:r>
            <w:r w:rsidRPr="00D65734">
              <w:rPr>
                <w:rFonts w:ascii="Times New Roman" w:eastAsia="Courier New" w:hAnsi="Times New Roman" w:cs="Times New Roman"/>
                <w:i/>
                <w:iCs/>
              </w:rPr>
              <w:t xml:space="preserve">chức </w:t>
            </w:r>
            <w:r w:rsidRPr="00D65734">
              <w:rPr>
                <w:rFonts w:ascii="Times New Roman" w:eastAsia="Courier New" w:hAnsi="Times New Roman" w:cs="Times New Roman"/>
                <w:i/>
                <w:iCs/>
                <w:lang w:val="en-US"/>
              </w:rPr>
              <w:t>phát hành</w:t>
            </w:r>
            <w:r w:rsidRPr="00D65734">
              <w:rPr>
                <w:rFonts w:ascii="Times New Roman" w:eastAsia="Courier New" w:hAnsi="Times New Roman" w:cs="Times New Roman"/>
                <w:i/>
                <w:iCs/>
              </w:rPr>
              <w:t>)</w:t>
            </w:r>
            <w:r w:rsidRPr="00D65734">
              <w:rPr>
                <w:rFonts w:ascii="Times New Roman" w:eastAsia="Courier New" w:hAnsi="Times New Roman" w:cs="Times New Roman"/>
                <w:i/>
                <w:iCs/>
                <w:lang w:val="en-US"/>
              </w:rPr>
              <w:br/>
            </w:r>
            <w:r w:rsidRPr="00D65734">
              <w:rPr>
                <w:rFonts w:ascii="Times New Roman" w:eastAsia="Courier New" w:hAnsi="Times New Roman" w:cs="Times New Roman"/>
                <w:b/>
                <w:bCs/>
                <w:lang w:val="en-US"/>
              </w:rPr>
              <w:t>NGƯỜI ĐẠI DIỆN THEO PHÁP LUẬT CỦA DOANH NGHIỆP</w:t>
            </w:r>
            <w:r w:rsidRPr="00D65734">
              <w:rPr>
                <w:rFonts w:ascii="Times New Roman" w:eastAsia="Courier New" w:hAnsi="Times New Roman" w:cs="Times New Roman"/>
                <w:lang w:val="en-US"/>
              </w:rPr>
              <w:br/>
            </w:r>
            <w:r w:rsidRPr="00D65734">
              <w:rPr>
                <w:rFonts w:ascii="Times New Roman" w:eastAsia="Courier New" w:hAnsi="Times New Roman" w:cs="Times New Roman"/>
                <w:i/>
                <w:iCs/>
              </w:rPr>
              <w:t>(Ký, ghi rõ họ tên và đóng dấu)</w:t>
            </w:r>
          </w:p>
        </w:tc>
      </w:tr>
    </w:tbl>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b/>
          <w:lang w:val="en-US"/>
        </w:rPr>
      </w:pPr>
      <w:bookmarkStart w:id="131" w:name="dieu_phuluc5"/>
      <w:r w:rsidRPr="00D65734">
        <w:rPr>
          <w:rFonts w:ascii="Times New Roman" w:hAnsi="Times New Roman" w:cs="Times New Roman"/>
          <w:b/>
          <w:lang w:val="en-US"/>
        </w:rPr>
        <w:t>Mẫu số 05</w:t>
      </w:r>
    </w:p>
    <w:bookmarkEnd w:id="131"/>
    <w:p w:rsidR="002D2953" w:rsidRPr="00D65734" w:rsidRDefault="002D2953" w:rsidP="002D2953">
      <w:pPr>
        <w:widowControl/>
        <w:spacing w:before="120"/>
        <w:jc w:val="center"/>
        <w:rPr>
          <w:rFonts w:ascii="Times New Roman" w:hAnsi="Times New Roman" w:cs="Times New Roman"/>
          <w:b/>
          <w:bCs/>
          <w:lang w:val="en-US"/>
        </w:rPr>
      </w:pPr>
      <w:r w:rsidRPr="00D65734">
        <w:rPr>
          <w:rFonts w:ascii="Times New Roman" w:hAnsi="Times New Roman" w:cs="Times New Roman"/>
          <w:b/>
          <w:bCs/>
        </w:rPr>
        <w:t>CỘNG HÒA XÃ HỘI CHỦ NGHĨA VIỆT NAM</w:t>
      </w:r>
      <w:r w:rsidRPr="00D65734">
        <w:rPr>
          <w:rFonts w:ascii="Times New Roman" w:hAnsi="Times New Roman" w:cs="Times New Roman"/>
          <w:b/>
          <w:bCs/>
        </w:rPr>
        <w:br/>
        <w:t>Độc lập - Tự do - Hạnh phúc</w:t>
      </w:r>
      <w:r w:rsidRPr="00D65734">
        <w:rPr>
          <w:rFonts w:ascii="Times New Roman" w:hAnsi="Times New Roman" w:cs="Times New Roman"/>
          <w:b/>
          <w:bCs/>
        </w:rPr>
        <w:br/>
        <w:t>---------------</w:t>
      </w:r>
    </w:p>
    <w:p w:rsidR="002D2953" w:rsidRPr="00D65734" w:rsidRDefault="002D2953" w:rsidP="002D2953">
      <w:pPr>
        <w:widowControl/>
        <w:spacing w:before="120"/>
        <w:jc w:val="center"/>
        <w:rPr>
          <w:rFonts w:ascii="Times New Roman" w:hAnsi="Times New Roman" w:cs="Times New Roman"/>
          <w:lang w:val="en-US"/>
        </w:rPr>
      </w:pPr>
    </w:p>
    <w:p w:rsidR="002D2953" w:rsidRPr="00D65734" w:rsidRDefault="002D2953" w:rsidP="002D2953">
      <w:pPr>
        <w:widowControl/>
        <w:spacing w:before="120"/>
        <w:jc w:val="center"/>
        <w:rPr>
          <w:rFonts w:ascii="Times New Roman" w:hAnsi="Times New Roman" w:cs="Times New Roman"/>
          <w:b/>
          <w:bCs/>
        </w:rPr>
      </w:pPr>
      <w:r w:rsidRPr="00D65734">
        <w:rPr>
          <w:rFonts w:ascii="Times New Roman" w:hAnsi="Times New Roman" w:cs="Times New Roman"/>
          <w:b/>
          <w:bCs/>
        </w:rPr>
        <w:t>BÁO CÁO</w:t>
      </w:r>
    </w:p>
    <w:p w:rsidR="002D2953" w:rsidRPr="00D65734" w:rsidRDefault="002D2953" w:rsidP="002D2953">
      <w:pPr>
        <w:widowControl/>
        <w:spacing w:before="120"/>
        <w:jc w:val="center"/>
        <w:rPr>
          <w:rFonts w:ascii="Times New Roman" w:hAnsi="Times New Roman" w:cs="Times New Roman"/>
          <w:b/>
        </w:rPr>
      </w:pPr>
      <w:r w:rsidRPr="00D65734">
        <w:rPr>
          <w:rFonts w:ascii="Times New Roman" w:hAnsi="Times New Roman" w:cs="Times New Roman"/>
          <w:b/>
        </w:rPr>
        <w:t>TIẾN ĐỘ SỬ DỤNG VỐN THU ĐƯỢC TỪ ĐỢT CHÀO BÁN CHỨNG KHOÁN RA CÔNG CHÚNG</w:t>
      </w:r>
    </w:p>
    <w:p w:rsidR="002D2953" w:rsidRPr="00D65734" w:rsidRDefault="002D2953" w:rsidP="002D2953">
      <w:pPr>
        <w:widowControl/>
        <w:spacing w:before="120"/>
        <w:jc w:val="both"/>
        <w:rPr>
          <w:rFonts w:ascii="Times New Roman" w:hAnsi="Times New Roman" w:cs="Times New Roman"/>
          <w:i/>
          <w:iCs/>
        </w:rPr>
      </w:pPr>
      <w:r w:rsidRPr="00D65734">
        <w:rPr>
          <w:rFonts w:ascii="Times New Roman" w:hAnsi="Times New Roman" w:cs="Times New Roman"/>
        </w:rPr>
        <w:t xml:space="preserve">Chứng khoán:.... </w:t>
      </w:r>
      <w:r w:rsidRPr="00D65734">
        <w:rPr>
          <w:rFonts w:ascii="Times New Roman" w:hAnsi="Times New Roman" w:cs="Times New Roman"/>
          <w:i/>
          <w:iCs/>
        </w:rPr>
        <w:t xml:space="preserve">(tên chứng khoán) GCN chào bán số.../UBCK-GCN do Chủ tịch </w:t>
      </w:r>
      <w:r w:rsidRPr="00D65734">
        <w:rPr>
          <w:rFonts w:ascii="Times New Roman" w:hAnsi="Times New Roman" w:cs="Times New Roman"/>
          <w:i/>
          <w:iCs/>
          <w:lang w:val="en-US"/>
        </w:rPr>
        <w:t>Ủy</w:t>
      </w:r>
      <w:r w:rsidRPr="00D65734">
        <w:rPr>
          <w:rFonts w:ascii="Times New Roman" w:hAnsi="Times New Roman" w:cs="Times New Roman"/>
          <w:i/>
          <w:iCs/>
        </w:rPr>
        <w:t xml:space="preserve"> ban Chứng khoán Nhà nước cấp ngày.../.../20...</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b/>
          <w:bCs/>
        </w:rPr>
        <w:t>Kính gửi:</w:t>
      </w:r>
      <w:r w:rsidRPr="00D65734">
        <w:rPr>
          <w:rFonts w:ascii="Times New Roman" w:hAnsi="Times New Roman" w:cs="Times New Roman"/>
        </w:rPr>
        <w:t xml:space="preserve">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rPr>
        <w:t>Tên tổ chức chào bán: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rPr>
        <w:t>Địa chỉ trụ sở chính:</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rPr>
        <w:t>Điện thoại:</w:t>
      </w:r>
      <w:r w:rsidRPr="00D65734">
        <w:rPr>
          <w:rFonts w:ascii="Times New Roman" w:hAnsi="Times New Roman" w:cs="Times New Roman"/>
          <w:lang w:val="en-US"/>
        </w:rPr>
        <w:t xml:space="preserve"> ………………………………….</w:t>
      </w:r>
      <w:r w:rsidRPr="00D65734">
        <w:rPr>
          <w:rFonts w:ascii="Times New Roman" w:hAnsi="Times New Roman" w:cs="Times New Roman"/>
        </w:rPr>
        <w:t>Fax:</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lang w:val="en-US"/>
        </w:rPr>
        <w:t>I.</w:t>
      </w:r>
      <w:r w:rsidRPr="00D65734">
        <w:rPr>
          <w:rFonts w:ascii="Times New Roman" w:hAnsi="Times New Roman" w:cs="Times New Roman"/>
          <w:b/>
          <w:bCs/>
        </w:rPr>
        <w:t xml:space="preserve"> CHỨNG KHO</w:t>
      </w:r>
      <w:r w:rsidRPr="00D65734">
        <w:rPr>
          <w:rFonts w:ascii="Times New Roman" w:hAnsi="Times New Roman" w:cs="Times New Roman"/>
          <w:b/>
          <w:bCs/>
          <w:lang w:val="en-US"/>
        </w:rPr>
        <w:t>Á</w:t>
      </w:r>
      <w:r w:rsidRPr="00D65734">
        <w:rPr>
          <w:rFonts w:ascii="Times New Roman" w:hAnsi="Times New Roman" w:cs="Times New Roman"/>
          <w:b/>
          <w:bCs/>
        </w:rPr>
        <w:t>N CHÀO BÁN RA CÔNG CHÚNG</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Tên chứng khoán chào bán: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Loại chứng khoán: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Mệnh giá:</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Số lượng chứng khoán chào bán: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lang w:val="en-US"/>
        </w:rPr>
        <w:t xml:space="preserve">5. </w:t>
      </w:r>
      <w:r w:rsidRPr="00D65734">
        <w:rPr>
          <w:rFonts w:ascii="Times New Roman" w:hAnsi="Times New Roman" w:cs="Times New Roman"/>
        </w:rPr>
        <w:t>Tổng số lượng vốn huy động:</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Ngày bắt đầu chào bán: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7. </w:t>
      </w:r>
      <w:r w:rsidRPr="00D65734">
        <w:rPr>
          <w:rFonts w:ascii="Times New Roman" w:hAnsi="Times New Roman" w:cs="Times New Roman"/>
        </w:rPr>
        <w:t>Ngày hoàn thành đợt chào bán:</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lang w:val="en-US"/>
        </w:rPr>
        <w:t>II</w:t>
      </w:r>
      <w:r w:rsidRPr="00D65734">
        <w:rPr>
          <w:rFonts w:ascii="Times New Roman" w:hAnsi="Times New Roman" w:cs="Times New Roman"/>
          <w:b/>
          <w:bCs/>
        </w:rPr>
        <w:t>. PHƯƠNG ÁN SỬ D</w:t>
      </w:r>
      <w:r w:rsidRPr="00D65734">
        <w:rPr>
          <w:rFonts w:ascii="Times New Roman" w:hAnsi="Times New Roman" w:cs="Times New Roman"/>
          <w:b/>
          <w:bCs/>
          <w:lang w:val="en-US"/>
        </w:rPr>
        <w:t>Ụ</w:t>
      </w:r>
      <w:r w:rsidRPr="00D65734">
        <w:rPr>
          <w:rFonts w:ascii="Times New Roman" w:hAnsi="Times New Roman" w:cs="Times New Roman"/>
          <w:b/>
          <w:bCs/>
        </w:rPr>
        <w:t xml:space="preserve">NG </w:t>
      </w:r>
      <w:r w:rsidRPr="00D65734">
        <w:rPr>
          <w:rFonts w:ascii="Times New Roman" w:hAnsi="Times New Roman" w:cs="Times New Roman"/>
          <w:b/>
          <w:bCs/>
          <w:lang w:val="en-US"/>
        </w:rPr>
        <w:t>SỐ TIỀN HUY</w:t>
      </w:r>
      <w:r w:rsidRPr="00D65734">
        <w:rPr>
          <w:rFonts w:ascii="Times New Roman" w:hAnsi="Times New Roman" w:cs="Times New Roman"/>
          <w:b/>
          <w:bCs/>
        </w:rPr>
        <w:t xml:space="preserve"> ĐỘNG TỪ ĐỢT CHÀO BÁN RA CÔNG CH</w:t>
      </w:r>
      <w:r w:rsidRPr="00D65734">
        <w:rPr>
          <w:rFonts w:ascii="Times New Roman" w:hAnsi="Times New Roman" w:cs="Times New Roman"/>
          <w:b/>
          <w:bCs/>
          <w:lang w:val="en-US"/>
        </w:rPr>
        <w:t>Ú</w:t>
      </w:r>
      <w:r w:rsidRPr="00D65734">
        <w:rPr>
          <w:rFonts w:ascii="Times New Roman" w:hAnsi="Times New Roman" w:cs="Times New Roman"/>
          <w:b/>
          <w:bCs/>
        </w:rPr>
        <w:t>NG</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Tiến độ dự án đã công bố theo Bản cáo bạch:</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Tiến độ dự án hiện tại:</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Những thay đổi, điều chỉnh (nếu có) và nguyên nhân, lý do điều chỉnh.</w:t>
      </w:r>
    </w:p>
    <w:p w:rsidR="002D2953" w:rsidRPr="00D65734" w:rsidRDefault="002D2953" w:rsidP="002D2953">
      <w:pPr>
        <w:widowControl/>
        <w:spacing w:before="120"/>
        <w:jc w:val="both"/>
        <w:rPr>
          <w:rFonts w:ascii="Times New Roman" w:hAnsi="Times New Roman" w:cs="Times New Roman"/>
          <w:lang w:val="en-US"/>
        </w:rPr>
      </w:pPr>
    </w:p>
    <w:tbl>
      <w:tblPr>
        <w:tblW w:w="0" w:type="auto"/>
        <w:tblLook w:val="01E0"/>
      </w:tblPr>
      <w:tblGrid>
        <w:gridCol w:w="4428"/>
        <w:gridCol w:w="4428"/>
      </w:tblGrid>
      <w:tr w:rsidR="002D2953" w:rsidRPr="00D65734" w:rsidTr="00FE6A24">
        <w:tc>
          <w:tcPr>
            <w:tcW w:w="4428" w:type="dxa"/>
          </w:tcPr>
          <w:p w:rsidR="002D2953" w:rsidRPr="00D65734" w:rsidRDefault="002D2953" w:rsidP="002D2953">
            <w:pPr>
              <w:widowControl/>
              <w:spacing w:before="120"/>
              <w:jc w:val="center"/>
              <w:rPr>
                <w:rFonts w:ascii="Times New Roman" w:hAnsi="Times New Roman" w:cs="Times New Roman"/>
                <w:lang w:val="en-US"/>
              </w:rPr>
            </w:pPr>
          </w:p>
        </w:tc>
        <w:tc>
          <w:tcPr>
            <w:tcW w:w="4428" w:type="dxa"/>
          </w:tcPr>
          <w:p w:rsidR="002D2953" w:rsidRPr="00D65734" w:rsidRDefault="002D2953" w:rsidP="002D2953">
            <w:pPr>
              <w:widowControl/>
              <w:spacing w:before="120"/>
              <w:jc w:val="center"/>
              <w:rPr>
                <w:rFonts w:ascii="Times New Roman" w:hAnsi="Times New Roman" w:cs="Times New Roman"/>
                <w:lang w:val="en-US"/>
              </w:rPr>
            </w:pPr>
            <w:r w:rsidRPr="00D65734">
              <w:rPr>
                <w:rFonts w:ascii="Times New Roman" w:eastAsia="Courier New" w:hAnsi="Times New Roman" w:cs="Times New Roman"/>
                <w:i/>
                <w:iCs/>
                <w:lang w:val="en-US"/>
              </w:rPr>
              <w:t xml:space="preserve">….., </w:t>
            </w:r>
            <w:r w:rsidRPr="00D65734">
              <w:rPr>
                <w:rFonts w:ascii="Times New Roman" w:eastAsia="Courier New" w:hAnsi="Times New Roman" w:cs="Times New Roman"/>
                <w:i/>
                <w:iCs/>
              </w:rPr>
              <w:t>ngày ... tháng... năm ...</w:t>
            </w:r>
            <w:r w:rsidRPr="00D65734">
              <w:rPr>
                <w:rFonts w:ascii="Times New Roman" w:eastAsia="Courier New" w:hAnsi="Times New Roman" w:cs="Times New Roman"/>
                <w:i/>
                <w:iCs/>
                <w:lang w:val="en-US"/>
              </w:rPr>
              <w:br/>
            </w:r>
            <w:r w:rsidRPr="00D65734">
              <w:rPr>
                <w:rFonts w:ascii="Times New Roman" w:eastAsia="Courier New" w:hAnsi="Times New Roman" w:cs="Times New Roman"/>
                <w:i/>
                <w:iCs/>
              </w:rPr>
              <w:t>(</w:t>
            </w:r>
            <w:r w:rsidRPr="00D65734">
              <w:rPr>
                <w:rFonts w:ascii="Times New Roman" w:eastAsia="Courier New" w:hAnsi="Times New Roman" w:cs="Times New Roman"/>
                <w:i/>
                <w:iCs/>
                <w:lang w:val="en-US"/>
              </w:rPr>
              <w:t xml:space="preserve">tổ </w:t>
            </w:r>
            <w:r w:rsidRPr="00D65734">
              <w:rPr>
                <w:rFonts w:ascii="Times New Roman" w:eastAsia="Courier New" w:hAnsi="Times New Roman" w:cs="Times New Roman"/>
                <w:i/>
                <w:iCs/>
              </w:rPr>
              <w:t xml:space="preserve">chức </w:t>
            </w:r>
            <w:r w:rsidRPr="00D65734">
              <w:rPr>
                <w:rFonts w:ascii="Times New Roman" w:eastAsia="Courier New" w:hAnsi="Times New Roman" w:cs="Times New Roman"/>
                <w:i/>
                <w:iCs/>
                <w:lang w:val="en-US"/>
              </w:rPr>
              <w:t>phát hành</w:t>
            </w:r>
            <w:r w:rsidRPr="00D65734">
              <w:rPr>
                <w:rFonts w:ascii="Times New Roman" w:eastAsia="Courier New" w:hAnsi="Times New Roman" w:cs="Times New Roman"/>
                <w:i/>
                <w:iCs/>
              </w:rPr>
              <w:t>)</w:t>
            </w:r>
            <w:r w:rsidRPr="00D65734">
              <w:rPr>
                <w:rFonts w:ascii="Times New Roman" w:eastAsia="Courier New" w:hAnsi="Times New Roman" w:cs="Times New Roman"/>
                <w:i/>
                <w:iCs/>
                <w:lang w:val="en-US"/>
              </w:rPr>
              <w:br/>
            </w:r>
            <w:r w:rsidRPr="00D65734">
              <w:rPr>
                <w:rFonts w:ascii="Times New Roman" w:eastAsia="Courier New" w:hAnsi="Times New Roman" w:cs="Times New Roman"/>
                <w:b/>
                <w:bCs/>
                <w:lang w:val="en-US"/>
              </w:rPr>
              <w:t>NGƯỜI ĐẠI DIỆN THEO PHÁP LUẬT CỦA DOANH NGHIỆP</w:t>
            </w:r>
            <w:r w:rsidRPr="00D65734">
              <w:rPr>
                <w:rFonts w:ascii="Times New Roman" w:eastAsia="Courier New" w:hAnsi="Times New Roman" w:cs="Times New Roman"/>
                <w:lang w:val="en-US"/>
              </w:rPr>
              <w:br/>
            </w:r>
            <w:r w:rsidRPr="00D65734">
              <w:rPr>
                <w:rFonts w:ascii="Times New Roman" w:eastAsia="Courier New" w:hAnsi="Times New Roman" w:cs="Times New Roman"/>
                <w:i/>
                <w:iCs/>
              </w:rPr>
              <w:t>(Ký, ghi rõ họ tên và đóng dấu)</w:t>
            </w:r>
          </w:p>
        </w:tc>
      </w:tr>
    </w:tbl>
    <w:p w:rsidR="002D2953" w:rsidRPr="00D65734" w:rsidRDefault="002D2953" w:rsidP="002D2953">
      <w:pPr>
        <w:widowControl/>
        <w:spacing w:before="120"/>
        <w:jc w:val="center"/>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b/>
          <w:lang w:val="en-US"/>
        </w:rPr>
      </w:pPr>
      <w:bookmarkStart w:id="132" w:name="dieu_phuluc6"/>
      <w:r w:rsidRPr="00D65734">
        <w:rPr>
          <w:rFonts w:ascii="Times New Roman" w:hAnsi="Times New Roman" w:cs="Times New Roman"/>
          <w:b/>
          <w:lang w:val="en-US"/>
        </w:rPr>
        <w:lastRenderedPageBreak/>
        <w:t>Mẫu số 06</w:t>
      </w:r>
    </w:p>
    <w:bookmarkEnd w:id="132"/>
    <w:p w:rsidR="002D2953" w:rsidRPr="00D65734" w:rsidRDefault="002D2953" w:rsidP="002D2953">
      <w:pPr>
        <w:widowControl/>
        <w:spacing w:before="120"/>
        <w:jc w:val="center"/>
        <w:rPr>
          <w:rFonts w:ascii="Times New Roman" w:hAnsi="Times New Roman" w:cs="Times New Roman"/>
          <w:b/>
          <w:bCs/>
          <w:lang w:val="en-US"/>
        </w:rPr>
      </w:pPr>
      <w:r w:rsidRPr="00D65734">
        <w:rPr>
          <w:rFonts w:ascii="Times New Roman" w:hAnsi="Times New Roman" w:cs="Times New Roman"/>
          <w:b/>
          <w:bCs/>
        </w:rPr>
        <w:t>CỘNG HÒA XÃ HỘI CHỦ NGHĨA VIỆT NAM</w:t>
      </w:r>
      <w:r w:rsidRPr="00D65734">
        <w:rPr>
          <w:rFonts w:ascii="Times New Roman" w:hAnsi="Times New Roman" w:cs="Times New Roman"/>
          <w:b/>
          <w:bCs/>
        </w:rPr>
        <w:br/>
        <w:t>Độc lập - Tự do - Hạnh phúc</w:t>
      </w:r>
      <w:r w:rsidRPr="00D65734">
        <w:rPr>
          <w:rFonts w:ascii="Times New Roman" w:hAnsi="Times New Roman" w:cs="Times New Roman"/>
          <w:b/>
          <w:bCs/>
        </w:rPr>
        <w:br/>
        <w:t>---------------</w:t>
      </w: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center"/>
        <w:rPr>
          <w:rFonts w:ascii="Times New Roman" w:hAnsi="Times New Roman" w:cs="Times New Roman"/>
          <w:b/>
          <w:bCs/>
        </w:rPr>
      </w:pPr>
      <w:r w:rsidRPr="00D65734">
        <w:rPr>
          <w:rFonts w:ascii="Times New Roman" w:hAnsi="Times New Roman" w:cs="Times New Roman"/>
          <w:b/>
          <w:bCs/>
        </w:rPr>
        <w:t>BÁO CÁO</w:t>
      </w:r>
    </w:p>
    <w:p w:rsidR="002D2953" w:rsidRPr="00D65734" w:rsidRDefault="002D2953" w:rsidP="002D2953">
      <w:pPr>
        <w:widowControl/>
        <w:spacing w:before="120"/>
        <w:jc w:val="center"/>
        <w:rPr>
          <w:rFonts w:ascii="Times New Roman" w:hAnsi="Times New Roman" w:cs="Times New Roman"/>
          <w:b/>
        </w:rPr>
      </w:pPr>
      <w:r w:rsidRPr="00D65734">
        <w:rPr>
          <w:rFonts w:ascii="Times New Roman" w:hAnsi="Times New Roman" w:cs="Times New Roman"/>
          <w:b/>
        </w:rPr>
        <w:t>THAY ĐỔI (ĐIỀU CHỈNH) PHƯƠNG ÁN SỬ DỤNG VỐN THU ĐƯỢC TỪ ĐỢT CHÀO BÁN CHỨNG KHOÁN TẠI NƯỚC NGOÀI</w:t>
      </w:r>
    </w:p>
    <w:p w:rsidR="002D2953" w:rsidRPr="00D65734" w:rsidRDefault="002D2953" w:rsidP="002D2953">
      <w:pPr>
        <w:widowControl/>
        <w:spacing w:before="120"/>
        <w:jc w:val="both"/>
        <w:rPr>
          <w:rFonts w:ascii="Times New Roman" w:hAnsi="Times New Roman" w:cs="Times New Roman"/>
          <w:i/>
          <w:iCs/>
        </w:rPr>
      </w:pPr>
      <w:r w:rsidRPr="00D65734">
        <w:rPr>
          <w:rFonts w:ascii="Times New Roman" w:hAnsi="Times New Roman" w:cs="Times New Roman"/>
        </w:rPr>
        <w:t xml:space="preserve">Chứng khoán: .... </w:t>
      </w:r>
      <w:r w:rsidRPr="00D65734">
        <w:rPr>
          <w:rFonts w:ascii="Times New Roman" w:hAnsi="Times New Roman" w:cs="Times New Roman"/>
          <w:i/>
          <w:iCs/>
        </w:rPr>
        <w:t>(tên chứng khoán), GCN</w:t>
      </w:r>
      <w:r w:rsidRPr="00D65734">
        <w:rPr>
          <w:rFonts w:ascii="Times New Roman" w:hAnsi="Times New Roman" w:cs="Times New Roman"/>
          <w:i/>
          <w:iCs/>
          <w:lang w:val="en-US"/>
        </w:rPr>
        <w:t xml:space="preserve"> </w:t>
      </w:r>
      <w:r w:rsidRPr="00D65734">
        <w:rPr>
          <w:rFonts w:ascii="Times New Roman" w:hAnsi="Times New Roman" w:cs="Times New Roman"/>
          <w:i/>
          <w:iCs/>
        </w:rPr>
        <w:t xml:space="preserve">chào bán </w:t>
      </w:r>
      <w:r w:rsidRPr="00D65734">
        <w:rPr>
          <w:rFonts w:ascii="Times New Roman" w:hAnsi="Times New Roman" w:cs="Times New Roman"/>
          <w:i/>
          <w:iCs/>
          <w:lang w:val="en-US"/>
        </w:rPr>
        <w:t>số</w:t>
      </w:r>
      <w:r w:rsidRPr="00D65734">
        <w:rPr>
          <w:rFonts w:ascii="Times New Roman" w:hAnsi="Times New Roman" w:cs="Times New Roman"/>
          <w:i/>
          <w:iCs/>
        </w:rPr>
        <w:t>..../</w:t>
      </w:r>
      <w:r w:rsidRPr="00D65734">
        <w:rPr>
          <w:rFonts w:ascii="Times New Roman" w:hAnsi="Times New Roman" w:cs="Times New Roman"/>
          <w:i/>
          <w:iCs/>
          <w:lang w:val="en-US"/>
        </w:rPr>
        <w:t>U</w:t>
      </w:r>
      <w:r w:rsidRPr="00D65734">
        <w:rPr>
          <w:rFonts w:ascii="Times New Roman" w:hAnsi="Times New Roman" w:cs="Times New Roman"/>
          <w:i/>
          <w:iCs/>
        </w:rPr>
        <w:t xml:space="preserve">BCK-GCN do Chủ tịch </w:t>
      </w:r>
      <w:r w:rsidRPr="00D65734">
        <w:rPr>
          <w:rFonts w:ascii="Times New Roman" w:hAnsi="Times New Roman" w:cs="Times New Roman"/>
          <w:i/>
          <w:iCs/>
          <w:lang w:val="en-US"/>
        </w:rPr>
        <w:t>Ủy</w:t>
      </w:r>
      <w:r w:rsidRPr="00D65734">
        <w:rPr>
          <w:rFonts w:ascii="Times New Roman" w:hAnsi="Times New Roman" w:cs="Times New Roman"/>
          <w:i/>
          <w:iCs/>
        </w:rPr>
        <w:t xml:space="preserve"> ban Chứng kho</w:t>
      </w:r>
      <w:r w:rsidRPr="00D65734">
        <w:rPr>
          <w:rFonts w:ascii="Times New Roman" w:hAnsi="Times New Roman" w:cs="Times New Roman"/>
          <w:i/>
          <w:iCs/>
          <w:lang w:val="en-US"/>
        </w:rPr>
        <w:t>á</w:t>
      </w:r>
      <w:r w:rsidRPr="00D65734">
        <w:rPr>
          <w:rFonts w:ascii="Times New Roman" w:hAnsi="Times New Roman" w:cs="Times New Roman"/>
          <w:i/>
          <w:iCs/>
        </w:rPr>
        <w:t>n Nhà nước cấp ngày…/</w:t>
      </w:r>
      <w:r w:rsidRPr="00D65734">
        <w:rPr>
          <w:rFonts w:ascii="Times New Roman" w:hAnsi="Times New Roman" w:cs="Times New Roman"/>
          <w:i/>
          <w:iCs/>
          <w:lang w:val="en-US"/>
        </w:rPr>
        <w:t>.../</w:t>
      </w:r>
      <w:r w:rsidRPr="00D65734">
        <w:rPr>
          <w:rFonts w:ascii="Times New Roman" w:hAnsi="Times New Roman" w:cs="Times New Roman"/>
          <w:i/>
          <w:iCs/>
        </w:rPr>
        <w:t>20...</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b/>
          <w:bCs/>
        </w:rPr>
        <w:t>Kính gửi:</w:t>
      </w:r>
      <w:r w:rsidRPr="00D65734">
        <w:rPr>
          <w:rFonts w:ascii="Times New Roman" w:hAnsi="Times New Roman" w:cs="Times New Roman"/>
        </w:rPr>
        <w:t xml:space="preserve"> </w:t>
      </w:r>
      <w:r w:rsidRPr="00D65734">
        <w:rPr>
          <w:rFonts w:ascii="Times New Roman" w:hAnsi="Times New Roman" w:cs="Times New Roman"/>
          <w:lang w:val="en-US"/>
        </w:rPr>
        <w:t>Ủy</w:t>
      </w:r>
      <w:r w:rsidRPr="00D65734">
        <w:rPr>
          <w:rFonts w:ascii="Times New Roman" w:hAnsi="Times New Roman" w:cs="Times New Roman"/>
        </w:rPr>
        <w:t xml:space="preserve"> ban Chứng khoán Nhà nước.</w:t>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rPr>
        <w:t>Tên tổ chức chào bán: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rPr>
        <w:t>Địa chỉ trụ sở chính:</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rPr>
        <w:t>Điện thoại:</w:t>
      </w:r>
      <w:r w:rsidRPr="00D65734">
        <w:rPr>
          <w:rFonts w:ascii="Times New Roman" w:hAnsi="Times New Roman" w:cs="Times New Roman"/>
          <w:lang w:val="en-US"/>
        </w:rPr>
        <w:t xml:space="preserve"> ………………………………</w:t>
      </w:r>
      <w:r w:rsidRPr="00D65734">
        <w:rPr>
          <w:rFonts w:ascii="Times New Roman" w:hAnsi="Times New Roman" w:cs="Times New Roman"/>
        </w:rPr>
        <w:t>Fax:</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rPr>
        <w:t>I. CHỨNG KHOÁN CHÀO BÁN RA CÔNG CHÚNG</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Tên chứng khoán chào bán: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Loại chứng khoán: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Mệnh giá:</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Số lượng chứng khoán chào bán: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Tổng số lượng vốn huy động;</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Ngày bắt đầu chào bán: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7. </w:t>
      </w:r>
      <w:r w:rsidRPr="00D65734">
        <w:rPr>
          <w:rFonts w:ascii="Times New Roman" w:hAnsi="Times New Roman" w:cs="Times New Roman"/>
        </w:rPr>
        <w:t>Ngày hoàn thành đợt chào bán:</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lang w:val="en-US"/>
        </w:rPr>
        <w:t xml:space="preserve">II. </w:t>
      </w:r>
      <w:r w:rsidRPr="00D65734">
        <w:rPr>
          <w:rFonts w:ascii="Times New Roman" w:hAnsi="Times New Roman" w:cs="Times New Roman"/>
          <w:b/>
          <w:bCs/>
        </w:rPr>
        <w:t>PHƯƠNG ÁN SỬ DỤNG S</w:t>
      </w:r>
      <w:r w:rsidRPr="00D65734">
        <w:rPr>
          <w:rFonts w:ascii="Times New Roman" w:hAnsi="Times New Roman" w:cs="Times New Roman"/>
          <w:b/>
          <w:bCs/>
          <w:lang w:val="en-US"/>
        </w:rPr>
        <w:t>Ố</w:t>
      </w:r>
      <w:r w:rsidRPr="00D65734">
        <w:rPr>
          <w:rFonts w:ascii="Times New Roman" w:hAnsi="Times New Roman" w:cs="Times New Roman"/>
          <w:b/>
          <w:bCs/>
        </w:rPr>
        <w:t xml:space="preserve"> TI</w:t>
      </w:r>
      <w:r w:rsidRPr="00D65734">
        <w:rPr>
          <w:rFonts w:ascii="Times New Roman" w:hAnsi="Times New Roman" w:cs="Times New Roman"/>
          <w:b/>
          <w:bCs/>
          <w:lang w:val="en-US"/>
        </w:rPr>
        <w:t>Ề</w:t>
      </w:r>
      <w:r w:rsidRPr="00D65734">
        <w:rPr>
          <w:rFonts w:ascii="Times New Roman" w:hAnsi="Times New Roman" w:cs="Times New Roman"/>
          <w:b/>
          <w:bCs/>
        </w:rPr>
        <w:t>N HUY ĐỘNG TỪ ĐỢT CHÀO BÁN</w:t>
      </w:r>
      <w:r w:rsidRPr="00D65734">
        <w:rPr>
          <w:rFonts w:ascii="Times New Roman" w:hAnsi="Times New Roman" w:cs="Times New Roman"/>
          <w:b/>
          <w:bCs/>
          <w:lang w:val="en-US"/>
        </w:rPr>
        <w:t xml:space="preserve"> </w:t>
      </w:r>
      <w:r w:rsidRPr="00D65734">
        <w:rPr>
          <w:rFonts w:ascii="Times New Roman" w:hAnsi="Times New Roman" w:cs="Times New Roman"/>
          <w:b/>
          <w:bCs/>
        </w:rPr>
        <w:t>TẠI NƯỚC NGOÀI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Phương án sử dụng số tiền huy động được từ đợt chào bán tại nước ngoài.</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Phương án thay đổi (điều chỉnh)</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Lý do thay đổi</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Căn cứ thay đổi: (Nghị quyết HĐQT số</w:t>
      </w:r>
      <w:r w:rsidRPr="00D65734">
        <w:rPr>
          <w:rFonts w:ascii="Times New Roman" w:hAnsi="Times New Roman" w:cs="Times New Roman"/>
          <w:lang w:val="en-US"/>
        </w:rPr>
        <w:t>……….</w:t>
      </w:r>
      <w:r w:rsidRPr="00D65734">
        <w:rPr>
          <w:rFonts w:ascii="Times New Roman" w:hAnsi="Times New Roman" w:cs="Times New Roman"/>
        </w:rPr>
        <w:t>ngày</w:t>
      </w:r>
      <w:r w:rsidRPr="00D65734">
        <w:rPr>
          <w:rFonts w:ascii="Times New Roman" w:hAnsi="Times New Roman" w:cs="Times New Roman"/>
          <w:lang w:val="en-US"/>
        </w:rPr>
        <w:t xml:space="preserve"> </w:t>
      </w:r>
      <w:r w:rsidRPr="00D65734">
        <w:rPr>
          <w:rFonts w:ascii="Times New Roman" w:hAnsi="Times New Roman" w:cs="Times New Roman"/>
        </w:rPr>
        <w:t>...</w:t>
      </w:r>
      <w:r w:rsidRPr="00D65734">
        <w:rPr>
          <w:rFonts w:ascii="Times New Roman" w:hAnsi="Times New Roman" w:cs="Times New Roman"/>
          <w:lang w:val="en-US"/>
        </w:rPr>
        <w:t xml:space="preserve"> </w:t>
      </w:r>
      <w:r w:rsidRPr="00D65734">
        <w:rPr>
          <w:rFonts w:ascii="Times New Roman" w:hAnsi="Times New Roman" w:cs="Times New Roman"/>
        </w:rPr>
        <w:t>tháng ... năm</w:t>
      </w:r>
      <w:r w:rsidRPr="00D65734">
        <w:rPr>
          <w:rFonts w:ascii="Times New Roman" w:hAnsi="Times New Roman" w:cs="Times New Roman"/>
          <w:lang w:val="en-US"/>
        </w:rPr>
        <w:t xml:space="preserve"> ......, </w:t>
      </w:r>
      <w:r w:rsidRPr="00D65734">
        <w:rPr>
          <w:rFonts w:ascii="Times New Roman" w:hAnsi="Times New Roman" w:cs="Times New Roman"/>
        </w:rPr>
        <w:t xml:space="preserve">Nghị quyết </w:t>
      </w:r>
      <w:r w:rsidRPr="00D65734">
        <w:rPr>
          <w:rFonts w:ascii="Times New Roman" w:hAnsi="Times New Roman" w:cs="Times New Roman"/>
          <w:lang w:val="en-US"/>
        </w:rPr>
        <w:t>Đ</w:t>
      </w:r>
      <w:r w:rsidRPr="00D65734">
        <w:rPr>
          <w:rFonts w:ascii="Times New Roman" w:hAnsi="Times New Roman" w:cs="Times New Roman"/>
        </w:rPr>
        <w:t>HĐCĐ số</w:t>
      </w:r>
      <w:r w:rsidRPr="00D65734">
        <w:rPr>
          <w:rFonts w:ascii="Times New Roman" w:hAnsi="Times New Roman" w:cs="Times New Roman"/>
          <w:lang w:val="en-US"/>
        </w:rPr>
        <w:t xml:space="preserve"> …….. </w:t>
      </w:r>
      <w:r w:rsidRPr="00D65734">
        <w:rPr>
          <w:rFonts w:ascii="Times New Roman" w:hAnsi="Times New Roman" w:cs="Times New Roman"/>
        </w:rPr>
        <w:t>ngày</w:t>
      </w:r>
      <w:r w:rsidRPr="00D65734">
        <w:rPr>
          <w:rFonts w:ascii="Times New Roman" w:hAnsi="Times New Roman" w:cs="Times New Roman"/>
          <w:lang w:val="en-US"/>
        </w:rPr>
        <w:t xml:space="preserve"> </w:t>
      </w:r>
      <w:r w:rsidRPr="00D65734">
        <w:rPr>
          <w:rFonts w:ascii="Times New Roman" w:hAnsi="Times New Roman" w:cs="Times New Roman"/>
        </w:rPr>
        <w:t>.... tháng</w:t>
      </w:r>
      <w:r w:rsidRPr="00D65734">
        <w:rPr>
          <w:rFonts w:ascii="Times New Roman" w:hAnsi="Times New Roman" w:cs="Times New Roman"/>
          <w:lang w:val="en-US"/>
        </w:rPr>
        <w:t xml:space="preserve"> …… </w:t>
      </w:r>
      <w:r w:rsidRPr="00D65734">
        <w:rPr>
          <w:rFonts w:ascii="Times New Roman" w:hAnsi="Times New Roman" w:cs="Times New Roman"/>
        </w:rPr>
        <w:t>nă</w:t>
      </w:r>
      <w:r w:rsidRPr="00D65734">
        <w:rPr>
          <w:rFonts w:ascii="Times New Roman" w:hAnsi="Times New Roman" w:cs="Times New Roman"/>
          <w:lang w:val="en-US"/>
        </w:rPr>
        <w:t>m ……</w:t>
      </w:r>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5. </w:t>
      </w:r>
      <w:r w:rsidRPr="00D65734">
        <w:rPr>
          <w:rFonts w:ascii="Times New Roman" w:hAnsi="Times New Roman" w:cs="Times New Roman"/>
        </w:rPr>
        <w:t>Phương án thay đổi (điều chỉnh) được công bố tại:</w:t>
      </w:r>
      <w:r w:rsidRPr="00D65734">
        <w:rPr>
          <w:rFonts w:ascii="Times New Roman" w:hAnsi="Times New Roman" w:cs="Times New Roman"/>
          <w:lang w:val="en-US"/>
        </w:rPr>
        <w:t xml:space="preserve"> ……………….., </w:t>
      </w:r>
      <w:r w:rsidRPr="00D65734">
        <w:rPr>
          <w:rFonts w:ascii="Times New Roman" w:hAnsi="Times New Roman" w:cs="Times New Roman"/>
        </w:rPr>
        <w:t>ngày</w:t>
      </w:r>
      <w:r w:rsidRPr="00D65734">
        <w:rPr>
          <w:rFonts w:ascii="Times New Roman" w:hAnsi="Times New Roman" w:cs="Times New Roman"/>
          <w:lang w:val="en-US"/>
        </w:rPr>
        <w:t xml:space="preserve"> ….. </w:t>
      </w:r>
      <w:r w:rsidRPr="00D65734">
        <w:rPr>
          <w:rFonts w:ascii="Times New Roman" w:hAnsi="Times New Roman" w:cs="Times New Roman"/>
        </w:rPr>
        <w:t>tháng</w:t>
      </w:r>
      <w:r w:rsidRPr="00D65734">
        <w:rPr>
          <w:rFonts w:ascii="Times New Roman" w:hAnsi="Times New Roman" w:cs="Times New Roman"/>
          <w:lang w:val="en-US"/>
        </w:rPr>
        <w:t xml:space="preserve"> ……</w:t>
      </w:r>
      <w:r w:rsidRPr="00D65734">
        <w:rPr>
          <w:rFonts w:ascii="Times New Roman" w:hAnsi="Times New Roman" w:cs="Times New Roman"/>
        </w:rPr>
        <w:t>năm</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lang w:val="en-US"/>
        </w:rPr>
      </w:pPr>
    </w:p>
    <w:tbl>
      <w:tblPr>
        <w:tblW w:w="0" w:type="auto"/>
        <w:tblLook w:val="01E0"/>
      </w:tblPr>
      <w:tblGrid>
        <w:gridCol w:w="4428"/>
        <w:gridCol w:w="4428"/>
      </w:tblGrid>
      <w:tr w:rsidR="002D2953" w:rsidRPr="00D65734" w:rsidTr="00FE6A24">
        <w:tc>
          <w:tcPr>
            <w:tcW w:w="4428" w:type="dxa"/>
          </w:tcPr>
          <w:p w:rsidR="002D2953" w:rsidRPr="00D65734" w:rsidRDefault="002D2953" w:rsidP="002D2953">
            <w:pPr>
              <w:widowControl/>
              <w:spacing w:before="120"/>
              <w:jc w:val="center"/>
              <w:rPr>
                <w:rFonts w:ascii="Times New Roman" w:hAnsi="Times New Roman" w:cs="Times New Roman"/>
                <w:lang w:val="en-US"/>
              </w:rPr>
            </w:pPr>
          </w:p>
        </w:tc>
        <w:tc>
          <w:tcPr>
            <w:tcW w:w="4428" w:type="dxa"/>
          </w:tcPr>
          <w:p w:rsidR="002D2953" w:rsidRPr="00D65734" w:rsidRDefault="002D2953" w:rsidP="002D2953">
            <w:pPr>
              <w:widowControl/>
              <w:spacing w:before="120"/>
              <w:jc w:val="center"/>
              <w:rPr>
                <w:rFonts w:ascii="Times New Roman" w:eastAsia="Courier New" w:hAnsi="Times New Roman" w:cs="Times New Roman"/>
                <w:b/>
                <w:bCs/>
                <w:lang w:val="en-US"/>
              </w:rPr>
            </w:pPr>
            <w:r w:rsidRPr="00D65734">
              <w:rPr>
                <w:rFonts w:ascii="Times New Roman" w:eastAsia="Courier New" w:hAnsi="Times New Roman" w:cs="Times New Roman"/>
                <w:i/>
                <w:iCs/>
                <w:lang w:val="en-US"/>
              </w:rPr>
              <w:t xml:space="preserve">….., </w:t>
            </w:r>
            <w:r w:rsidRPr="00D65734">
              <w:rPr>
                <w:rFonts w:ascii="Times New Roman" w:eastAsia="Courier New" w:hAnsi="Times New Roman" w:cs="Times New Roman"/>
                <w:i/>
                <w:iCs/>
              </w:rPr>
              <w:t>ngày ... tháng... năm ...</w:t>
            </w:r>
            <w:r w:rsidRPr="00D65734">
              <w:rPr>
                <w:rFonts w:ascii="Times New Roman" w:eastAsia="Courier New" w:hAnsi="Times New Roman" w:cs="Times New Roman"/>
                <w:i/>
                <w:iCs/>
                <w:lang w:val="en-US"/>
              </w:rPr>
              <w:br/>
            </w:r>
            <w:r w:rsidRPr="00D65734">
              <w:rPr>
                <w:rFonts w:ascii="Times New Roman" w:eastAsia="Courier New" w:hAnsi="Times New Roman" w:cs="Times New Roman"/>
                <w:i/>
                <w:iCs/>
              </w:rPr>
              <w:t>(</w:t>
            </w:r>
            <w:r w:rsidRPr="00D65734">
              <w:rPr>
                <w:rFonts w:ascii="Times New Roman" w:eastAsia="Courier New" w:hAnsi="Times New Roman" w:cs="Times New Roman"/>
                <w:i/>
                <w:iCs/>
                <w:lang w:val="en-US"/>
              </w:rPr>
              <w:t xml:space="preserve">tổ </w:t>
            </w:r>
            <w:r w:rsidRPr="00D65734">
              <w:rPr>
                <w:rFonts w:ascii="Times New Roman" w:eastAsia="Courier New" w:hAnsi="Times New Roman" w:cs="Times New Roman"/>
                <w:i/>
                <w:iCs/>
              </w:rPr>
              <w:t xml:space="preserve">chức </w:t>
            </w:r>
            <w:r w:rsidRPr="00D65734">
              <w:rPr>
                <w:rFonts w:ascii="Times New Roman" w:eastAsia="Courier New" w:hAnsi="Times New Roman" w:cs="Times New Roman"/>
                <w:i/>
                <w:iCs/>
                <w:lang w:val="en-US"/>
              </w:rPr>
              <w:t>phát hành</w:t>
            </w:r>
            <w:r w:rsidRPr="00D65734">
              <w:rPr>
                <w:rFonts w:ascii="Times New Roman" w:eastAsia="Courier New" w:hAnsi="Times New Roman" w:cs="Times New Roman"/>
                <w:i/>
                <w:iCs/>
              </w:rPr>
              <w:t>)</w:t>
            </w:r>
            <w:r w:rsidRPr="00D65734">
              <w:rPr>
                <w:rFonts w:ascii="Times New Roman" w:eastAsia="Courier New" w:hAnsi="Times New Roman" w:cs="Times New Roman"/>
                <w:i/>
                <w:iCs/>
                <w:lang w:val="en-US"/>
              </w:rPr>
              <w:br/>
            </w:r>
            <w:r w:rsidRPr="00D65734">
              <w:rPr>
                <w:rFonts w:ascii="Times New Roman" w:eastAsia="Courier New" w:hAnsi="Times New Roman" w:cs="Times New Roman"/>
                <w:b/>
                <w:bCs/>
                <w:lang w:val="en-US"/>
              </w:rPr>
              <w:t>NGƯỜI ĐẠI DIỆN THEO PHÁP LUẬT CỦA DOANH NGHIỆP</w:t>
            </w:r>
            <w:r w:rsidRPr="00D65734">
              <w:rPr>
                <w:rFonts w:ascii="Times New Roman" w:eastAsia="Courier New" w:hAnsi="Times New Roman" w:cs="Times New Roman"/>
                <w:lang w:val="en-US"/>
              </w:rPr>
              <w:br/>
            </w:r>
            <w:r w:rsidRPr="00D65734">
              <w:rPr>
                <w:rFonts w:ascii="Times New Roman" w:eastAsia="Courier New" w:hAnsi="Times New Roman" w:cs="Times New Roman"/>
                <w:i/>
                <w:iCs/>
              </w:rPr>
              <w:lastRenderedPageBreak/>
              <w:t>(Ký, ghi rõ họ tên và đóng dấu)</w:t>
            </w:r>
          </w:p>
        </w:tc>
      </w:tr>
    </w:tbl>
    <w:p w:rsidR="002D2953" w:rsidRPr="00D65734" w:rsidRDefault="002D2953" w:rsidP="002D2953">
      <w:pPr>
        <w:widowControl/>
        <w:spacing w:before="120"/>
        <w:jc w:val="center"/>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b/>
          <w:lang w:val="en-US"/>
        </w:rPr>
      </w:pPr>
      <w:bookmarkStart w:id="133" w:name="dieu_phuluc7"/>
      <w:r w:rsidRPr="00D65734">
        <w:rPr>
          <w:rFonts w:ascii="Times New Roman" w:hAnsi="Times New Roman" w:cs="Times New Roman"/>
          <w:b/>
          <w:lang w:val="en-US"/>
        </w:rPr>
        <w:t>Mẫu số 07</w:t>
      </w:r>
    </w:p>
    <w:bookmarkEnd w:id="133"/>
    <w:p w:rsidR="002D2953" w:rsidRDefault="002D2953" w:rsidP="002D2953">
      <w:pPr>
        <w:widowControl/>
        <w:spacing w:before="120"/>
        <w:jc w:val="center"/>
        <w:rPr>
          <w:rFonts w:ascii="Times New Roman" w:hAnsi="Times New Roman" w:cs="Times New Roman"/>
          <w:b/>
          <w:bCs/>
          <w:lang w:val="en-US"/>
        </w:rPr>
      </w:pPr>
      <w:r w:rsidRPr="00D65734">
        <w:rPr>
          <w:rFonts w:ascii="Times New Roman" w:hAnsi="Times New Roman" w:cs="Times New Roman"/>
          <w:b/>
          <w:bCs/>
        </w:rPr>
        <w:t>CỘNG HÒA XÃ HỘI CHỦ NGHĨA VIỆT NAM</w:t>
      </w:r>
    </w:p>
    <w:p w:rsidR="002D2953" w:rsidRDefault="002D2953" w:rsidP="002D2953">
      <w:pPr>
        <w:widowControl/>
        <w:spacing w:before="120"/>
        <w:jc w:val="center"/>
        <w:rPr>
          <w:rFonts w:ascii="Times New Roman" w:hAnsi="Times New Roman" w:cs="Times New Roman"/>
          <w:b/>
          <w:bCs/>
          <w:lang w:val="en-US"/>
        </w:rPr>
      </w:pPr>
      <w:r w:rsidRPr="00D65734">
        <w:rPr>
          <w:rFonts w:ascii="Times New Roman" w:hAnsi="Times New Roman" w:cs="Times New Roman"/>
          <w:b/>
          <w:bCs/>
        </w:rPr>
        <w:t>Độc lập - Tự do - Hạnh phúc</w:t>
      </w:r>
    </w:p>
    <w:p w:rsidR="002D2953" w:rsidRPr="00D65734" w:rsidRDefault="002D2953" w:rsidP="002D2953">
      <w:pPr>
        <w:widowControl/>
        <w:spacing w:before="120"/>
        <w:jc w:val="center"/>
        <w:rPr>
          <w:rFonts w:ascii="Times New Roman" w:hAnsi="Times New Roman" w:cs="Times New Roman"/>
          <w:b/>
          <w:bCs/>
          <w:lang w:val="en-US"/>
        </w:rPr>
      </w:pPr>
      <w:r w:rsidRPr="00D65734">
        <w:rPr>
          <w:rFonts w:ascii="Times New Roman" w:hAnsi="Times New Roman" w:cs="Times New Roman"/>
          <w:b/>
          <w:bCs/>
        </w:rPr>
        <w:t>---------------</w:t>
      </w: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center"/>
        <w:rPr>
          <w:rFonts w:ascii="Times New Roman" w:hAnsi="Times New Roman" w:cs="Times New Roman"/>
          <w:b/>
          <w:bCs/>
        </w:rPr>
      </w:pPr>
      <w:r w:rsidRPr="00D65734">
        <w:rPr>
          <w:rFonts w:ascii="Times New Roman" w:hAnsi="Times New Roman" w:cs="Times New Roman"/>
          <w:b/>
          <w:bCs/>
        </w:rPr>
        <w:t>BÁO CÁO</w:t>
      </w:r>
    </w:p>
    <w:p w:rsidR="002D2953" w:rsidRPr="00D65734" w:rsidRDefault="002D2953" w:rsidP="002D2953">
      <w:pPr>
        <w:widowControl/>
        <w:spacing w:before="120"/>
        <w:jc w:val="center"/>
        <w:rPr>
          <w:rFonts w:ascii="Times New Roman" w:hAnsi="Times New Roman" w:cs="Times New Roman"/>
          <w:b/>
        </w:rPr>
      </w:pPr>
      <w:r w:rsidRPr="00D65734">
        <w:rPr>
          <w:rFonts w:ascii="Times New Roman" w:hAnsi="Times New Roman" w:cs="Times New Roman"/>
          <w:b/>
        </w:rPr>
        <w:t>TIẾN ĐỘ SỬ DỤNG VỐN THU ĐƯỢC TỪ ĐỢT CHÀO BÁN CHỨNG KHOÁN TẠI NƯỚC NGOÀI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 xml:space="preserve">Chứng khoán: .... </w:t>
      </w:r>
      <w:r w:rsidRPr="00D65734">
        <w:rPr>
          <w:rFonts w:ascii="Times New Roman" w:hAnsi="Times New Roman" w:cs="Times New Roman"/>
          <w:i/>
          <w:iCs/>
        </w:rPr>
        <w:t>(tên chứng khoán) GCN</w:t>
      </w:r>
      <w:r w:rsidRPr="00D65734">
        <w:rPr>
          <w:rFonts w:ascii="Times New Roman" w:hAnsi="Times New Roman" w:cs="Times New Roman"/>
          <w:i/>
          <w:iCs/>
          <w:lang w:val="en-US"/>
        </w:rPr>
        <w:t xml:space="preserve"> </w:t>
      </w:r>
      <w:r w:rsidRPr="00D65734">
        <w:rPr>
          <w:rFonts w:ascii="Times New Roman" w:hAnsi="Times New Roman" w:cs="Times New Roman"/>
          <w:i/>
          <w:iCs/>
        </w:rPr>
        <w:t>chào bán s</w:t>
      </w:r>
      <w:r w:rsidRPr="00D65734">
        <w:rPr>
          <w:rFonts w:ascii="Times New Roman" w:hAnsi="Times New Roman" w:cs="Times New Roman"/>
          <w:i/>
          <w:iCs/>
          <w:lang w:val="en-US"/>
        </w:rPr>
        <w:t>ố</w:t>
      </w:r>
      <w:r w:rsidRPr="00D65734">
        <w:rPr>
          <w:rFonts w:ascii="Times New Roman" w:hAnsi="Times New Roman" w:cs="Times New Roman"/>
          <w:i/>
          <w:iCs/>
        </w:rPr>
        <w:t xml:space="preserve">... </w:t>
      </w:r>
      <w:r w:rsidRPr="00D65734">
        <w:rPr>
          <w:rFonts w:ascii="Times New Roman" w:hAnsi="Times New Roman" w:cs="Times New Roman"/>
          <w:i/>
          <w:iCs/>
          <w:lang w:val="en-US"/>
        </w:rPr>
        <w:t>/UB</w:t>
      </w:r>
      <w:r w:rsidRPr="00D65734">
        <w:rPr>
          <w:rFonts w:ascii="Times New Roman" w:hAnsi="Times New Roman" w:cs="Times New Roman"/>
          <w:i/>
          <w:iCs/>
        </w:rPr>
        <w:t xml:space="preserve">CK-GCN do Chủ tịch </w:t>
      </w:r>
      <w:r w:rsidRPr="00D65734">
        <w:rPr>
          <w:rFonts w:ascii="Times New Roman" w:hAnsi="Times New Roman" w:cs="Times New Roman"/>
          <w:i/>
          <w:iCs/>
          <w:lang w:val="en-US"/>
        </w:rPr>
        <w:t>Ủy</w:t>
      </w:r>
      <w:r w:rsidRPr="00D65734">
        <w:rPr>
          <w:rFonts w:ascii="Times New Roman" w:hAnsi="Times New Roman" w:cs="Times New Roman"/>
          <w:i/>
          <w:iCs/>
        </w:rPr>
        <w:t xml:space="preserve"> ban Chứng khoán Nhà nước cấp ngày../</w:t>
      </w:r>
      <w:r w:rsidRPr="00D65734">
        <w:rPr>
          <w:rFonts w:ascii="Times New Roman" w:hAnsi="Times New Roman" w:cs="Times New Roman"/>
          <w:i/>
          <w:iCs/>
          <w:lang w:val="en-US"/>
        </w:rPr>
        <w:t>.../</w:t>
      </w:r>
      <w:r w:rsidRPr="00D65734">
        <w:rPr>
          <w:rFonts w:ascii="Times New Roman" w:hAnsi="Times New Roman" w:cs="Times New Roman"/>
          <w:i/>
          <w:iCs/>
        </w:rPr>
        <w:t>20...</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b/>
          <w:bCs/>
        </w:rPr>
        <w:t>Kính gửi:</w:t>
      </w:r>
      <w:r w:rsidRPr="00D65734">
        <w:rPr>
          <w:rFonts w:ascii="Times New Roman" w:hAnsi="Times New Roman" w:cs="Times New Roman"/>
        </w:rPr>
        <w:t xml:space="preserve"> </w:t>
      </w:r>
      <w:r w:rsidRPr="00D65734">
        <w:rPr>
          <w:rFonts w:ascii="Times New Roman" w:hAnsi="Times New Roman" w:cs="Times New Roman"/>
          <w:lang w:val="en-US"/>
        </w:rPr>
        <w:t>Ủ</w:t>
      </w:r>
      <w:r w:rsidRPr="00D65734">
        <w:rPr>
          <w:rFonts w:ascii="Times New Roman" w:hAnsi="Times New Roman" w:cs="Times New Roman"/>
        </w:rPr>
        <w:t>y ban Chứng khoán Nhà nước.</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rPr>
        <w:t>Tên tổ chức chào bán: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rPr>
        <w:t>Địa chỉ trụ sở chính:</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rPr>
        <w:t>Điện thoại:</w:t>
      </w:r>
      <w:r w:rsidRPr="00D65734">
        <w:rPr>
          <w:rFonts w:ascii="Times New Roman" w:hAnsi="Times New Roman" w:cs="Times New Roman"/>
          <w:lang w:val="en-US"/>
        </w:rPr>
        <w:t xml:space="preserve"> …………………………………</w:t>
      </w:r>
      <w:r w:rsidRPr="00D65734">
        <w:rPr>
          <w:rFonts w:ascii="Times New Roman" w:hAnsi="Times New Roman" w:cs="Times New Roman"/>
        </w:rPr>
        <w:t>Fax:</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rPr>
        <w:t>I. CHỨNG KHOÁN CHÀO BÁN TẠI NƯỚC NGOÀI</w:t>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lang w:val="en-US"/>
        </w:rPr>
        <w:t xml:space="preserve">1. </w:t>
      </w:r>
      <w:r w:rsidRPr="00D65734">
        <w:rPr>
          <w:rFonts w:ascii="Times New Roman" w:hAnsi="Times New Roman" w:cs="Times New Roman"/>
        </w:rPr>
        <w:t>Tên chứng khoán chào bán: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lang w:val="en-US"/>
        </w:rPr>
        <w:t xml:space="preserve">2. </w:t>
      </w:r>
      <w:r w:rsidRPr="00D65734">
        <w:rPr>
          <w:rFonts w:ascii="Times New Roman" w:hAnsi="Times New Roman" w:cs="Times New Roman"/>
        </w:rPr>
        <w:t>Loại chứng khoán: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lang w:val="en-US"/>
        </w:rPr>
        <w:t xml:space="preserve">3. </w:t>
      </w:r>
      <w:r w:rsidRPr="00D65734">
        <w:rPr>
          <w:rFonts w:ascii="Times New Roman" w:hAnsi="Times New Roman" w:cs="Times New Roman"/>
        </w:rPr>
        <w:t>Mệnh giá:</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Số lượng chứng khoán chào bán: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Tổng số lượng vốn huy động:</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Ngày bắt đầu chào bán: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lang w:val="en-US"/>
        </w:rPr>
        <w:t xml:space="preserve">7. </w:t>
      </w:r>
      <w:r w:rsidRPr="00D65734">
        <w:rPr>
          <w:rFonts w:ascii="Times New Roman" w:hAnsi="Times New Roman" w:cs="Times New Roman"/>
        </w:rPr>
        <w:t>Ngày hoàn thành đợt chào bán:</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lang w:val="en-US"/>
        </w:rPr>
        <w:t>II</w:t>
      </w:r>
      <w:r w:rsidRPr="00D65734">
        <w:rPr>
          <w:rFonts w:ascii="Times New Roman" w:hAnsi="Times New Roman" w:cs="Times New Roman"/>
          <w:b/>
          <w:bCs/>
        </w:rPr>
        <w:t>. PHƯƠNG ÁN SỬ DỤNG S</w:t>
      </w:r>
      <w:r w:rsidRPr="00D65734">
        <w:rPr>
          <w:rFonts w:ascii="Times New Roman" w:hAnsi="Times New Roman" w:cs="Times New Roman"/>
          <w:b/>
          <w:bCs/>
          <w:lang w:val="en-US"/>
        </w:rPr>
        <w:t>Ố</w:t>
      </w:r>
      <w:r w:rsidRPr="00D65734">
        <w:rPr>
          <w:rFonts w:ascii="Times New Roman" w:hAnsi="Times New Roman" w:cs="Times New Roman"/>
          <w:b/>
          <w:bCs/>
        </w:rPr>
        <w:t xml:space="preserve"> TIỀN HUY ĐỘNG TỪ ĐỢT CHÀO BÁN</w:t>
      </w:r>
      <w:r w:rsidRPr="00D65734">
        <w:rPr>
          <w:rFonts w:ascii="Times New Roman" w:hAnsi="Times New Roman" w:cs="Times New Roman"/>
          <w:b/>
          <w:bCs/>
          <w:lang w:val="en-US"/>
        </w:rPr>
        <w:t xml:space="preserve"> </w:t>
      </w:r>
      <w:r w:rsidRPr="00D65734">
        <w:rPr>
          <w:rFonts w:ascii="Times New Roman" w:hAnsi="Times New Roman" w:cs="Times New Roman"/>
          <w:b/>
          <w:bCs/>
        </w:rPr>
        <w:t>TẠI NƯỚC NGOÀI</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Tiến độ dự án đã công bố:</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Tiến độ dự án hiện tại:</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3. </w:t>
      </w:r>
      <w:r w:rsidRPr="00D65734">
        <w:rPr>
          <w:rFonts w:ascii="Times New Roman" w:hAnsi="Times New Roman" w:cs="Times New Roman"/>
        </w:rPr>
        <w:t>Những thay đổi, điều chỉnh (nếu có) và nguyên nhân, lý do điều chỉnh.</w:t>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lang w:val="en-US"/>
        </w:rPr>
        <w:tab/>
      </w:r>
    </w:p>
    <w:p w:rsidR="002D2953" w:rsidRPr="00D65734" w:rsidRDefault="002D2953" w:rsidP="002D2953">
      <w:pPr>
        <w:widowControl/>
        <w:spacing w:before="120"/>
        <w:jc w:val="both"/>
        <w:rPr>
          <w:rFonts w:ascii="Times New Roman" w:hAnsi="Times New Roman" w:cs="Times New Roman"/>
          <w:lang w:val="en-US"/>
        </w:rPr>
      </w:pPr>
    </w:p>
    <w:tbl>
      <w:tblPr>
        <w:tblW w:w="0" w:type="auto"/>
        <w:tblLook w:val="01E0"/>
      </w:tblPr>
      <w:tblGrid>
        <w:gridCol w:w="4428"/>
        <w:gridCol w:w="4428"/>
      </w:tblGrid>
      <w:tr w:rsidR="002D2953" w:rsidRPr="00D65734" w:rsidTr="00FE6A24">
        <w:tc>
          <w:tcPr>
            <w:tcW w:w="4428" w:type="dxa"/>
          </w:tcPr>
          <w:p w:rsidR="002D2953" w:rsidRPr="00D65734" w:rsidRDefault="002D2953" w:rsidP="002D2953">
            <w:pPr>
              <w:widowControl/>
              <w:spacing w:before="120"/>
              <w:jc w:val="center"/>
              <w:rPr>
                <w:rFonts w:ascii="Times New Roman" w:hAnsi="Times New Roman" w:cs="Times New Roman"/>
                <w:lang w:val="en-US"/>
              </w:rPr>
            </w:pPr>
          </w:p>
        </w:tc>
        <w:tc>
          <w:tcPr>
            <w:tcW w:w="4428" w:type="dxa"/>
          </w:tcPr>
          <w:p w:rsidR="002D2953" w:rsidRDefault="002D2953" w:rsidP="002D2953">
            <w:pPr>
              <w:widowControl/>
              <w:spacing w:before="120"/>
              <w:jc w:val="center"/>
              <w:rPr>
                <w:rFonts w:ascii="Times New Roman" w:eastAsia="Courier New" w:hAnsi="Times New Roman" w:cs="Times New Roman"/>
                <w:i/>
                <w:iCs/>
                <w:lang w:val="en-US"/>
              </w:rPr>
            </w:pPr>
            <w:r w:rsidRPr="00D65734">
              <w:rPr>
                <w:rFonts w:ascii="Times New Roman" w:eastAsia="Courier New" w:hAnsi="Times New Roman" w:cs="Times New Roman"/>
                <w:i/>
                <w:iCs/>
                <w:lang w:val="en-US"/>
              </w:rPr>
              <w:t xml:space="preserve">….., </w:t>
            </w:r>
            <w:r w:rsidRPr="00D65734">
              <w:rPr>
                <w:rFonts w:ascii="Times New Roman" w:eastAsia="Courier New" w:hAnsi="Times New Roman" w:cs="Times New Roman"/>
                <w:i/>
                <w:iCs/>
              </w:rPr>
              <w:t>ngày ... tháng... năm ...</w:t>
            </w:r>
            <w:r w:rsidRPr="00D65734">
              <w:rPr>
                <w:rFonts w:ascii="Times New Roman" w:eastAsia="Courier New" w:hAnsi="Times New Roman" w:cs="Times New Roman"/>
                <w:i/>
                <w:iCs/>
                <w:lang w:val="en-US"/>
              </w:rPr>
              <w:br/>
            </w:r>
            <w:r w:rsidRPr="00D65734">
              <w:rPr>
                <w:rFonts w:ascii="Times New Roman" w:eastAsia="Courier New" w:hAnsi="Times New Roman" w:cs="Times New Roman"/>
                <w:i/>
                <w:iCs/>
              </w:rPr>
              <w:t>(</w:t>
            </w:r>
            <w:r w:rsidRPr="00D65734">
              <w:rPr>
                <w:rFonts w:ascii="Times New Roman" w:eastAsia="Courier New" w:hAnsi="Times New Roman" w:cs="Times New Roman"/>
                <w:i/>
                <w:iCs/>
                <w:lang w:val="en-US"/>
              </w:rPr>
              <w:t xml:space="preserve">tổ </w:t>
            </w:r>
            <w:r w:rsidRPr="00D65734">
              <w:rPr>
                <w:rFonts w:ascii="Times New Roman" w:eastAsia="Courier New" w:hAnsi="Times New Roman" w:cs="Times New Roman"/>
                <w:i/>
                <w:iCs/>
              </w:rPr>
              <w:t xml:space="preserve">chức </w:t>
            </w:r>
            <w:r w:rsidRPr="00D65734">
              <w:rPr>
                <w:rFonts w:ascii="Times New Roman" w:eastAsia="Courier New" w:hAnsi="Times New Roman" w:cs="Times New Roman"/>
                <w:i/>
                <w:iCs/>
                <w:lang w:val="en-US"/>
              </w:rPr>
              <w:t>phát hành</w:t>
            </w:r>
            <w:r w:rsidRPr="00D65734">
              <w:rPr>
                <w:rFonts w:ascii="Times New Roman" w:eastAsia="Courier New" w:hAnsi="Times New Roman" w:cs="Times New Roman"/>
                <w:i/>
                <w:iCs/>
              </w:rPr>
              <w:t>)</w:t>
            </w:r>
          </w:p>
          <w:p w:rsidR="002D2953" w:rsidRDefault="002D2953" w:rsidP="002D2953">
            <w:pPr>
              <w:widowControl/>
              <w:spacing w:before="120"/>
              <w:jc w:val="center"/>
              <w:rPr>
                <w:rFonts w:ascii="Times New Roman" w:eastAsia="Courier New" w:hAnsi="Times New Roman" w:cs="Times New Roman"/>
                <w:b/>
                <w:bCs/>
                <w:lang w:val="en-US"/>
              </w:rPr>
            </w:pPr>
            <w:r w:rsidRPr="00D65734">
              <w:rPr>
                <w:rFonts w:ascii="Times New Roman" w:eastAsia="Courier New" w:hAnsi="Times New Roman" w:cs="Times New Roman"/>
                <w:b/>
                <w:bCs/>
                <w:lang w:val="en-US"/>
              </w:rPr>
              <w:t xml:space="preserve">NGƯỜI ĐẠI DIỆN THEO PHÁP LUẬT </w:t>
            </w:r>
            <w:r w:rsidRPr="00D65734">
              <w:rPr>
                <w:rFonts w:ascii="Times New Roman" w:eastAsia="Courier New" w:hAnsi="Times New Roman" w:cs="Times New Roman"/>
                <w:b/>
                <w:bCs/>
                <w:lang w:val="en-US"/>
              </w:rPr>
              <w:lastRenderedPageBreak/>
              <w:t>CỦA DOANH NGHIỆP</w:t>
            </w:r>
          </w:p>
          <w:p w:rsidR="002D2953" w:rsidRPr="00D65734" w:rsidRDefault="002D2953" w:rsidP="002D2953">
            <w:pPr>
              <w:widowControl/>
              <w:spacing w:before="120"/>
              <w:jc w:val="center"/>
              <w:rPr>
                <w:rFonts w:ascii="Times New Roman" w:hAnsi="Times New Roman" w:cs="Times New Roman"/>
                <w:lang w:val="en-US"/>
              </w:rPr>
            </w:pPr>
            <w:r w:rsidRPr="00D65734">
              <w:rPr>
                <w:rFonts w:ascii="Times New Roman" w:eastAsia="Courier New" w:hAnsi="Times New Roman" w:cs="Times New Roman"/>
                <w:i/>
                <w:iCs/>
              </w:rPr>
              <w:t>(Ký, ghi rõ họ tên và đóng dấu)</w:t>
            </w:r>
          </w:p>
        </w:tc>
      </w:tr>
    </w:tbl>
    <w:p w:rsidR="002D2953" w:rsidRPr="00D65734" w:rsidRDefault="002D2953" w:rsidP="002D2953">
      <w:pPr>
        <w:widowControl/>
        <w:spacing w:before="120"/>
        <w:jc w:val="center"/>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b/>
          <w:lang w:val="en-US"/>
        </w:rPr>
      </w:pPr>
      <w:bookmarkStart w:id="134" w:name="dieu_phuluc8"/>
      <w:r w:rsidRPr="00D65734">
        <w:rPr>
          <w:rFonts w:ascii="Times New Roman" w:hAnsi="Times New Roman" w:cs="Times New Roman"/>
          <w:b/>
          <w:lang w:val="en-US"/>
        </w:rPr>
        <w:t>Mẫu số 08</w:t>
      </w:r>
    </w:p>
    <w:bookmarkEnd w:id="134"/>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b/>
          <w:bCs/>
          <w:lang w:val="en-US"/>
        </w:rPr>
      </w:pPr>
      <w:r w:rsidRPr="00D65734">
        <w:rPr>
          <w:rFonts w:ascii="Times New Roman" w:hAnsi="Times New Roman" w:cs="Times New Roman"/>
          <w:b/>
          <w:bCs/>
        </w:rPr>
        <w:t xml:space="preserve">THÔNG TIN TÓM TẮT </w:t>
      </w:r>
    </w:p>
    <w:p w:rsidR="002D2953" w:rsidRPr="00D65734" w:rsidRDefault="002D2953" w:rsidP="002D2953">
      <w:pPr>
        <w:widowControl/>
        <w:spacing w:before="120"/>
        <w:jc w:val="both"/>
        <w:rPr>
          <w:rFonts w:ascii="Times New Roman" w:hAnsi="Times New Roman" w:cs="Times New Roman"/>
          <w:b/>
          <w:bCs/>
          <w:lang w:val="en-US"/>
        </w:rPr>
      </w:pPr>
      <w:r w:rsidRPr="00D65734">
        <w:rPr>
          <w:rFonts w:ascii="Times New Roman" w:hAnsi="Times New Roman" w:cs="Times New Roman"/>
          <w:b/>
          <w:bCs/>
        </w:rPr>
        <w:t>V</w:t>
      </w:r>
      <w:r w:rsidRPr="00D65734">
        <w:rPr>
          <w:rFonts w:ascii="Times New Roman" w:hAnsi="Times New Roman" w:cs="Times New Roman"/>
          <w:b/>
          <w:bCs/>
          <w:lang w:val="en-US"/>
        </w:rPr>
        <w:t>Ề</w:t>
      </w:r>
      <w:r w:rsidRPr="00D65734">
        <w:rPr>
          <w:rFonts w:ascii="Times New Roman" w:hAnsi="Times New Roman" w:cs="Times New Roman"/>
          <w:b/>
          <w:bCs/>
        </w:rPr>
        <w:t xml:space="preserve"> CÔNG TY ĐẠI CHÚNG</w:t>
      </w:r>
    </w:p>
    <w:p w:rsidR="002D2953" w:rsidRPr="00D65734" w:rsidRDefault="002D2953" w:rsidP="002D2953">
      <w:pPr>
        <w:widowControl/>
        <w:spacing w:before="120"/>
        <w:jc w:val="both"/>
        <w:rPr>
          <w:rFonts w:ascii="Times New Roman" w:hAnsi="Times New Roman" w:cs="Times New Roman"/>
          <w:b/>
          <w:bCs/>
          <w:lang w:val="en-US"/>
        </w:rPr>
      </w:pPr>
    </w:p>
    <w:p w:rsidR="002D2953" w:rsidRPr="00D65734" w:rsidRDefault="002D2953" w:rsidP="002D2953">
      <w:pPr>
        <w:widowControl/>
        <w:spacing w:before="120"/>
        <w:jc w:val="both"/>
        <w:rPr>
          <w:rFonts w:ascii="Times New Roman" w:hAnsi="Times New Roman" w:cs="Times New Roman"/>
          <w:b/>
          <w:bCs/>
          <w:lang w:val="en-US"/>
        </w:rPr>
      </w:pP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rPr>
        <w:t>CÔNG TY: ABC</w:t>
      </w:r>
    </w:p>
    <w:p w:rsidR="002D2953" w:rsidRPr="00D65734" w:rsidRDefault="002D2953" w:rsidP="002D2953">
      <w:pPr>
        <w:widowControl/>
        <w:spacing w:before="120"/>
        <w:jc w:val="both"/>
        <w:rPr>
          <w:rFonts w:ascii="Times New Roman" w:hAnsi="Times New Roman" w:cs="Times New Roman"/>
          <w:i/>
          <w:iCs/>
          <w:lang w:val="en-US"/>
        </w:rPr>
      </w:pPr>
      <w:r w:rsidRPr="00D65734">
        <w:rPr>
          <w:rFonts w:ascii="Times New Roman" w:hAnsi="Times New Roman" w:cs="Times New Roman"/>
        </w:rPr>
        <w:t>(</w:t>
      </w:r>
      <w:r w:rsidRPr="00D65734">
        <w:rPr>
          <w:rFonts w:ascii="Times New Roman" w:hAnsi="Times New Roman" w:cs="Times New Roman"/>
          <w:i/>
          <w:iCs/>
        </w:rPr>
        <w:t>Giấy chứng nhận ĐKKD s</w:t>
      </w:r>
      <w:r w:rsidRPr="00D65734">
        <w:rPr>
          <w:rFonts w:ascii="Times New Roman" w:hAnsi="Times New Roman" w:cs="Times New Roman"/>
          <w:i/>
          <w:iCs/>
          <w:lang w:val="en-US"/>
        </w:rPr>
        <w:t>ố ………..</w:t>
      </w:r>
      <w:r w:rsidRPr="00D65734">
        <w:rPr>
          <w:rFonts w:ascii="Times New Roman" w:hAnsi="Times New Roman" w:cs="Times New Roman"/>
          <w:i/>
          <w:iCs/>
        </w:rPr>
        <w:t>do</w:t>
      </w:r>
      <w:r w:rsidRPr="00D65734">
        <w:rPr>
          <w:rFonts w:ascii="Times New Roman" w:hAnsi="Times New Roman" w:cs="Times New Roman"/>
          <w:i/>
          <w:iCs/>
          <w:lang w:val="en-US"/>
        </w:rPr>
        <w:t xml:space="preserve"> …….</w:t>
      </w:r>
    </w:p>
    <w:p w:rsidR="002D2953" w:rsidRPr="00D65734" w:rsidRDefault="002D2953" w:rsidP="002D2953">
      <w:pPr>
        <w:widowControl/>
        <w:spacing w:before="120"/>
        <w:jc w:val="both"/>
        <w:rPr>
          <w:rFonts w:ascii="Times New Roman" w:hAnsi="Times New Roman" w:cs="Times New Roman"/>
          <w:i/>
          <w:iCs/>
          <w:lang w:val="en-US"/>
        </w:rPr>
      </w:pPr>
      <w:r w:rsidRPr="00D65734">
        <w:rPr>
          <w:rFonts w:ascii="Times New Roman" w:hAnsi="Times New Roman" w:cs="Times New Roman"/>
          <w:i/>
          <w:iCs/>
        </w:rPr>
        <w:t>cấp ngày</w:t>
      </w:r>
      <w:r w:rsidRPr="00D65734">
        <w:rPr>
          <w:rFonts w:ascii="Times New Roman" w:hAnsi="Times New Roman" w:cs="Times New Roman"/>
          <w:i/>
          <w:iCs/>
          <w:lang w:val="en-US"/>
        </w:rPr>
        <w:t>….</w:t>
      </w:r>
      <w:r w:rsidRPr="00D65734">
        <w:rPr>
          <w:rFonts w:ascii="Times New Roman" w:hAnsi="Times New Roman" w:cs="Times New Roman"/>
          <w:i/>
          <w:iCs/>
        </w:rPr>
        <w:t>th</w:t>
      </w:r>
      <w:r w:rsidRPr="00D65734">
        <w:rPr>
          <w:rFonts w:ascii="Times New Roman" w:hAnsi="Times New Roman" w:cs="Times New Roman"/>
          <w:i/>
          <w:iCs/>
          <w:lang w:val="en-US"/>
        </w:rPr>
        <w:t>á</w:t>
      </w:r>
      <w:r w:rsidRPr="00D65734">
        <w:rPr>
          <w:rFonts w:ascii="Times New Roman" w:hAnsi="Times New Roman" w:cs="Times New Roman"/>
          <w:i/>
          <w:iCs/>
        </w:rPr>
        <w:t>ng</w:t>
      </w:r>
      <w:r w:rsidRPr="00D65734">
        <w:rPr>
          <w:rFonts w:ascii="Times New Roman" w:hAnsi="Times New Roman" w:cs="Times New Roman"/>
          <w:i/>
          <w:iCs/>
          <w:lang w:val="en-US"/>
        </w:rPr>
        <w:t>……..</w:t>
      </w:r>
      <w:r w:rsidRPr="00D65734">
        <w:rPr>
          <w:rFonts w:ascii="Times New Roman" w:hAnsi="Times New Roman" w:cs="Times New Roman"/>
          <w:i/>
          <w:iCs/>
        </w:rPr>
        <w:t>n</w:t>
      </w:r>
      <w:r w:rsidRPr="00D65734">
        <w:rPr>
          <w:rFonts w:ascii="Times New Roman" w:hAnsi="Times New Roman" w:cs="Times New Roman"/>
          <w:i/>
          <w:iCs/>
          <w:lang w:val="en-US"/>
        </w:rPr>
        <w:t>ă</w:t>
      </w:r>
      <w:r w:rsidRPr="00D65734">
        <w:rPr>
          <w:rFonts w:ascii="Times New Roman" w:hAnsi="Times New Roman" w:cs="Times New Roman"/>
          <w:i/>
          <w:iCs/>
        </w:rPr>
        <w:t>m</w:t>
      </w:r>
      <w:r w:rsidRPr="00D65734">
        <w:rPr>
          <w:rFonts w:ascii="Times New Roman" w:hAnsi="Times New Roman" w:cs="Times New Roman"/>
          <w:i/>
          <w:iCs/>
          <w:lang w:val="en-US"/>
        </w:rPr>
        <w:t>……...</w:t>
      </w:r>
    </w:p>
    <w:p w:rsidR="002D2953" w:rsidRPr="00D65734" w:rsidRDefault="002D2953" w:rsidP="002D2953">
      <w:pPr>
        <w:widowControl/>
        <w:spacing w:before="120"/>
        <w:jc w:val="both"/>
        <w:rPr>
          <w:rFonts w:ascii="Times New Roman" w:hAnsi="Times New Roman" w:cs="Times New Roman"/>
          <w:i/>
          <w:iCs/>
          <w:lang w:val="en-US"/>
        </w:rPr>
      </w:pPr>
      <w:r w:rsidRPr="00D65734">
        <w:rPr>
          <w:rFonts w:ascii="Times New Roman" w:hAnsi="Times New Roman" w:cs="Times New Roman"/>
          <w:i/>
          <w:iCs/>
        </w:rPr>
        <w:t>Địa chỉ:</w:t>
      </w:r>
      <w:r w:rsidRPr="00D65734">
        <w:rPr>
          <w:rFonts w:ascii="Times New Roman" w:hAnsi="Times New Roman" w:cs="Times New Roman"/>
          <w:i/>
          <w:iCs/>
          <w:lang w:val="en-US"/>
        </w:rPr>
        <w:t>…………..……….;</w:t>
      </w:r>
      <w:r w:rsidRPr="00D65734">
        <w:rPr>
          <w:rFonts w:ascii="Times New Roman" w:hAnsi="Times New Roman" w:cs="Times New Roman"/>
          <w:i/>
          <w:iCs/>
        </w:rPr>
        <w:t xml:space="preserve"> Điện thoại:</w:t>
      </w:r>
      <w:r w:rsidRPr="00D65734">
        <w:rPr>
          <w:rFonts w:ascii="Times New Roman" w:hAnsi="Times New Roman" w:cs="Times New Roman"/>
          <w:i/>
          <w:iCs/>
          <w:lang w:val="en-US"/>
        </w:rPr>
        <w:t>………….;</w:t>
      </w:r>
      <w:r w:rsidRPr="00D65734">
        <w:rPr>
          <w:rFonts w:ascii="Times New Roman" w:hAnsi="Times New Roman" w:cs="Times New Roman"/>
          <w:i/>
          <w:iCs/>
        </w:rPr>
        <w:t xml:space="preserve"> Fax</w:t>
      </w:r>
      <w:r w:rsidRPr="00D65734">
        <w:rPr>
          <w:rFonts w:ascii="Times New Roman" w:hAnsi="Times New Roman" w:cs="Times New Roman"/>
          <w:i/>
          <w:iCs/>
          <w:lang w:val="en-US"/>
        </w:rPr>
        <w:t>:………….;</w:t>
      </w:r>
    </w:p>
    <w:p w:rsidR="002D2953" w:rsidRPr="00D65734" w:rsidRDefault="002D2953" w:rsidP="002D2953">
      <w:pPr>
        <w:widowControl/>
        <w:spacing w:before="120"/>
        <w:jc w:val="both"/>
        <w:rPr>
          <w:rFonts w:ascii="Times New Roman" w:hAnsi="Times New Roman" w:cs="Times New Roman"/>
          <w:i/>
          <w:iCs/>
        </w:rPr>
      </w:pPr>
      <w:r w:rsidRPr="00D65734">
        <w:rPr>
          <w:rFonts w:ascii="Times New Roman" w:hAnsi="Times New Roman" w:cs="Times New Roman"/>
          <w:i/>
          <w:iCs/>
        </w:rPr>
        <w:t>Website:</w:t>
      </w:r>
      <w:r w:rsidRPr="00D65734">
        <w:rPr>
          <w:rFonts w:ascii="Times New Roman" w:hAnsi="Times New Roman" w:cs="Times New Roman"/>
          <w:i/>
          <w:iCs/>
          <w:lang w:val="en-US"/>
        </w:rPr>
        <w:t>………………………..</w:t>
      </w:r>
      <w:r w:rsidRPr="00D65734">
        <w:rPr>
          <w:rFonts w:ascii="Times New Roman" w:hAnsi="Times New Roman" w:cs="Times New Roman"/>
          <w:i/>
          <w:iCs/>
        </w:rPr>
        <w:t>)</w:t>
      </w: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rPr>
        <w:t>Phụ trách công bố thông tin:</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rPr>
        <w:t>Họ tên:</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rPr>
        <w:t>Số điện thoại:</w:t>
      </w:r>
      <w:r w:rsidRPr="00D65734">
        <w:rPr>
          <w:rFonts w:ascii="Times New Roman" w:hAnsi="Times New Roman" w:cs="Times New Roman"/>
          <w:lang w:val="en-US"/>
        </w:rPr>
        <w:t>……………………….,</w:t>
      </w:r>
      <w:r w:rsidRPr="00D65734">
        <w:rPr>
          <w:rFonts w:ascii="Times New Roman" w:hAnsi="Times New Roman" w:cs="Times New Roman"/>
        </w:rPr>
        <w:t xml:space="preserve"> số fax:</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lang w:val="en-US"/>
        </w:rPr>
        <w:t xml:space="preserve">I. </w:t>
      </w:r>
      <w:r w:rsidRPr="00D65734">
        <w:rPr>
          <w:rFonts w:ascii="Times New Roman" w:hAnsi="Times New Roman" w:cs="Times New Roman"/>
          <w:b/>
          <w:bCs/>
        </w:rPr>
        <w:t>TÌNH HÌNH VÀ ĐẶC ĐI</w:t>
      </w:r>
      <w:r w:rsidRPr="00D65734">
        <w:rPr>
          <w:rFonts w:ascii="Times New Roman" w:hAnsi="Times New Roman" w:cs="Times New Roman"/>
          <w:b/>
          <w:bCs/>
          <w:lang w:val="en-US"/>
        </w:rPr>
        <w:t>Ể</w:t>
      </w:r>
      <w:r w:rsidRPr="00D65734">
        <w:rPr>
          <w:rFonts w:ascii="Times New Roman" w:hAnsi="Times New Roman" w:cs="Times New Roman"/>
          <w:b/>
          <w:bCs/>
        </w:rPr>
        <w:t>M CỦA CÔNG TY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 xml:space="preserve">(Phần này có thể được trình bày một cách tóm tắt nhưng vẫn phải đảm bảo đầy đủ các nội </w:t>
      </w:r>
      <w:r w:rsidRPr="00D65734">
        <w:rPr>
          <w:rFonts w:ascii="Times New Roman" w:hAnsi="Times New Roman" w:cs="Times New Roman"/>
          <w:lang w:val="en-US"/>
        </w:rPr>
        <w:t>d</w:t>
      </w:r>
      <w:r w:rsidRPr="00D65734">
        <w:rPr>
          <w:rFonts w:ascii="Times New Roman" w:hAnsi="Times New Roman" w:cs="Times New Roman"/>
        </w:rPr>
        <w:t>ung dưới đây)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1.</w:t>
      </w:r>
      <w:r w:rsidRPr="00D65734">
        <w:rPr>
          <w:rFonts w:ascii="Times New Roman" w:hAnsi="Times New Roman" w:cs="Times New Roman"/>
        </w:rPr>
        <w:t xml:space="preserve"> Tóm tắt quá trình hình thành và phát triển (Tóm tắt quá trình hình thành và phát triển của công ty gồm quá trình tăng vốn từ thời điểm thành lập hoặc cổ phần </w:t>
      </w:r>
      <w:r w:rsidRPr="00D65734">
        <w:rPr>
          <w:rFonts w:ascii="Times New Roman" w:hAnsi="Times New Roman" w:cs="Times New Roman"/>
          <w:lang w:val="en-US"/>
        </w:rPr>
        <w:t>hóa</w:t>
      </w:r>
      <w:r w:rsidRPr="00D65734">
        <w:rPr>
          <w:rFonts w:ascii="Times New Roman" w:hAnsi="Times New Roman" w:cs="Times New Roman"/>
        </w:rPr>
        <w:t xml:space="preserve"> đối với công ty nhà nước chuyển thành công ty cổ phần).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Cơ cấu tổ chức công ty (và cơ cấu trong tập đoàn nếu có) (thể hiện bằng sơ đồ và kèm theo diễn giải).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Cơ cấu bộ máy quản lý của công ty (thể hiện bằng sơ đồ và kèm theo diễn giải).</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Danh sách cổ đông (tên, địa chỉ) nắm giữ từ trên 5% vốn cổ phần của công ty; Danh sách cổ đông sáng lập và tỉ lệ cổ phần nắm giữ (nếu các qu</w:t>
      </w:r>
      <w:r w:rsidRPr="00D65734">
        <w:rPr>
          <w:rFonts w:ascii="Times New Roman" w:hAnsi="Times New Roman" w:cs="Times New Roman"/>
          <w:lang w:val="en-US"/>
        </w:rPr>
        <w:t>y</w:t>
      </w:r>
      <w:r w:rsidRPr="00D65734">
        <w:rPr>
          <w:rFonts w:ascii="Times New Roman" w:hAnsi="Times New Roman" w:cs="Times New Roman"/>
        </w:rPr>
        <w:t xml:space="preserve"> định về hạn chế chuyển nhượng còn hiệu lực); Cơ cấu cổ đông (tổ chức, cá nhân trong nước, ngoài nước và tỉ lệ nắm giữ).</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Danh sách những công ty mẹ và công ty con của công ty đại chúng, những công ty mà công ty đại chúng đang nắm giữ quyền kiểm soát hoặc cổ phần chi ph</w:t>
      </w:r>
      <w:r w:rsidRPr="00D65734">
        <w:rPr>
          <w:rFonts w:ascii="Times New Roman" w:hAnsi="Times New Roman" w:cs="Times New Roman"/>
          <w:lang w:val="en-US"/>
        </w:rPr>
        <w:t>ố</w:t>
      </w:r>
      <w:r w:rsidRPr="00D65734">
        <w:rPr>
          <w:rFonts w:ascii="Times New Roman" w:hAnsi="Times New Roman" w:cs="Times New Roman"/>
        </w:rPr>
        <w:t>i, những công ty nắm quyền kiểm soát hoặc cổ phần chi phối đối với công ty đại chúng.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Hoạt động kinh doanh.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7. </w:t>
      </w:r>
      <w:r w:rsidRPr="00D65734">
        <w:rPr>
          <w:rFonts w:ascii="Times New Roman" w:hAnsi="Times New Roman" w:cs="Times New Roman"/>
        </w:rPr>
        <w:t>Báo cáo kết quả hoạt động sản xuất kinh doanh trong 2 năm gần nhất.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8. </w:t>
      </w:r>
      <w:r w:rsidRPr="00D65734">
        <w:rPr>
          <w:rFonts w:ascii="Times New Roman" w:hAnsi="Times New Roman" w:cs="Times New Roman"/>
        </w:rPr>
        <w:t>V</w:t>
      </w:r>
      <w:r w:rsidRPr="00D65734">
        <w:rPr>
          <w:rFonts w:ascii="Times New Roman" w:hAnsi="Times New Roman" w:cs="Times New Roman"/>
          <w:lang w:val="en-US"/>
        </w:rPr>
        <w:t xml:space="preserve">ị </w:t>
      </w:r>
      <w:r w:rsidRPr="00D65734">
        <w:rPr>
          <w:rFonts w:ascii="Times New Roman" w:hAnsi="Times New Roman" w:cs="Times New Roman"/>
        </w:rPr>
        <w:t>thế của công ty so với các doanh nghiệp khác trong cùng ngành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Vị thế của công ty trong ngành;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Triển vọng phát triển của ngành.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9. </w:t>
      </w:r>
      <w:r w:rsidRPr="00D65734">
        <w:rPr>
          <w:rFonts w:ascii="Times New Roman" w:hAnsi="Times New Roman" w:cs="Times New Roman"/>
        </w:rPr>
        <w:t>Chính sách đối với người lao động</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S</w:t>
      </w:r>
      <w:r w:rsidRPr="00D65734">
        <w:rPr>
          <w:rFonts w:ascii="Times New Roman" w:hAnsi="Times New Roman" w:cs="Times New Roman"/>
          <w:lang w:val="en-US"/>
        </w:rPr>
        <w:t>ố</w:t>
      </w:r>
      <w:r w:rsidRPr="00D65734">
        <w:rPr>
          <w:rFonts w:ascii="Times New Roman" w:hAnsi="Times New Roman" w:cs="Times New Roman"/>
        </w:rPr>
        <w:t xml:space="preserve"> lượng người lao động trong công ty;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Chính sách đào tạo, lương thưởng, trợ cấp, ...</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10. </w:t>
      </w:r>
      <w:r w:rsidRPr="00D65734">
        <w:rPr>
          <w:rFonts w:ascii="Times New Roman" w:hAnsi="Times New Roman" w:cs="Times New Roman"/>
        </w:rPr>
        <w:t xml:space="preserve">Chính sách cổ tức (nêu rõ tỷ lệ cổ tức trong hai năm gần nhất và các chính sách </w:t>
      </w:r>
      <w:r w:rsidRPr="00D65734">
        <w:rPr>
          <w:rFonts w:ascii="Times New Roman" w:hAnsi="Times New Roman" w:cs="Times New Roman"/>
          <w:lang w:val="en-US"/>
        </w:rPr>
        <w:t>l</w:t>
      </w:r>
      <w:r w:rsidRPr="00D65734">
        <w:rPr>
          <w:rFonts w:ascii="Times New Roman" w:hAnsi="Times New Roman" w:cs="Times New Roman"/>
        </w:rPr>
        <w:t>iên quan đến việc trả cổ tức).</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11. </w:t>
      </w:r>
      <w:r w:rsidRPr="00D65734">
        <w:rPr>
          <w:rFonts w:ascii="Times New Roman" w:hAnsi="Times New Roman" w:cs="Times New Roman"/>
        </w:rPr>
        <w:t>Tình hình tài chính.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12. </w:t>
      </w:r>
      <w:r w:rsidRPr="00D65734">
        <w:rPr>
          <w:rFonts w:ascii="Times New Roman" w:hAnsi="Times New Roman" w:cs="Times New Roman"/>
        </w:rPr>
        <w:t>Tài sản (Những nhà xưởng, tài sản thuộc sở hữu của công ty).</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13. </w:t>
      </w:r>
      <w:r w:rsidRPr="00D65734">
        <w:rPr>
          <w:rFonts w:ascii="Times New Roman" w:hAnsi="Times New Roman" w:cs="Times New Roman"/>
        </w:rPr>
        <w:t>Kế hoạch lợi nhuận và cổ tức năm tiếp theo.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8"/>
        <w:gridCol w:w="1267"/>
        <w:gridCol w:w="1267"/>
        <w:gridCol w:w="1267"/>
        <w:gridCol w:w="1327"/>
      </w:tblGrid>
      <w:tr w:rsidR="002D2953" w:rsidRPr="00D65734" w:rsidTr="00FE6A24">
        <w:tc>
          <w:tcPr>
            <w:tcW w:w="3728" w:type="dxa"/>
            <w:vMerge w:val="restart"/>
            <w:vAlign w:val="center"/>
          </w:tcPr>
          <w:p w:rsidR="002D2953" w:rsidRPr="00D65734" w:rsidRDefault="002D2953" w:rsidP="00FE6A24">
            <w:pPr>
              <w:widowControl/>
              <w:spacing w:before="120"/>
              <w:jc w:val="both"/>
              <w:rPr>
                <w:rFonts w:ascii="Times New Roman" w:hAnsi="Times New Roman" w:cs="Times New Roman"/>
                <w:b/>
                <w:bCs/>
              </w:rPr>
            </w:pPr>
            <w:r w:rsidRPr="00D65734">
              <w:rPr>
                <w:rFonts w:ascii="Times New Roman" w:hAnsi="Times New Roman" w:cs="Times New Roman"/>
                <w:b/>
                <w:bCs/>
              </w:rPr>
              <w:t>Chỉ tiêu</w:t>
            </w:r>
          </w:p>
        </w:tc>
        <w:tc>
          <w:tcPr>
            <w:tcW w:w="2534" w:type="dxa"/>
            <w:gridSpan w:val="2"/>
            <w:vAlign w:val="center"/>
          </w:tcPr>
          <w:p w:rsidR="002D2953" w:rsidRPr="00D65734" w:rsidRDefault="002D2953" w:rsidP="00FE6A24">
            <w:pPr>
              <w:widowControl/>
              <w:spacing w:before="120"/>
              <w:jc w:val="both"/>
              <w:rPr>
                <w:rFonts w:ascii="Times New Roman" w:hAnsi="Times New Roman" w:cs="Times New Roman"/>
                <w:b/>
                <w:bCs/>
              </w:rPr>
            </w:pPr>
            <w:r w:rsidRPr="00D65734">
              <w:rPr>
                <w:rFonts w:ascii="Times New Roman" w:eastAsia="Courier New" w:hAnsi="Times New Roman" w:cs="Times New Roman"/>
                <w:b/>
                <w:bCs/>
              </w:rPr>
              <w:t>Năm X+</w:t>
            </w:r>
            <w:r w:rsidRPr="00D65734">
              <w:rPr>
                <w:rFonts w:ascii="Times New Roman" w:eastAsia="Courier New" w:hAnsi="Times New Roman" w:cs="Times New Roman"/>
                <w:b/>
                <w:bCs/>
                <w:lang w:val="en-US"/>
              </w:rPr>
              <w:t>1</w:t>
            </w:r>
          </w:p>
        </w:tc>
        <w:tc>
          <w:tcPr>
            <w:tcW w:w="2594" w:type="dxa"/>
            <w:gridSpan w:val="2"/>
            <w:vAlign w:val="center"/>
          </w:tcPr>
          <w:p w:rsidR="002D2953" w:rsidRPr="00D65734" w:rsidRDefault="002D2953" w:rsidP="00FE6A24">
            <w:pPr>
              <w:widowControl/>
              <w:spacing w:before="120"/>
              <w:jc w:val="both"/>
              <w:rPr>
                <w:rFonts w:ascii="Times New Roman" w:hAnsi="Times New Roman" w:cs="Times New Roman"/>
                <w:b/>
                <w:bCs/>
                <w:lang w:val="en-US"/>
              </w:rPr>
            </w:pPr>
            <w:r w:rsidRPr="00D65734">
              <w:rPr>
                <w:rFonts w:ascii="Times New Roman" w:eastAsia="Courier New" w:hAnsi="Times New Roman" w:cs="Times New Roman"/>
                <w:b/>
                <w:bCs/>
              </w:rPr>
              <w:t>Năm X+2</w:t>
            </w:r>
          </w:p>
        </w:tc>
      </w:tr>
      <w:tr w:rsidR="002D2953" w:rsidRPr="00D65734" w:rsidTr="00FE6A24">
        <w:tc>
          <w:tcPr>
            <w:tcW w:w="3728" w:type="dxa"/>
            <w:vMerge/>
            <w:vAlign w:val="center"/>
          </w:tcPr>
          <w:p w:rsidR="002D2953" w:rsidRPr="00D65734" w:rsidRDefault="002D2953" w:rsidP="00FE6A24">
            <w:pPr>
              <w:widowControl/>
              <w:spacing w:before="120"/>
              <w:jc w:val="both"/>
              <w:rPr>
                <w:rFonts w:ascii="Times New Roman" w:hAnsi="Times New Roman" w:cs="Times New Roman"/>
                <w:b/>
                <w:bCs/>
                <w:lang w:val="en-US"/>
              </w:rPr>
            </w:pPr>
          </w:p>
        </w:tc>
        <w:tc>
          <w:tcPr>
            <w:tcW w:w="1267" w:type="dxa"/>
            <w:vAlign w:val="center"/>
          </w:tcPr>
          <w:p w:rsidR="002D2953" w:rsidRPr="00D65734" w:rsidRDefault="002D2953" w:rsidP="00FE6A24">
            <w:pPr>
              <w:widowControl/>
              <w:spacing w:before="120"/>
              <w:jc w:val="both"/>
              <w:rPr>
                <w:rFonts w:ascii="Times New Roman" w:hAnsi="Times New Roman" w:cs="Times New Roman"/>
                <w:b/>
                <w:bCs/>
              </w:rPr>
            </w:pPr>
            <w:r w:rsidRPr="00D65734">
              <w:rPr>
                <w:rFonts w:ascii="Times New Roman" w:eastAsia="Courier New" w:hAnsi="Times New Roman" w:cs="Times New Roman"/>
                <w:b/>
                <w:bCs/>
              </w:rPr>
              <w:t>K</w:t>
            </w:r>
            <w:r w:rsidRPr="00D65734">
              <w:rPr>
                <w:rFonts w:ascii="Times New Roman" w:eastAsia="Courier New" w:hAnsi="Times New Roman" w:cs="Times New Roman"/>
                <w:b/>
                <w:bCs/>
                <w:lang w:val="en-US"/>
              </w:rPr>
              <w:t>ế</w:t>
            </w:r>
            <w:r w:rsidRPr="00D65734">
              <w:rPr>
                <w:rFonts w:ascii="Times New Roman" w:eastAsia="Courier New" w:hAnsi="Times New Roman" w:cs="Times New Roman"/>
                <w:b/>
                <w:bCs/>
              </w:rPr>
              <w:t xml:space="preserve"> hoạch</w:t>
            </w:r>
          </w:p>
        </w:tc>
        <w:tc>
          <w:tcPr>
            <w:tcW w:w="1267" w:type="dxa"/>
            <w:vAlign w:val="center"/>
          </w:tcPr>
          <w:p w:rsidR="002D2953" w:rsidRPr="00D65734" w:rsidRDefault="002D2953" w:rsidP="00FE6A24">
            <w:pPr>
              <w:widowControl/>
              <w:spacing w:before="120"/>
              <w:jc w:val="both"/>
              <w:rPr>
                <w:rFonts w:ascii="Times New Roman" w:hAnsi="Times New Roman" w:cs="Times New Roman"/>
                <w:b/>
                <w:bCs/>
              </w:rPr>
            </w:pPr>
            <w:r w:rsidRPr="00D65734">
              <w:rPr>
                <w:rFonts w:ascii="Times New Roman" w:eastAsia="Courier New" w:hAnsi="Times New Roman" w:cs="Times New Roman"/>
                <w:b/>
                <w:bCs/>
              </w:rPr>
              <w:t>% tăng g</w:t>
            </w:r>
            <w:r w:rsidRPr="00D65734">
              <w:rPr>
                <w:rFonts w:ascii="Times New Roman" w:eastAsia="Courier New" w:hAnsi="Times New Roman" w:cs="Times New Roman"/>
                <w:b/>
                <w:bCs/>
                <w:lang w:val="en-US"/>
              </w:rPr>
              <w:t>i</w:t>
            </w:r>
            <w:r w:rsidRPr="00D65734">
              <w:rPr>
                <w:rFonts w:ascii="Times New Roman" w:eastAsia="Courier New" w:hAnsi="Times New Roman" w:cs="Times New Roman"/>
                <w:b/>
                <w:bCs/>
              </w:rPr>
              <w:t>ảm so với năm X</w:t>
            </w:r>
          </w:p>
        </w:tc>
        <w:tc>
          <w:tcPr>
            <w:tcW w:w="1267" w:type="dxa"/>
            <w:vAlign w:val="center"/>
          </w:tcPr>
          <w:p w:rsidR="002D2953" w:rsidRPr="00D65734" w:rsidRDefault="002D2953" w:rsidP="00FE6A24">
            <w:pPr>
              <w:widowControl/>
              <w:spacing w:before="120"/>
              <w:jc w:val="both"/>
              <w:rPr>
                <w:rFonts w:ascii="Times New Roman" w:hAnsi="Times New Roman" w:cs="Times New Roman"/>
                <w:b/>
                <w:bCs/>
              </w:rPr>
            </w:pPr>
            <w:r w:rsidRPr="00D65734">
              <w:rPr>
                <w:rFonts w:ascii="Times New Roman" w:eastAsia="Courier New" w:hAnsi="Times New Roman" w:cs="Times New Roman"/>
                <w:b/>
                <w:bCs/>
              </w:rPr>
              <w:t>Kế hoạch</w:t>
            </w:r>
          </w:p>
        </w:tc>
        <w:tc>
          <w:tcPr>
            <w:tcW w:w="1327" w:type="dxa"/>
            <w:vAlign w:val="center"/>
          </w:tcPr>
          <w:p w:rsidR="002D2953" w:rsidRPr="00D65734" w:rsidRDefault="002D2953" w:rsidP="00FE6A24">
            <w:pPr>
              <w:widowControl/>
              <w:spacing w:before="120"/>
              <w:jc w:val="both"/>
              <w:rPr>
                <w:rFonts w:ascii="Times New Roman" w:hAnsi="Times New Roman" w:cs="Times New Roman"/>
                <w:b/>
                <w:bCs/>
                <w:lang w:val="en-US"/>
              </w:rPr>
            </w:pPr>
            <w:r w:rsidRPr="00D65734">
              <w:rPr>
                <w:rFonts w:ascii="Times New Roman" w:eastAsia="Courier New" w:hAnsi="Times New Roman" w:cs="Times New Roman"/>
                <w:b/>
                <w:bCs/>
              </w:rPr>
              <w:t>% tăng giảm so v</w:t>
            </w:r>
            <w:r w:rsidRPr="00D65734">
              <w:rPr>
                <w:rFonts w:ascii="Times New Roman" w:eastAsia="Courier New" w:hAnsi="Times New Roman" w:cs="Times New Roman"/>
                <w:b/>
                <w:bCs/>
                <w:lang w:val="en-US"/>
              </w:rPr>
              <w:t>ớ</w:t>
            </w:r>
            <w:r w:rsidRPr="00D65734">
              <w:rPr>
                <w:rFonts w:ascii="Times New Roman" w:eastAsia="Courier New" w:hAnsi="Times New Roman" w:cs="Times New Roman"/>
                <w:b/>
                <w:bCs/>
              </w:rPr>
              <w:t>i năm</w:t>
            </w:r>
            <w:r w:rsidRPr="00D65734">
              <w:rPr>
                <w:rFonts w:ascii="Times New Roman" w:eastAsia="Courier New" w:hAnsi="Times New Roman" w:cs="Times New Roman"/>
                <w:b/>
                <w:bCs/>
                <w:lang w:val="en-US"/>
              </w:rPr>
              <w:t xml:space="preserve"> </w:t>
            </w:r>
            <w:r w:rsidRPr="00D65734">
              <w:rPr>
                <w:rFonts w:ascii="Times New Roman" w:eastAsia="Courier New" w:hAnsi="Times New Roman" w:cs="Times New Roman"/>
                <w:b/>
                <w:bCs/>
              </w:rPr>
              <w:t>X+</w:t>
            </w:r>
            <w:r w:rsidRPr="00D65734">
              <w:rPr>
                <w:rFonts w:ascii="Times New Roman" w:eastAsia="Courier New" w:hAnsi="Times New Roman" w:cs="Times New Roman"/>
                <w:b/>
                <w:bCs/>
                <w:lang w:val="en-US"/>
              </w:rPr>
              <w:t>1</w:t>
            </w:r>
          </w:p>
        </w:tc>
      </w:tr>
      <w:tr w:rsidR="002D2953" w:rsidRPr="00D65734" w:rsidTr="00FE6A24">
        <w:tc>
          <w:tcPr>
            <w:tcW w:w="3728"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hAnsi="Times New Roman" w:cs="Times New Roman"/>
              </w:rPr>
              <w:t>Doanh thu thuần</w:t>
            </w:r>
          </w:p>
        </w:tc>
        <w:tc>
          <w:tcPr>
            <w:tcW w:w="1267" w:type="dxa"/>
          </w:tcPr>
          <w:p w:rsidR="002D2953" w:rsidRPr="00D65734" w:rsidRDefault="002D2953" w:rsidP="00FE6A24">
            <w:pPr>
              <w:widowControl/>
              <w:spacing w:before="120"/>
              <w:jc w:val="both"/>
              <w:rPr>
                <w:rFonts w:ascii="Times New Roman" w:hAnsi="Times New Roman" w:cs="Times New Roman"/>
                <w:lang w:val="en-US"/>
              </w:rPr>
            </w:pPr>
          </w:p>
        </w:tc>
        <w:tc>
          <w:tcPr>
            <w:tcW w:w="1267" w:type="dxa"/>
          </w:tcPr>
          <w:p w:rsidR="002D2953" w:rsidRPr="00D65734" w:rsidRDefault="002D2953" w:rsidP="00FE6A24">
            <w:pPr>
              <w:widowControl/>
              <w:spacing w:before="120"/>
              <w:jc w:val="both"/>
              <w:rPr>
                <w:rFonts w:ascii="Times New Roman" w:hAnsi="Times New Roman" w:cs="Times New Roman"/>
                <w:lang w:val="en-US"/>
              </w:rPr>
            </w:pPr>
          </w:p>
        </w:tc>
        <w:tc>
          <w:tcPr>
            <w:tcW w:w="1267" w:type="dxa"/>
          </w:tcPr>
          <w:p w:rsidR="002D2953" w:rsidRPr="00D65734" w:rsidRDefault="002D2953" w:rsidP="00FE6A24">
            <w:pPr>
              <w:widowControl/>
              <w:spacing w:before="120"/>
              <w:jc w:val="both"/>
              <w:rPr>
                <w:rFonts w:ascii="Times New Roman" w:hAnsi="Times New Roman" w:cs="Times New Roman"/>
                <w:lang w:val="en-US"/>
              </w:rPr>
            </w:pPr>
          </w:p>
        </w:tc>
        <w:tc>
          <w:tcPr>
            <w:tcW w:w="1327" w:type="dxa"/>
          </w:tcPr>
          <w:p w:rsidR="002D2953" w:rsidRPr="00D65734" w:rsidRDefault="002D2953" w:rsidP="00FE6A24">
            <w:pPr>
              <w:widowControl/>
              <w:spacing w:before="120"/>
              <w:jc w:val="both"/>
              <w:rPr>
                <w:rFonts w:ascii="Times New Roman" w:hAnsi="Times New Roman" w:cs="Times New Roman"/>
                <w:lang w:val="en-US"/>
              </w:rPr>
            </w:pPr>
          </w:p>
        </w:tc>
      </w:tr>
      <w:tr w:rsidR="002D2953" w:rsidRPr="00D65734" w:rsidTr="00FE6A24">
        <w:tc>
          <w:tcPr>
            <w:tcW w:w="3728" w:type="dxa"/>
          </w:tcPr>
          <w:p w:rsidR="002D2953" w:rsidRPr="00D65734" w:rsidRDefault="002D2953" w:rsidP="00FE6A24">
            <w:pPr>
              <w:widowControl/>
              <w:spacing w:before="120"/>
              <w:jc w:val="both"/>
              <w:rPr>
                <w:rFonts w:ascii="Times New Roman" w:hAnsi="Times New Roman" w:cs="Times New Roman"/>
                <w:lang w:val="en-US"/>
              </w:rPr>
            </w:pPr>
            <w:r w:rsidRPr="00D65734">
              <w:rPr>
                <w:rFonts w:ascii="Times New Roman" w:hAnsi="Times New Roman" w:cs="Times New Roman"/>
              </w:rPr>
              <w:t>Lợi nhuận sau thu</w:t>
            </w:r>
            <w:r w:rsidRPr="00D65734">
              <w:rPr>
                <w:rFonts w:ascii="Times New Roman" w:hAnsi="Times New Roman" w:cs="Times New Roman"/>
                <w:lang w:val="en-US"/>
              </w:rPr>
              <w:t>ế</w:t>
            </w:r>
          </w:p>
        </w:tc>
        <w:tc>
          <w:tcPr>
            <w:tcW w:w="1267" w:type="dxa"/>
          </w:tcPr>
          <w:p w:rsidR="002D2953" w:rsidRPr="00D65734" w:rsidRDefault="002D2953" w:rsidP="00FE6A24">
            <w:pPr>
              <w:widowControl/>
              <w:spacing w:before="120"/>
              <w:jc w:val="both"/>
              <w:rPr>
                <w:rFonts w:ascii="Times New Roman" w:hAnsi="Times New Roman" w:cs="Times New Roman"/>
                <w:lang w:val="en-US"/>
              </w:rPr>
            </w:pPr>
          </w:p>
        </w:tc>
        <w:tc>
          <w:tcPr>
            <w:tcW w:w="1267" w:type="dxa"/>
          </w:tcPr>
          <w:p w:rsidR="002D2953" w:rsidRPr="00D65734" w:rsidRDefault="002D2953" w:rsidP="00FE6A24">
            <w:pPr>
              <w:widowControl/>
              <w:spacing w:before="120"/>
              <w:jc w:val="both"/>
              <w:rPr>
                <w:rFonts w:ascii="Times New Roman" w:hAnsi="Times New Roman" w:cs="Times New Roman"/>
                <w:lang w:val="en-US"/>
              </w:rPr>
            </w:pPr>
          </w:p>
        </w:tc>
        <w:tc>
          <w:tcPr>
            <w:tcW w:w="1267" w:type="dxa"/>
          </w:tcPr>
          <w:p w:rsidR="002D2953" w:rsidRPr="00D65734" w:rsidRDefault="002D2953" w:rsidP="00FE6A24">
            <w:pPr>
              <w:widowControl/>
              <w:spacing w:before="120"/>
              <w:jc w:val="both"/>
              <w:rPr>
                <w:rFonts w:ascii="Times New Roman" w:hAnsi="Times New Roman" w:cs="Times New Roman"/>
                <w:lang w:val="en-US"/>
              </w:rPr>
            </w:pPr>
          </w:p>
        </w:tc>
        <w:tc>
          <w:tcPr>
            <w:tcW w:w="1327" w:type="dxa"/>
          </w:tcPr>
          <w:p w:rsidR="002D2953" w:rsidRPr="00D65734" w:rsidRDefault="002D2953" w:rsidP="00FE6A24">
            <w:pPr>
              <w:widowControl/>
              <w:spacing w:before="120"/>
              <w:jc w:val="both"/>
              <w:rPr>
                <w:rFonts w:ascii="Times New Roman" w:hAnsi="Times New Roman" w:cs="Times New Roman"/>
                <w:lang w:val="en-US"/>
              </w:rPr>
            </w:pPr>
          </w:p>
        </w:tc>
      </w:tr>
      <w:tr w:rsidR="002D2953" w:rsidRPr="00D65734" w:rsidTr="00FE6A24">
        <w:tc>
          <w:tcPr>
            <w:tcW w:w="3728"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hAnsi="Times New Roman" w:cs="Times New Roman"/>
              </w:rPr>
              <w:lastRenderedPageBreak/>
              <w:t>Tỷ lệ lợi nhuận sau thuế/Doanh thu thuần</w:t>
            </w:r>
          </w:p>
        </w:tc>
        <w:tc>
          <w:tcPr>
            <w:tcW w:w="1267" w:type="dxa"/>
          </w:tcPr>
          <w:p w:rsidR="002D2953" w:rsidRPr="00D65734" w:rsidRDefault="002D2953" w:rsidP="00FE6A24">
            <w:pPr>
              <w:widowControl/>
              <w:spacing w:before="120"/>
              <w:jc w:val="both"/>
              <w:rPr>
                <w:rFonts w:ascii="Times New Roman" w:hAnsi="Times New Roman" w:cs="Times New Roman"/>
                <w:lang w:val="en-US"/>
              </w:rPr>
            </w:pPr>
          </w:p>
        </w:tc>
        <w:tc>
          <w:tcPr>
            <w:tcW w:w="1267" w:type="dxa"/>
          </w:tcPr>
          <w:p w:rsidR="002D2953" w:rsidRPr="00D65734" w:rsidRDefault="002D2953" w:rsidP="00FE6A24">
            <w:pPr>
              <w:widowControl/>
              <w:spacing w:before="120"/>
              <w:jc w:val="both"/>
              <w:rPr>
                <w:rFonts w:ascii="Times New Roman" w:hAnsi="Times New Roman" w:cs="Times New Roman"/>
                <w:lang w:val="en-US"/>
              </w:rPr>
            </w:pPr>
          </w:p>
        </w:tc>
        <w:tc>
          <w:tcPr>
            <w:tcW w:w="1267" w:type="dxa"/>
          </w:tcPr>
          <w:p w:rsidR="002D2953" w:rsidRPr="00D65734" w:rsidRDefault="002D2953" w:rsidP="00FE6A24">
            <w:pPr>
              <w:widowControl/>
              <w:spacing w:before="120"/>
              <w:jc w:val="both"/>
              <w:rPr>
                <w:rFonts w:ascii="Times New Roman" w:hAnsi="Times New Roman" w:cs="Times New Roman"/>
                <w:lang w:val="en-US"/>
              </w:rPr>
            </w:pPr>
          </w:p>
        </w:tc>
        <w:tc>
          <w:tcPr>
            <w:tcW w:w="1327" w:type="dxa"/>
          </w:tcPr>
          <w:p w:rsidR="002D2953" w:rsidRPr="00D65734" w:rsidRDefault="002D2953" w:rsidP="00FE6A24">
            <w:pPr>
              <w:widowControl/>
              <w:spacing w:before="120"/>
              <w:jc w:val="both"/>
              <w:rPr>
                <w:rFonts w:ascii="Times New Roman" w:hAnsi="Times New Roman" w:cs="Times New Roman"/>
                <w:lang w:val="en-US"/>
              </w:rPr>
            </w:pPr>
          </w:p>
        </w:tc>
      </w:tr>
      <w:tr w:rsidR="002D2953" w:rsidRPr="00D65734" w:rsidTr="00FE6A24">
        <w:tc>
          <w:tcPr>
            <w:tcW w:w="3728"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hAnsi="Times New Roman" w:cs="Times New Roman"/>
              </w:rPr>
              <w:t>Tỷ lệ lợ</w:t>
            </w:r>
            <w:r w:rsidRPr="00D65734">
              <w:rPr>
                <w:rFonts w:ascii="Times New Roman" w:hAnsi="Times New Roman" w:cs="Times New Roman"/>
                <w:lang w:val="en-US"/>
              </w:rPr>
              <w:t>i</w:t>
            </w:r>
            <w:r w:rsidRPr="00D65734">
              <w:rPr>
                <w:rFonts w:ascii="Times New Roman" w:hAnsi="Times New Roman" w:cs="Times New Roman"/>
              </w:rPr>
              <w:t xml:space="preserve"> nhuận sau thuế/Vốn chủ sở hữu</w:t>
            </w:r>
          </w:p>
        </w:tc>
        <w:tc>
          <w:tcPr>
            <w:tcW w:w="1267" w:type="dxa"/>
          </w:tcPr>
          <w:p w:rsidR="002D2953" w:rsidRPr="00D65734" w:rsidRDefault="002D2953" w:rsidP="00FE6A24">
            <w:pPr>
              <w:widowControl/>
              <w:spacing w:before="120"/>
              <w:jc w:val="both"/>
              <w:rPr>
                <w:rFonts w:ascii="Times New Roman" w:hAnsi="Times New Roman" w:cs="Times New Roman"/>
                <w:lang w:val="en-US"/>
              </w:rPr>
            </w:pPr>
          </w:p>
        </w:tc>
        <w:tc>
          <w:tcPr>
            <w:tcW w:w="1267" w:type="dxa"/>
          </w:tcPr>
          <w:p w:rsidR="002D2953" w:rsidRPr="00D65734" w:rsidRDefault="002D2953" w:rsidP="00FE6A24">
            <w:pPr>
              <w:widowControl/>
              <w:spacing w:before="120"/>
              <w:jc w:val="both"/>
              <w:rPr>
                <w:rFonts w:ascii="Times New Roman" w:hAnsi="Times New Roman" w:cs="Times New Roman"/>
                <w:lang w:val="en-US"/>
              </w:rPr>
            </w:pPr>
          </w:p>
        </w:tc>
        <w:tc>
          <w:tcPr>
            <w:tcW w:w="1267" w:type="dxa"/>
          </w:tcPr>
          <w:p w:rsidR="002D2953" w:rsidRPr="00D65734" w:rsidRDefault="002D2953" w:rsidP="00FE6A24">
            <w:pPr>
              <w:widowControl/>
              <w:spacing w:before="120"/>
              <w:jc w:val="both"/>
              <w:rPr>
                <w:rFonts w:ascii="Times New Roman" w:hAnsi="Times New Roman" w:cs="Times New Roman"/>
                <w:lang w:val="en-US"/>
              </w:rPr>
            </w:pPr>
          </w:p>
        </w:tc>
        <w:tc>
          <w:tcPr>
            <w:tcW w:w="1327" w:type="dxa"/>
          </w:tcPr>
          <w:p w:rsidR="002D2953" w:rsidRPr="00D65734" w:rsidRDefault="002D2953" w:rsidP="00FE6A24">
            <w:pPr>
              <w:widowControl/>
              <w:spacing w:before="120"/>
              <w:jc w:val="both"/>
              <w:rPr>
                <w:rFonts w:ascii="Times New Roman" w:hAnsi="Times New Roman" w:cs="Times New Roman"/>
                <w:lang w:val="en-US"/>
              </w:rPr>
            </w:pPr>
          </w:p>
        </w:tc>
      </w:tr>
      <w:tr w:rsidR="002D2953" w:rsidRPr="00D65734" w:rsidTr="00FE6A24">
        <w:tc>
          <w:tcPr>
            <w:tcW w:w="3728" w:type="dxa"/>
          </w:tcPr>
          <w:p w:rsidR="002D2953" w:rsidRPr="00D65734" w:rsidRDefault="002D2953" w:rsidP="00FE6A24">
            <w:pPr>
              <w:widowControl/>
              <w:spacing w:before="120"/>
              <w:jc w:val="both"/>
              <w:rPr>
                <w:rFonts w:ascii="Times New Roman" w:hAnsi="Times New Roman" w:cs="Times New Roman"/>
              </w:rPr>
            </w:pPr>
            <w:r w:rsidRPr="00D65734">
              <w:rPr>
                <w:rFonts w:ascii="Times New Roman" w:hAnsi="Times New Roman" w:cs="Times New Roman"/>
              </w:rPr>
              <w:t>C</w:t>
            </w:r>
            <w:r w:rsidRPr="00D65734">
              <w:rPr>
                <w:rFonts w:ascii="Times New Roman" w:hAnsi="Times New Roman" w:cs="Times New Roman"/>
                <w:lang w:val="en-US"/>
              </w:rPr>
              <w:t xml:space="preserve">ổ </w:t>
            </w:r>
            <w:r w:rsidRPr="00D65734">
              <w:rPr>
                <w:rFonts w:ascii="Times New Roman" w:hAnsi="Times New Roman" w:cs="Times New Roman"/>
              </w:rPr>
              <w:t>tức</w:t>
            </w:r>
          </w:p>
        </w:tc>
        <w:tc>
          <w:tcPr>
            <w:tcW w:w="1267" w:type="dxa"/>
          </w:tcPr>
          <w:p w:rsidR="002D2953" w:rsidRPr="00D65734" w:rsidRDefault="002D2953" w:rsidP="00FE6A24">
            <w:pPr>
              <w:widowControl/>
              <w:spacing w:before="120"/>
              <w:jc w:val="both"/>
              <w:rPr>
                <w:rFonts w:ascii="Times New Roman" w:hAnsi="Times New Roman" w:cs="Times New Roman"/>
                <w:lang w:val="en-US"/>
              </w:rPr>
            </w:pPr>
          </w:p>
        </w:tc>
        <w:tc>
          <w:tcPr>
            <w:tcW w:w="1267" w:type="dxa"/>
          </w:tcPr>
          <w:p w:rsidR="002D2953" w:rsidRPr="00D65734" w:rsidRDefault="002D2953" w:rsidP="00FE6A24">
            <w:pPr>
              <w:widowControl/>
              <w:spacing w:before="120"/>
              <w:jc w:val="both"/>
              <w:rPr>
                <w:rFonts w:ascii="Times New Roman" w:hAnsi="Times New Roman" w:cs="Times New Roman"/>
                <w:lang w:val="en-US"/>
              </w:rPr>
            </w:pPr>
          </w:p>
        </w:tc>
        <w:tc>
          <w:tcPr>
            <w:tcW w:w="1267" w:type="dxa"/>
          </w:tcPr>
          <w:p w:rsidR="002D2953" w:rsidRPr="00D65734" w:rsidRDefault="002D2953" w:rsidP="00FE6A24">
            <w:pPr>
              <w:widowControl/>
              <w:spacing w:before="120"/>
              <w:jc w:val="both"/>
              <w:rPr>
                <w:rFonts w:ascii="Times New Roman" w:hAnsi="Times New Roman" w:cs="Times New Roman"/>
                <w:lang w:val="en-US"/>
              </w:rPr>
            </w:pPr>
          </w:p>
        </w:tc>
        <w:tc>
          <w:tcPr>
            <w:tcW w:w="1327" w:type="dxa"/>
          </w:tcPr>
          <w:p w:rsidR="002D2953" w:rsidRPr="00D65734" w:rsidRDefault="002D2953" w:rsidP="00FE6A24">
            <w:pPr>
              <w:widowControl/>
              <w:spacing w:before="120"/>
              <w:jc w:val="both"/>
              <w:rPr>
                <w:rFonts w:ascii="Times New Roman" w:hAnsi="Times New Roman" w:cs="Times New Roman"/>
                <w:lang w:val="en-US"/>
              </w:rPr>
            </w:pPr>
          </w:p>
        </w:tc>
      </w:tr>
    </w:tbl>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w:t>
      </w:r>
      <w:r w:rsidRPr="00D65734">
        <w:rPr>
          <w:rFonts w:ascii="Times New Roman" w:hAnsi="Times New Roman" w:cs="Times New Roman"/>
          <w:lang w:val="en-US"/>
        </w:rPr>
        <w:t xml:space="preserve"> </w:t>
      </w:r>
      <w:r w:rsidRPr="00D65734">
        <w:rPr>
          <w:rFonts w:ascii="Times New Roman" w:hAnsi="Times New Roman" w:cs="Times New Roman"/>
        </w:rPr>
        <w:t>Nêu căn cứ để đạt được kế hoạch lợi nhuận và cổ tức nói trên.</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14. </w:t>
      </w:r>
      <w:r w:rsidRPr="00D65734">
        <w:rPr>
          <w:rFonts w:ascii="Times New Roman" w:hAnsi="Times New Roman" w:cs="Times New Roman"/>
        </w:rPr>
        <w:t>Thông tin về những cam kết nhưng chưa thực hiện của công ty đại chúng (thông tin về trái phiếu chuyển đổi, cam kết bảo lãnh, cam kết vay, cho vay...).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15. </w:t>
      </w:r>
      <w:r w:rsidRPr="00D65734">
        <w:rPr>
          <w:rFonts w:ascii="Times New Roman" w:hAnsi="Times New Roman" w:cs="Times New Roman"/>
        </w:rPr>
        <w:t>Chiến</w:t>
      </w:r>
      <w:r w:rsidRPr="00D65734">
        <w:rPr>
          <w:rFonts w:ascii="Times New Roman" w:hAnsi="Times New Roman" w:cs="Times New Roman"/>
          <w:lang w:val="en-US"/>
        </w:rPr>
        <w:t xml:space="preserve"> lược</w:t>
      </w:r>
      <w:r w:rsidRPr="00D65734">
        <w:rPr>
          <w:rFonts w:ascii="Times New Roman" w:hAnsi="Times New Roman" w:cs="Times New Roman"/>
        </w:rPr>
        <w:t>, định hướng phát triển sản xuất kinh doanh.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16. </w:t>
      </w:r>
      <w:r w:rsidRPr="00D65734">
        <w:rPr>
          <w:rFonts w:ascii="Times New Roman" w:hAnsi="Times New Roman" w:cs="Times New Roman"/>
        </w:rPr>
        <w:t>Các thông tin, các tr</w:t>
      </w:r>
      <w:r w:rsidRPr="00D65734">
        <w:rPr>
          <w:rFonts w:ascii="Times New Roman" w:hAnsi="Times New Roman" w:cs="Times New Roman"/>
          <w:lang w:val="en-US"/>
        </w:rPr>
        <w:t>a</w:t>
      </w:r>
      <w:r w:rsidRPr="00D65734">
        <w:rPr>
          <w:rFonts w:ascii="Times New Roman" w:hAnsi="Times New Roman" w:cs="Times New Roman"/>
        </w:rPr>
        <w:t>nh chấp kiện tụng liên quan tới công ty (nếu có).</w:t>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lang w:val="en-US"/>
        </w:rPr>
        <w:t xml:space="preserve">II. </w:t>
      </w:r>
      <w:r w:rsidRPr="00D65734">
        <w:rPr>
          <w:rFonts w:ascii="Times New Roman" w:hAnsi="Times New Roman" w:cs="Times New Roman"/>
          <w:b/>
          <w:bCs/>
        </w:rPr>
        <w:t>QUẢN TRỊ CÔNG TY</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Cơ cấu, thành phần và hoạt động Hội đồng quản trị (giới thiệu cơ cấu Hội đồng quản trị bao gồm cơ cấu các tiểu ban của Hội đồng quản trị (nếu có), danh sách và sơ yếu lý lịch các thành viên Hội đồng quản trị, phân biệt rõ thành viên Hội đồng quản trị độc lập, thành viên Hội đồng quản trị không điều hành và thành viên Hội đồng quản trị điều hành).</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Ban kiểm soát.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 xml:space="preserve">Giám đốc (Tổng giám đốc) và các cán bộ quản </w:t>
      </w:r>
      <w:r w:rsidRPr="00D65734">
        <w:rPr>
          <w:rFonts w:ascii="Times New Roman" w:hAnsi="Times New Roman" w:cs="Times New Roman"/>
          <w:lang w:val="en-US"/>
        </w:rPr>
        <w:t>l</w:t>
      </w:r>
      <w:r w:rsidRPr="00D65734">
        <w:rPr>
          <w:rFonts w:ascii="Times New Roman" w:hAnsi="Times New Roman" w:cs="Times New Roman"/>
        </w:rPr>
        <w:t>ý.</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Kế hoạch tăng cường quản trị công ty.</w:t>
      </w:r>
    </w:p>
    <w:p w:rsidR="002D2953" w:rsidRPr="00D65734" w:rsidRDefault="002D2953" w:rsidP="002D2953">
      <w:pPr>
        <w:widowControl/>
        <w:spacing w:before="120"/>
        <w:jc w:val="both"/>
        <w:rPr>
          <w:rFonts w:ascii="Times New Roman" w:hAnsi="Times New Roman" w:cs="Times New Roman"/>
          <w:b/>
          <w:bCs/>
          <w:lang w:val="en-US"/>
        </w:rPr>
      </w:pPr>
      <w:r w:rsidRPr="00D65734">
        <w:rPr>
          <w:rFonts w:ascii="Times New Roman" w:hAnsi="Times New Roman" w:cs="Times New Roman"/>
          <w:b/>
          <w:bCs/>
          <w:lang w:val="en-US"/>
        </w:rPr>
        <w:t>III</w:t>
      </w:r>
      <w:r w:rsidRPr="00D65734">
        <w:rPr>
          <w:rFonts w:ascii="Times New Roman" w:hAnsi="Times New Roman" w:cs="Times New Roman"/>
          <w:b/>
          <w:bCs/>
        </w:rPr>
        <w:t>. PHỤ LỤC</w:t>
      </w: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b/>
          <w:lang w:val="en-US"/>
        </w:rPr>
      </w:pPr>
      <w:bookmarkStart w:id="135" w:name="dieu_phuluc9"/>
      <w:r w:rsidRPr="00D65734">
        <w:rPr>
          <w:rFonts w:ascii="Times New Roman" w:hAnsi="Times New Roman" w:cs="Times New Roman"/>
          <w:b/>
          <w:lang w:val="en-US"/>
        </w:rPr>
        <w:t>Mẫu số 09</w:t>
      </w:r>
    </w:p>
    <w:bookmarkEnd w:id="135"/>
    <w:p w:rsidR="002D2953" w:rsidRPr="00D65734" w:rsidRDefault="002D2953" w:rsidP="002D2953">
      <w:pPr>
        <w:widowControl/>
        <w:spacing w:before="120"/>
        <w:jc w:val="both"/>
        <w:rPr>
          <w:rFonts w:ascii="Times New Roman" w:hAnsi="Times New Roman" w:cs="Times New Roman"/>
          <w:b/>
          <w:bCs/>
          <w:lang w:val="en-US"/>
        </w:rPr>
      </w:pPr>
    </w:p>
    <w:p w:rsidR="002D2953" w:rsidRPr="00D65734" w:rsidRDefault="002D2953" w:rsidP="002D2953">
      <w:pPr>
        <w:widowControl/>
        <w:spacing w:before="120"/>
        <w:jc w:val="both"/>
        <w:rPr>
          <w:rFonts w:ascii="Times New Roman" w:hAnsi="Times New Roman" w:cs="Times New Roman"/>
          <w:b/>
          <w:bCs/>
          <w:lang w:val="en-US"/>
        </w:rPr>
      </w:pPr>
    </w:p>
    <w:p w:rsidR="002D2953" w:rsidRPr="00D65734" w:rsidRDefault="002D2953" w:rsidP="002D2953">
      <w:pPr>
        <w:widowControl/>
        <w:spacing w:before="120"/>
        <w:jc w:val="both"/>
        <w:rPr>
          <w:rFonts w:ascii="Times New Roman" w:hAnsi="Times New Roman" w:cs="Times New Roman"/>
          <w:b/>
          <w:bCs/>
          <w:lang w:val="en-US"/>
        </w:rPr>
      </w:pPr>
    </w:p>
    <w:p w:rsidR="002D2953" w:rsidRPr="00D65734" w:rsidRDefault="002D2953" w:rsidP="002D2953">
      <w:pPr>
        <w:widowControl/>
        <w:spacing w:before="120"/>
        <w:jc w:val="both"/>
        <w:rPr>
          <w:rFonts w:ascii="Times New Roman" w:hAnsi="Times New Roman" w:cs="Times New Roman"/>
          <w:b/>
          <w:bCs/>
          <w:lang w:val="en-US"/>
        </w:rPr>
      </w:pPr>
    </w:p>
    <w:p w:rsidR="002D2953" w:rsidRPr="00D65734" w:rsidRDefault="002D2953" w:rsidP="002D2953">
      <w:pPr>
        <w:widowControl/>
        <w:spacing w:before="120"/>
        <w:jc w:val="both"/>
        <w:rPr>
          <w:rFonts w:ascii="Times New Roman" w:hAnsi="Times New Roman" w:cs="Times New Roman"/>
          <w:b/>
          <w:bCs/>
          <w:lang w:val="en-US"/>
        </w:rPr>
      </w:pPr>
    </w:p>
    <w:p w:rsidR="002D2953" w:rsidRPr="00D65734" w:rsidRDefault="002D2953" w:rsidP="002D2953">
      <w:pPr>
        <w:widowControl/>
        <w:spacing w:before="120"/>
        <w:jc w:val="both"/>
        <w:rPr>
          <w:rFonts w:ascii="Times New Roman" w:hAnsi="Times New Roman" w:cs="Times New Roman"/>
          <w:b/>
          <w:bCs/>
          <w:lang w:val="en-US"/>
        </w:rPr>
      </w:pPr>
    </w:p>
    <w:p w:rsidR="002D2953" w:rsidRPr="00D65734" w:rsidRDefault="002D2953" w:rsidP="002D2953">
      <w:pPr>
        <w:widowControl/>
        <w:spacing w:before="120"/>
        <w:jc w:val="both"/>
        <w:rPr>
          <w:rFonts w:ascii="Times New Roman" w:hAnsi="Times New Roman" w:cs="Times New Roman"/>
          <w:b/>
          <w:bCs/>
          <w:lang w:val="en-US"/>
        </w:rPr>
      </w:pPr>
    </w:p>
    <w:p w:rsidR="002D2953" w:rsidRPr="00D65734" w:rsidRDefault="002D2953" w:rsidP="002D2953">
      <w:pPr>
        <w:widowControl/>
        <w:spacing w:before="120"/>
        <w:jc w:val="center"/>
        <w:rPr>
          <w:rFonts w:ascii="Times New Roman" w:hAnsi="Times New Roman" w:cs="Times New Roman"/>
          <w:b/>
          <w:bCs/>
        </w:rPr>
      </w:pPr>
      <w:r w:rsidRPr="00D65734">
        <w:rPr>
          <w:rFonts w:ascii="Times New Roman" w:hAnsi="Times New Roman" w:cs="Times New Roman"/>
          <w:b/>
          <w:bCs/>
        </w:rPr>
        <w:t>CÔNG BỐ THÔNG TIN</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b/>
          <w:bCs/>
        </w:rPr>
        <w:t>C</w:t>
      </w:r>
      <w:r w:rsidRPr="00D65734">
        <w:rPr>
          <w:rFonts w:ascii="Times New Roman" w:hAnsi="Times New Roman" w:cs="Times New Roman"/>
          <w:b/>
          <w:bCs/>
          <w:lang w:val="en-US"/>
        </w:rPr>
        <w:t>Ô</w:t>
      </w:r>
      <w:r w:rsidRPr="00D65734">
        <w:rPr>
          <w:rFonts w:ascii="Times New Roman" w:hAnsi="Times New Roman" w:cs="Times New Roman"/>
          <w:b/>
          <w:bCs/>
        </w:rPr>
        <w:t>NG TY</w:t>
      </w:r>
      <w:r w:rsidRPr="00D65734">
        <w:rPr>
          <w:rFonts w:ascii="Times New Roman" w:hAnsi="Times New Roman" w:cs="Times New Roman"/>
          <w:b/>
          <w:bCs/>
          <w:lang w:val="en-US"/>
        </w:rPr>
        <w:t>:</w:t>
      </w:r>
      <w:r w:rsidRPr="00D65734">
        <w:rPr>
          <w:rFonts w:ascii="Times New Roman" w:hAnsi="Times New Roman" w:cs="Times New Roman"/>
          <w:lang w:val="en-US"/>
        </w:rPr>
        <w:t xml:space="preserve"> ……………………..............</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(Giấy chứng nhận ĐKKD số………do………….</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cấp ngày …tháng …năm…..)</w:t>
      </w: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center"/>
        <w:rPr>
          <w:rFonts w:ascii="Times New Roman" w:hAnsi="Times New Roman" w:cs="Times New Roman"/>
          <w:b/>
          <w:lang w:val="en-US"/>
        </w:rPr>
      </w:pPr>
      <w:r w:rsidRPr="00D65734">
        <w:rPr>
          <w:rFonts w:ascii="Times New Roman" w:hAnsi="Times New Roman" w:cs="Times New Roman"/>
          <w:b/>
          <w:lang w:val="en-US"/>
        </w:rPr>
        <w:t>NIÊM YẾT CHỨNG CHỈ LƯU KÝ TẠI SỞ GIAO DỊCH CHỨNG KHOÁN NƯỚC NGOÀI</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(Theo Giấy chứng nhận đăng ký/giấy niêm yết số….do………..................</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cấp ngày…/…/… tại …..)</w:t>
      </w: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b/>
          <w:bCs/>
        </w:rPr>
        <w:t>Tên chứng khoán:</w:t>
      </w:r>
      <w:r w:rsidRPr="00D65734">
        <w:rPr>
          <w:rFonts w:ascii="Times New Roman" w:hAnsi="Times New Roman" w:cs="Times New Roman"/>
          <w:lang w:val="en-US"/>
        </w:rPr>
        <w:t xml:space="preserve"> ……………………………………</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b/>
          <w:bCs/>
        </w:rPr>
        <w:t>Mệnh giá:</w:t>
      </w:r>
      <w:r w:rsidRPr="00D65734">
        <w:rPr>
          <w:rFonts w:ascii="Times New Roman" w:hAnsi="Times New Roman" w:cs="Times New Roman"/>
          <w:lang w:val="en-US"/>
        </w:rPr>
        <w:t xml:space="preserve"> ……………………………………………...</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b/>
          <w:bCs/>
        </w:rPr>
        <w:t>Tổng số lượng đăng ký niêm yết:</w:t>
      </w:r>
      <w:r w:rsidRPr="00D65734">
        <w:rPr>
          <w:rFonts w:ascii="Times New Roman" w:hAnsi="Times New Roman" w:cs="Times New Roman"/>
          <w:lang w:val="en-US"/>
        </w:rPr>
        <w:t xml:space="preserve"> …………………</w:t>
      </w: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b/>
          <w:bCs/>
        </w:rPr>
        <w:t>Ngân hàng lưu ký:</w:t>
      </w:r>
      <w:r w:rsidRPr="00D65734">
        <w:rPr>
          <w:rFonts w:ascii="Times New Roman" w:hAnsi="Times New Roman" w:cs="Times New Roman"/>
          <w:lang w:val="en-US"/>
        </w:rPr>
        <w:t xml:space="preserve"> ……………………………………..</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b/>
          <w:bCs/>
        </w:rPr>
        <w:t xml:space="preserve">Tổ chức tư vấn </w:t>
      </w:r>
      <w:r w:rsidRPr="00D65734">
        <w:rPr>
          <w:rFonts w:ascii="Times New Roman" w:hAnsi="Times New Roman" w:cs="Times New Roman"/>
          <w:b/>
          <w:bCs/>
          <w:lang w:val="en-US"/>
        </w:rPr>
        <w:t>t</w:t>
      </w:r>
      <w:r w:rsidRPr="00D65734">
        <w:rPr>
          <w:rFonts w:ascii="Times New Roman" w:hAnsi="Times New Roman" w:cs="Times New Roman"/>
          <w:b/>
          <w:bCs/>
        </w:rPr>
        <w:t>ài chính:</w:t>
      </w:r>
      <w:r w:rsidRPr="00D65734">
        <w:rPr>
          <w:rFonts w:ascii="Times New Roman" w:hAnsi="Times New Roman" w:cs="Times New Roman"/>
          <w:lang w:val="en-US"/>
        </w:rPr>
        <w:t xml:space="preserve"> ……………………………..</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b/>
          <w:bCs/>
        </w:rPr>
        <w:t>Tổ chức tư vấn luật:</w:t>
      </w:r>
      <w:r w:rsidRPr="00D65734">
        <w:rPr>
          <w:rFonts w:ascii="Times New Roman" w:hAnsi="Times New Roman" w:cs="Times New Roman"/>
          <w:lang w:val="en-US"/>
        </w:rPr>
        <w:t xml:space="preserve"> </w:t>
      </w:r>
      <w:r w:rsidRPr="00D65734">
        <w:rPr>
          <w:rFonts w:ascii="Times New Roman" w:hAnsi="Times New Roman" w:cs="Times New Roman"/>
        </w:rPr>
        <w:t>......................................</w:t>
      </w:r>
      <w:r w:rsidRPr="00D65734">
        <w:rPr>
          <w:rFonts w:ascii="Times New Roman" w:hAnsi="Times New Roman" w:cs="Times New Roman"/>
          <w:lang w:val="en-US"/>
        </w:rPr>
        <w:t>............</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b/>
          <w:bCs/>
        </w:rPr>
        <w:t>Tổ chức kiểm toán:</w:t>
      </w:r>
      <w:r w:rsidRPr="00D65734">
        <w:rPr>
          <w:rFonts w:ascii="Times New Roman" w:hAnsi="Times New Roman" w:cs="Times New Roman"/>
          <w:lang w:val="en-US"/>
        </w:rPr>
        <w:t xml:space="preserve"> ……………………………………..</w:t>
      </w:r>
    </w:p>
    <w:p w:rsidR="002D2953" w:rsidRPr="00D65734" w:rsidRDefault="002D2953" w:rsidP="002D2953">
      <w:pPr>
        <w:widowControl/>
        <w:spacing w:before="120"/>
        <w:jc w:val="both"/>
        <w:rPr>
          <w:rFonts w:ascii="Times New Roman" w:hAnsi="Times New Roman" w:cs="Times New Roman"/>
          <w:lang w:val="en-US"/>
        </w:rPr>
      </w:pP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rPr>
        <w:t>I. TÌNH HÌNH ĐẶC ĐI</w:t>
      </w:r>
      <w:r w:rsidRPr="00D65734">
        <w:rPr>
          <w:rFonts w:ascii="Times New Roman" w:hAnsi="Times New Roman" w:cs="Times New Roman"/>
          <w:b/>
          <w:bCs/>
          <w:lang w:val="en-US"/>
        </w:rPr>
        <w:t>Ể</w:t>
      </w:r>
      <w:r w:rsidRPr="00D65734">
        <w:rPr>
          <w:rFonts w:ascii="Times New Roman" w:hAnsi="Times New Roman" w:cs="Times New Roman"/>
          <w:b/>
          <w:bCs/>
        </w:rPr>
        <w:t>M CỦA T</w:t>
      </w:r>
      <w:r w:rsidRPr="00D65734">
        <w:rPr>
          <w:rFonts w:ascii="Times New Roman" w:hAnsi="Times New Roman" w:cs="Times New Roman"/>
          <w:b/>
          <w:bCs/>
          <w:lang w:val="en-US"/>
        </w:rPr>
        <w:t>Ổ</w:t>
      </w:r>
      <w:r w:rsidRPr="00D65734">
        <w:rPr>
          <w:rFonts w:ascii="Times New Roman" w:hAnsi="Times New Roman" w:cs="Times New Roman"/>
          <w:b/>
          <w:bCs/>
        </w:rPr>
        <w:t xml:space="preserve"> CHỨC PHÁT HÀNH</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Tên, địa chỉ, số điện thoại, số fax, địa chỉ website</w:t>
      </w:r>
      <w:r w:rsidRPr="00D65734">
        <w:rPr>
          <w:rFonts w:ascii="Times New Roman" w:hAnsi="Times New Roman" w:cs="Times New Roman"/>
          <w:lang w:val="en-US"/>
        </w:rPr>
        <w:t>,</w:t>
      </w:r>
      <w:r w:rsidRPr="00D65734">
        <w:rPr>
          <w:rFonts w:ascii="Times New Roman" w:hAnsi="Times New Roman" w:cs="Times New Roman"/>
        </w:rPr>
        <w:t xml:space="preserve"> vốn điều lệ, số</w:t>
      </w:r>
      <w:r w:rsidRPr="00D65734">
        <w:rPr>
          <w:rFonts w:ascii="Times New Roman" w:hAnsi="Times New Roman" w:cs="Times New Roman"/>
          <w:lang w:val="en-US"/>
        </w:rPr>
        <w:t xml:space="preserve"> </w:t>
      </w:r>
      <w:r w:rsidRPr="00D65734">
        <w:rPr>
          <w:rFonts w:ascii="Times New Roman" w:hAnsi="Times New Roman" w:cs="Times New Roman"/>
        </w:rPr>
        <w:t>lượng cổ phần đang lưu hành:</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Sơ lược về ngành nghề kinh doanh, tình hình hoạt động, định hướng,</w:t>
      </w:r>
      <w:r w:rsidRPr="00D65734">
        <w:rPr>
          <w:rFonts w:ascii="Times New Roman" w:hAnsi="Times New Roman" w:cs="Times New Roman"/>
          <w:lang w:val="en-US"/>
        </w:rPr>
        <w:t xml:space="preserve"> </w:t>
      </w:r>
      <w:r w:rsidRPr="00D65734">
        <w:rPr>
          <w:rFonts w:ascii="Times New Roman" w:hAnsi="Times New Roman" w:cs="Times New Roman"/>
        </w:rPr>
        <w:t>kế hoạch phát triển:</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Tình hình tài chính và các chỉ tiêu tài chính: (theo chuẩn mực kế toán</w:t>
      </w:r>
      <w:r w:rsidRPr="00D65734">
        <w:rPr>
          <w:rFonts w:ascii="Times New Roman" w:hAnsi="Times New Roman" w:cs="Times New Roman"/>
          <w:lang w:val="en-US"/>
        </w:rPr>
        <w:t xml:space="preserve"> </w:t>
      </w:r>
      <w:r w:rsidRPr="00D65734">
        <w:rPr>
          <w:rFonts w:ascii="Times New Roman" w:hAnsi="Times New Roman" w:cs="Times New Roman"/>
        </w:rPr>
        <w:t xml:space="preserve">Việt </w:t>
      </w:r>
      <w:smartTag w:uri="urn:schemas-microsoft-com:office:smarttags" w:element="place">
        <w:smartTag w:uri="urn:schemas-microsoft-com:office:smarttags" w:element="country-region">
          <w:r w:rsidRPr="00D65734">
            <w:rPr>
              <w:rFonts w:ascii="Times New Roman" w:hAnsi="Times New Roman" w:cs="Times New Roman"/>
            </w:rPr>
            <w:t>Nam</w:t>
          </w:r>
        </w:smartTag>
      </w:smartTag>
      <w:r w:rsidRPr="00D65734">
        <w:rPr>
          <w:rFonts w:ascii="Times New Roman" w:hAnsi="Times New Roman" w:cs="Times New Roman"/>
        </w:rPr>
        <w:t xml:space="preserve"> nếu có và chuẩn mực kế toán tại nước sở tại, giải trình có xác nhận của ki</w:t>
      </w:r>
      <w:r w:rsidRPr="00D65734">
        <w:rPr>
          <w:rFonts w:ascii="Times New Roman" w:hAnsi="Times New Roman" w:cs="Times New Roman"/>
          <w:lang w:val="en-US"/>
        </w:rPr>
        <w:t>ể</w:t>
      </w:r>
      <w:r w:rsidRPr="00D65734">
        <w:rPr>
          <w:rFonts w:ascii="Times New Roman" w:hAnsi="Times New Roman" w:cs="Times New Roman"/>
        </w:rPr>
        <w:t>m toán các điểm khác biệt nếu có)</w:t>
      </w:r>
      <w:r w:rsidRPr="00D65734">
        <w:rPr>
          <w:rFonts w:ascii="Times New Roman" w:hAnsi="Times New Roman" w:cs="Times New Roman"/>
          <w:lang w:val="en-US"/>
        </w:rPr>
        <w:t>:</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Cơ cấu cổ đông (vào ngày</w:t>
      </w:r>
      <w:r w:rsidRPr="00D65734">
        <w:rPr>
          <w:rFonts w:ascii="Times New Roman" w:hAnsi="Times New Roman" w:cs="Times New Roman"/>
          <w:lang w:val="en-US"/>
        </w:rPr>
        <w:t>……</w:t>
      </w:r>
      <w:r w:rsidRPr="00D65734">
        <w:rPr>
          <w:rFonts w:ascii="Times New Roman" w:hAnsi="Times New Roman" w:cs="Times New Roman"/>
        </w:rPr>
        <w:t>tháng</w:t>
      </w:r>
      <w:r w:rsidRPr="00D65734">
        <w:rPr>
          <w:rFonts w:ascii="Times New Roman" w:hAnsi="Times New Roman" w:cs="Times New Roman"/>
          <w:lang w:val="en-US"/>
        </w:rPr>
        <w:t>…..</w:t>
      </w:r>
      <w:r w:rsidRPr="00D65734">
        <w:rPr>
          <w:rFonts w:ascii="Times New Roman" w:hAnsi="Times New Roman" w:cs="Times New Roman"/>
        </w:rPr>
        <w:t>năm</w:t>
      </w:r>
      <w:r w:rsidRPr="00D65734">
        <w:rPr>
          <w:rFonts w:ascii="Times New Roman" w:hAnsi="Times New Roman" w:cs="Times New Roman"/>
          <w:lang w:val="en-US"/>
        </w:rPr>
        <w:t>…….</w:t>
      </w:r>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rPr>
        <w:t>Trong đó:</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C</w:t>
      </w:r>
      <w:r w:rsidRPr="00D65734">
        <w:rPr>
          <w:rFonts w:ascii="Times New Roman" w:hAnsi="Times New Roman" w:cs="Times New Roman"/>
          <w:lang w:val="en-US"/>
        </w:rPr>
        <w:t>ổ</w:t>
      </w:r>
      <w:r w:rsidRPr="00D65734">
        <w:rPr>
          <w:rFonts w:ascii="Times New Roman" w:hAnsi="Times New Roman" w:cs="Times New Roman"/>
        </w:rPr>
        <w:t xml:space="preserve"> đông nước ngoài:</w:t>
      </w:r>
    </w:p>
    <w:p w:rsidR="002D2953" w:rsidRPr="00D65734" w:rsidRDefault="002D2953" w:rsidP="002D2953">
      <w:pPr>
        <w:widowControl/>
        <w:tabs>
          <w:tab w:val="right" w:leader="dot" w:pos="8507"/>
        </w:tabs>
        <w:spacing w:before="120"/>
        <w:jc w:val="both"/>
        <w:rPr>
          <w:rFonts w:ascii="Times New Roman" w:hAnsi="Times New Roman" w:cs="Times New Roman"/>
          <w:lang w:val="en-US"/>
        </w:rPr>
      </w:pPr>
      <w:r w:rsidRPr="00D65734">
        <w:rPr>
          <w:rFonts w:ascii="Times New Roman" w:hAnsi="Times New Roman" w:cs="Times New Roman"/>
        </w:rPr>
        <w:t xml:space="preserve">+ Số </w:t>
      </w:r>
      <w:r w:rsidRPr="00D65734">
        <w:rPr>
          <w:rFonts w:ascii="Times New Roman" w:hAnsi="Times New Roman" w:cs="Times New Roman"/>
          <w:lang w:val="en-US"/>
        </w:rPr>
        <w:t>l</w:t>
      </w:r>
      <w:r w:rsidRPr="00D65734">
        <w:rPr>
          <w:rFonts w:ascii="Times New Roman" w:hAnsi="Times New Roman" w:cs="Times New Roman"/>
        </w:rPr>
        <w:t>ượng:</w:t>
      </w:r>
      <w:r w:rsidRPr="00D65734">
        <w:rPr>
          <w:rFonts w:ascii="Times New Roman" w:hAnsi="Times New Roman" w:cs="Times New Roman"/>
        </w:rPr>
        <w:tab/>
      </w:r>
    </w:p>
    <w:p w:rsidR="002D2953" w:rsidRPr="00D65734" w:rsidRDefault="002D2953" w:rsidP="002D2953">
      <w:pPr>
        <w:widowControl/>
        <w:tabs>
          <w:tab w:val="right" w:leader="dot" w:pos="8507"/>
        </w:tabs>
        <w:spacing w:before="120"/>
        <w:jc w:val="both"/>
        <w:rPr>
          <w:rFonts w:ascii="Times New Roman" w:hAnsi="Times New Roman" w:cs="Times New Roman"/>
        </w:rPr>
      </w:pPr>
      <w:r w:rsidRPr="00D65734">
        <w:rPr>
          <w:rFonts w:ascii="Times New Roman" w:hAnsi="Times New Roman" w:cs="Times New Roman"/>
        </w:rPr>
        <w:t>+ Tỷ lệ nắm giữ:</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Cổ đông trong nước:</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rPr>
        <w:lastRenderedPageBreak/>
        <w:t>+ Số lượng:</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rPr>
        <w:t>+ Tỷ lệ nắm giữ:</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lang w:val="en-US"/>
        </w:rPr>
        <w:t xml:space="preserve">II. </w:t>
      </w:r>
      <w:r w:rsidRPr="00D65734">
        <w:rPr>
          <w:rFonts w:ascii="Times New Roman" w:hAnsi="Times New Roman" w:cs="Times New Roman"/>
          <w:b/>
          <w:bCs/>
        </w:rPr>
        <w:t>PHƯƠNG ÁN NIÊM Y</w:t>
      </w:r>
      <w:r w:rsidRPr="00D65734">
        <w:rPr>
          <w:rFonts w:ascii="Times New Roman" w:hAnsi="Times New Roman" w:cs="Times New Roman"/>
          <w:b/>
          <w:bCs/>
          <w:lang w:val="en-US"/>
        </w:rPr>
        <w:t>Ế</w:t>
      </w:r>
      <w:r w:rsidRPr="00D65734">
        <w:rPr>
          <w:rFonts w:ascii="Times New Roman" w:hAnsi="Times New Roman" w:cs="Times New Roman"/>
          <w:b/>
          <w:bCs/>
        </w:rPr>
        <w:t>T CHỨNG CHỈ LƯU KÝ</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Đặc điểm chứng chỉ lưu ký:</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a) </w:t>
      </w:r>
      <w:r w:rsidRPr="00D65734">
        <w:rPr>
          <w:rFonts w:ascii="Times New Roman" w:hAnsi="Times New Roman" w:cs="Times New Roman"/>
        </w:rPr>
        <w:t>Tổng số chứng chỉ lưu ký dự kiến niêm yết (số lượng và tỷ lệ):</w:t>
      </w:r>
      <w:r w:rsidRPr="00D65734">
        <w:rPr>
          <w:rFonts w:ascii="Times New Roman" w:hAnsi="Times New Roman" w:cs="Times New Roman"/>
        </w:rPr>
        <w:tab/>
      </w:r>
      <w:r w:rsidRPr="00D65734">
        <w:rPr>
          <w:rFonts w:ascii="Times New Roman" w:hAnsi="Times New Roman" w:cs="Times New Roman"/>
          <w:lang w:val="en-US"/>
        </w:rPr>
        <w:t>……</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b) </w:t>
      </w:r>
      <w:r w:rsidRPr="00D65734">
        <w:rPr>
          <w:rFonts w:ascii="Times New Roman" w:hAnsi="Times New Roman" w:cs="Times New Roman"/>
        </w:rPr>
        <w:t>Quyền và nghĩa vụ của người nắm giữ chứng chỉ tại nước ngoài (theo</w:t>
      </w:r>
      <w:r w:rsidRPr="00D65734">
        <w:rPr>
          <w:rFonts w:ascii="Times New Roman" w:hAnsi="Times New Roman" w:cs="Times New Roman"/>
          <w:lang w:val="en-US"/>
        </w:rPr>
        <w:t xml:space="preserve"> </w:t>
      </w:r>
      <w:r w:rsidRPr="00D65734">
        <w:rPr>
          <w:rFonts w:ascii="Times New Roman" w:hAnsi="Times New Roman" w:cs="Times New Roman"/>
        </w:rPr>
        <w:t>quy định của pháp luật nước sở tại):</w:t>
      </w:r>
      <w:r w:rsidRPr="00D65734">
        <w:rPr>
          <w:rFonts w:ascii="Times New Roman" w:hAnsi="Times New Roman" w:cs="Times New Roman"/>
        </w:rPr>
        <w:tab/>
      </w:r>
    </w:p>
    <w:p w:rsidR="002D2953" w:rsidRPr="00D65734" w:rsidRDefault="002D2953" w:rsidP="002D2953">
      <w:pPr>
        <w:widowControl/>
        <w:tabs>
          <w:tab w:val="left" w:leader="dot" w:pos="8507"/>
        </w:tabs>
        <w:spacing w:before="120"/>
        <w:jc w:val="both"/>
        <w:rPr>
          <w:rFonts w:ascii="Times New Roman" w:hAnsi="Times New Roman" w:cs="Times New Roman"/>
        </w:rPr>
      </w:pPr>
      <w:r w:rsidRPr="00D65734">
        <w:rPr>
          <w:rFonts w:ascii="Times New Roman" w:hAnsi="Times New Roman" w:cs="Times New Roman"/>
          <w:lang w:val="en-US"/>
        </w:rPr>
        <w:t xml:space="preserve">2. </w:t>
      </w:r>
      <w:r w:rsidRPr="00D65734">
        <w:rPr>
          <w:rFonts w:ascii="Times New Roman" w:hAnsi="Times New Roman" w:cs="Times New Roman"/>
        </w:rPr>
        <w:t>Thị trường niêm yết dự kiến:</w:t>
      </w:r>
      <w:r w:rsidRPr="00D65734">
        <w:rPr>
          <w:rFonts w:ascii="Times New Roman" w:hAnsi="Times New Roman" w:cs="Times New Roman"/>
        </w:rPr>
        <w:tab/>
      </w:r>
    </w:p>
    <w:p w:rsidR="002D2953" w:rsidRPr="00D65734" w:rsidRDefault="002D2953" w:rsidP="002D2953">
      <w:pPr>
        <w:widowControl/>
        <w:tabs>
          <w:tab w:val="left" w:leader="dot" w:pos="8507"/>
        </w:tabs>
        <w:spacing w:before="120"/>
        <w:jc w:val="both"/>
        <w:rPr>
          <w:rFonts w:ascii="Times New Roman" w:hAnsi="Times New Roman" w:cs="Times New Roman"/>
        </w:rPr>
      </w:pPr>
      <w:r w:rsidRPr="00D65734">
        <w:rPr>
          <w:rFonts w:ascii="Times New Roman" w:hAnsi="Times New Roman" w:cs="Times New Roman"/>
          <w:lang w:val="en-US"/>
        </w:rPr>
        <w:t xml:space="preserve">3. </w:t>
      </w:r>
      <w:r w:rsidRPr="00D65734">
        <w:rPr>
          <w:rFonts w:ascii="Times New Roman" w:hAnsi="Times New Roman" w:cs="Times New Roman"/>
        </w:rPr>
        <w:t>Thời gian niêm yết:</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4. </w:t>
      </w:r>
      <w:r w:rsidRPr="00D65734">
        <w:rPr>
          <w:rFonts w:ascii="Times New Roman" w:hAnsi="Times New Roman" w:cs="Times New Roman"/>
        </w:rPr>
        <w:t xml:space="preserve">Phương thức lựa chọn cổ phiếu và hình thức hoán đổi lấy chứng chỉ lưu ký của ngân hàng lưu ký: (Trong trường hợp cổ phiếu cơ sở để phát hành chứng chỉ lưu ký </w:t>
      </w:r>
      <w:r w:rsidRPr="00D65734">
        <w:rPr>
          <w:rFonts w:ascii="Times New Roman" w:hAnsi="Times New Roman" w:cs="Times New Roman"/>
          <w:lang w:val="en-US"/>
        </w:rPr>
        <w:t>l</w:t>
      </w:r>
      <w:r w:rsidRPr="00D65734">
        <w:rPr>
          <w:rFonts w:ascii="Times New Roman" w:hAnsi="Times New Roman" w:cs="Times New Roman"/>
        </w:rPr>
        <w:t xml:space="preserve">à một phần cổ phiếu hiện đang giao dịch tại Việt </w:t>
      </w:r>
      <w:smartTag w:uri="urn:schemas-microsoft-com:office:smarttags" w:element="country-region">
        <w:smartTag w:uri="urn:schemas-microsoft-com:office:smarttags" w:element="place">
          <w:r w:rsidRPr="00D65734">
            <w:rPr>
              <w:rFonts w:ascii="Times New Roman" w:hAnsi="Times New Roman" w:cs="Times New Roman"/>
            </w:rPr>
            <w:t>Nam</w:t>
          </w:r>
        </w:smartTag>
      </w:smartTag>
      <w:r w:rsidRPr="00D65734">
        <w:rPr>
          <w:rFonts w:ascii="Times New Roman" w:hAnsi="Times New Roman" w:cs="Times New Roman"/>
        </w:rPr>
        <w:t>).</w:t>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lang w:val="en-US"/>
        </w:rPr>
        <w:t xml:space="preserve">5. </w:t>
      </w:r>
      <w:r w:rsidRPr="00D65734">
        <w:rPr>
          <w:rFonts w:ascii="Times New Roman" w:hAnsi="Times New Roman" w:cs="Times New Roman"/>
        </w:rPr>
        <w:t>Cá nhân, tổ chức liên quan:</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 </w:t>
      </w:r>
      <w:r w:rsidRPr="00D65734">
        <w:rPr>
          <w:rFonts w:ascii="Times New Roman" w:hAnsi="Times New Roman" w:cs="Times New Roman"/>
        </w:rPr>
        <w:t>Tổ chức tư vấn luật:</w:t>
      </w:r>
      <w:r w:rsidRPr="00D65734">
        <w:rPr>
          <w:rFonts w:ascii="Times New Roman" w:hAnsi="Times New Roman" w:cs="Times New Roman"/>
        </w:rPr>
        <w:tab/>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lang w:val="en-US"/>
        </w:rPr>
        <w:t xml:space="preserve">- </w:t>
      </w:r>
      <w:r w:rsidRPr="00D65734">
        <w:rPr>
          <w:rFonts w:ascii="Times New Roman" w:hAnsi="Times New Roman" w:cs="Times New Roman"/>
        </w:rPr>
        <w:t>Tổ chức bảo lãnh (tổ chức bảo lãnh phát hành chính và tổ chức đồng bảo lãnh):</w:t>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lang w:val="en-US"/>
        </w:rPr>
        <w:tab/>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lang w:val="en-US"/>
        </w:rPr>
        <w:t xml:space="preserve">- </w:t>
      </w:r>
      <w:r w:rsidRPr="00D65734">
        <w:rPr>
          <w:rFonts w:ascii="Times New Roman" w:hAnsi="Times New Roman" w:cs="Times New Roman"/>
        </w:rPr>
        <w:t>Tổ chức kiểm toán:</w:t>
      </w:r>
      <w:r w:rsidRPr="00D65734">
        <w:rPr>
          <w:rFonts w:ascii="Times New Roman" w:hAnsi="Times New Roman" w:cs="Times New Roman"/>
          <w:lang w:val="en-US"/>
        </w:rPr>
        <w:tab/>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lang w:val="en-US"/>
        </w:rPr>
        <w:t>-</w:t>
      </w:r>
      <w:r w:rsidRPr="00D65734">
        <w:rPr>
          <w:rFonts w:ascii="Times New Roman" w:hAnsi="Times New Roman" w:cs="Times New Roman"/>
          <w:lang w:val="en-US"/>
        </w:rPr>
        <w:tab/>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6. </w:t>
      </w:r>
      <w:r w:rsidRPr="00D65734">
        <w:rPr>
          <w:rFonts w:ascii="Times New Roman" w:hAnsi="Times New Roman" w:cs="Times New Roman"/>
        </w:rPr>
        <w:t>Đánh giá của tổ chức tư vấn về hiệu quả của việc niêm yết chứng chỉ lưu ký tại Sở giao dịch chứng khoán nước ngoài:</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rPr>
      </w:pPr>
      <w:r w:rsidRPr="00D65734">
        <w:rPr>
          <w:rFonts w:ascii="Times New Roman" w:hAnsi="Times New Roman" w:cs="Times New Roman"/>
          <w:b/>
          <w:bCs/>
          <w:lang w:val="en-US"/>
        </w:rPr>
        <w:t xml:space="preserve">III. </w:t>
      </w:r>
      <w:r w:rsidRPr="00D65734">
        <w:rPr>
          <w:rFonts w:ascii="Times New Roman" w:hAnsi="Times New Roman" w:cs="Times New Roman"/>
          <w:b/>
          <w:bCs/>
        </w:rPr>
        <w:t>NGHĨA VỤ CỦA TỔ CHỨC PHÁT HÀNH:</w:t>
      </w:r>
      <w:r w:rsidRPr="00D65734">
        <w:rPr>
          <w:rFonts w:ascii="Times New Roman" w:hAnsi="Times New Roman" w:cs="Times New Roman"/>
        </w:rPr>
        <w:t xml:space="preserve"> (các nghĩa vụ về công bố thông tin, quản trị công ty theo pháp luật nước sở tại).</w:t>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lang w:val="en-US"/>
        </w:rPr>
        <w:t xml:space="preserve">IV. </w:t>
      </w:r>
      <w:r w:rsidRPr="00D65734">
        <w:rPr>
          <w:rFonts w:ascii="Times New Roman" w:hAnsi="Times New Roman" w:cs="Times New Roman"/>
          <w:b/>
          <w:bCs/>
        </w:rPr>
        <w:t xml:space="preserve">NGHĨA VỤ CỦA NGÂN HÀNG </w:t>
      </w:r>
      <w:r w:rsidRPr="00D65734">
        <w:rPr>
          <w:rFonts w:ascii="Times New Roman" w:hAnsi="Times New Roman" w:cs="Times New Roman"/>
          <w:b/>
          <w:bCs/>
          <w:lang w:val="en-US"/>
        </w:rPr>
        <w:t>LƯU</w:t>
      </w:r>
      <w:r w:rsidRPr="00D65734">
        <w:rPr>
          <w:rFonts w:ascii="Times New Roman" w:hAnsi="Times New Roman" w:cs="Times New Roman"/>
          <w:b/>
          <w:bCs/>
        </w:rPr>
        <w:t xml:space="preserve"> KÝ</w:t>
      </w:r>
    </w:p>
    <w:p w:rsidR="002D2953" w:rsidRPr="00D65734" w:rsidRDefault="002D2953" w:rsidP="002D2953">
      <w:pPr>
        <w:widowControl/>
        <w:spacing w:before="120"/>
        <w:jc w:val="both"/>
        <w:rPr>
          <w:rFonts w:ascii="Times New Roman" w:hAnsi="Times New Roman" w:cs="Times New Roman"/>
          <w:b/>
          <w:bCs/>
        </w:rPr>
      </w:pPr>
      <w:r w:rsidRPr="00D65734">
        <w:rPr>
          <w:rFonts w:ascii="Times New Roman" w:hAnsi="Times New Roman" w:cs="Times New Roman"/>
          <w:b/>
          <w:bCs/>
          <w:lang w:val="en-US"/>
        </w:rPr>
        <w:t xml:space="preserve">V. </w:t>
      </w:r>
      <w:r w:rsidRPr="00D65734">
        <w:rPr>
          <w:rFonts w:ascii="Times New Roman" w:hAnsi="Times New Roman" w:cs="Times New Roman"/>
          <w:b/>
          <w:bCs/>
        </w:rPr>
        <w:t>CÁC THÔNG TIN KHÁC</w:t>
      </w:r>
    </w:p>
    <w:p w:rsidR="002D2953" w:rsidRPr="00D65734" w:rsidRDefault="002D2953" w:rsidP="002D2953">
      <w:pPr>
        <w:widowControl/>
        <w:tabs>
          <w:tab w:val="right" w:leader="dot" w:pos="8640"/>
        </w:tabs>
        <w:spacing w:before="120"/>
        <w:jc w:val="both"/>
        <w:rPr>
          <w:rFonts w:ascii="Times New Roman" w:hAnsi="Times New Roman" w:cs="Times New Roman"/>
        </w:rPr>
      </w:pPr>
      <w:r w:rsidRPr="00D65734">
        <w:rPr>
          <w:rFonts w:ascii="Times New Roman" w:hAnsi="Times New Roman" w:cs="Times New Roman"/>
          <w:lang w:val="en-US"/>
        </w:rPr>
        <w:t xml:space="preserve">1. </w:t>
      </w:r>
      <w:r w:rsidRPr="00D65734">
        <w:rPr>
          <w:rFonts w:ascii="Times New Roman" w:hAnsi="Times New Roman" w:cs="Times New Roman"/>
        </w:rPr>
        <w:t>Địa điểm công bố bản cáo bạch:</w:t>
      </w:r>
      <w:r w:rsidRPr="00D65734">
        <w:rPr>
          <w:rFonts w:ascii="Times New Roman" w:hAnsi="Times New Roman" w:cs="Times New Roman"/>
        </w:rPr>
        <w:tab/>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lang w:val="en-US"/>
        </w:rPr>
        <w:t xml:space="preserve">2. </w:t>
      </w:r>
      <w:r w:rsidRPr="00D65734">
        <w:rPr>
          <w:rFonts w:ascii="Times New Roman" w:hAnsi="Times New Roman" w:cs="Times New Roman"/>
        </w:rPr>
        <w:t>Người phụ trách công bố thông tin: (tên, địa chỉ, số điện thoại, fax):</w:t>
      </w:r>
    </w:p>
    <w:p w:rsidR="002D2953" w:rsidRPr="00D65734" w:rsidRDefault="002D2953" w:rsidP="002D2953">
      <w:pPr>
        <w:widowControl/>
        <w:tabs>
          <w:tab w:val="right" w:leader="dot" w:pos="8640"/>
        </w:tabs>
        <w:spacing w:before="120"/>
        <w:jc w:val="both"/>
        <w:rPr>
          <w:rFonts w:ascii="Times New Roman" w:hAnsi="Times New Roman" w:cs="Times New Roman"/>
          <w:lang w:val="en-US"/>
        </w:rPr>
      </w:pPr>
      <w:r w:rsidRPr="00D65734">
        <w:rPr>
          <w:rFonts w:ascii="Times New Roman" w:hAnsi="Times New Roman" w:cs="Times New Roman"/>
          <w:lang w:val="en-US"/>
        </w:rPr>
        <w:tab/>
      </w:r>
    </w:p>
    <w:p w:rsidR="002D2953" w:rsidRPr="00D65734" w:rsidRDefault="002D2953" w:rsidP="002D2953">
      <w:pPr>
        <w:widowControl/>
        <w:spacing w:before="120"/>
        <w:jc w:val="both"/>
        <w:rPr>
          <w:rFonts w:ascii="Times New Roman" w:hAnsi="Times New Roman" w:cs="Times New Roman"/>
          <w:b/>
          <w:bCs/>
          <w:lang w:val="en-US"/>
        </w:rPr>
      </w:pPr>
      <w:r w:rsidRPr="00D65734">
        <w:rPr>
          <w:rFonts w:ascii="Times New Roman" w:hAnsi="Times New Roman" w:cs="Times New Roman"/>
          <w:b/>
          <w:bCs/>
        </w:rPr>
        <w:t>V</w:t>
      </w:r>
      <w:r w:rsidRPr="00D65734">
        <w:rPr>
          <w:rFonts w:ascii="Times New Roman" w:hAnsi="Times New Roman" w:cs="Times New Roman"/>
          <w:b/>
          <w:bCs/>
          <w:lang w:val="en-US"/>
        </w:rPr>
        <w:t>I</w:t>
      </w:r>
      <w:r w:rsidRPr="00D65734">
        <w:rPr>
          <w:rFonts w:ascii="Times New Roman" w:hAnsi="Times New Roman" w:cs="Times New Roman"/>
          <w:b/>
          <w:bCs/>
        </w:rPr>
        <w:t>. CAM K</w:t>
      </w:r>
      <w:r w:rsidRPr="00D65734">
        <w:rPr>
          <w:rFonts w:ascii="Times New Roman" w:hAnsi="Times New Roman" w:cs="Times New Roman"/>
          <w:b/>
          <w:bCs/>
          <w:lang w:val="en-US"/>
        </w:rPr>
        <w:t>Ế</w:t>
      </w:r>
      <w:r w:rsidRPr="00D65734">
        <w:rPr>
          <w:rFonts w:ascii="Times New Roman" w:hAnsi="Times New Roman" w:cs="Times New Roman"/>
          <w:b/>
          <w:bCs/>
        </w:rPr>
        <w:t>T CỦA HỘI Đ</w:t>
      </w:r>
      <w:r w:rsidRPr="00D65734">
        <w:rPr>
          <w:rFonts w:ascii="Times New Roman" w:hAnsi="Times New Roman" w:cs="Times New Roman"/>
          <w:b/>
          <w:bCs/>
          <w:lang w:val="en-US"/>
        </w:rPr>
        <w:t>Ồ</w:t>
      </w:r>
      <w:r w:rsidRPr="00D65734">
        <w:rPr>
          <w:rFonts w:ascii="Times New Roman" w:hAnsi="Times New Roman" w:cs="Times New Roman"/>
          <w:b/>
          <w:bCs/>
        </w:rPr>
        <w:t>NG QUẢN TR</w:t>
      </w:r>
      <w:r w:rsidRPr="00D65734">
        <w:rPr>
          <w:rFonts w:ascii="Times New Roman" w:hAnsi="Times New Roman" w:cs="Times New Roman"/>
          <w:b/>
          <w:bCs/>
          <w:lang w:val="en-US"/>
        </w:rPr>
        <w:t>Ị</w:t>
      </w:r>
    </w:p>
    <w:p w:rsidR="002D2953" w:rsidRPr="00D65734" w:rsidRDefault="002D2953" w:rsidP="002D2953">
      <w:pPr>
        <w:widowControl/>
        <w:spacing w:before="120"/>
        <w:jc w:val="both"/>
        <w:rPr>
          <w:rFonts w:ascii="Times New Roman" w:hAnsi="Times New Roman" w:cs="Times New Roman"/>
          <w:lang w:val="en-US"/>
        </w:rPr>
      </w:pPr>
      <w:r w:rsidRPr="00D65734">
        <w:rPr>
          <w:rFonts w:ascii="Times New Roman" w:hAnsi="Times New Roman" w:cs="Times New Roman"/>
        </w:rPr>
        <w:t>Hội đồng quản trị Công ty đảm bảo các thông tin và số liệu trong Bản công bố thông tin này là chính xác và phù hợp với thực tế mà chúng tôi được biết, hoặc đã điều tra, thu thập một cách hợp lý.</w:t>
      </w:r>
    </w:p>
    <w:p w:rsidR="002D2953" w:rsidRPr="00D65734" w:rsidRDefault="002D2953" w:rsidP="002D2953">
      <w:pPr>
        <w:widowControl/>
        <w:spacing w:before="120"/>
        <w:jc w:val="both"/>
        <w:rPr>
          <w:rFonts w:ascii="Times New Roman" w:hAnsi="Times New Roman" w:cs="Times New Roman"/>
          <w:lang w:val="en-US"/>
        </w:rPr>
      </w:pPr>
    </w:p>
    <w:tbl>
      <w:tblPr>
        <w:tblW w:w="0" w:type="auto"/>
        <w:tblLook w:val="01E0"/>
      </w:tblPr>
      <w:tblGrid>
        <w:gridCol w:w="4428"/>
        <w:gridCol w:w="4428"/>
      </w:tblGrid>
      <w:tr w:rsidR="002D2953" w:rsidRPr="00D65734" w:rsidTr="00FE6A24">
        <w:tc>
          <w:tcPr>
            <w:tcW w:w="4428" w:type="dxa"/>
          </w:tcPr>
          <w:p w:rsidR="002D2953" w:rsidRPr="00D65734" w:rsidRDefault="002D2953" w:rsidP="00FE6A24">
            <w:pPr>
              <w:widowControl/>
              <w:spacing w:before="120"/>
              <w:jc w:val="both"/>
              <w:rPr>
                <w:rFonts w:ascii="Times New Roman" w:hAnsi="Times New Roman" w:cs="Times New Roman"/>
                <w:lang w:val="en-US"/>
              </w:rPr>
            </w:pPr>
          </w:p>
        </w:tc>
        <w:tc>
          <w:tcPr>
            <w:tcW w:w="4428" w:type="dxa"/>
          </w:tcPr>
          <w:p w:rsidR="002D2953" w:rsidRPr="00D65734" w:rsidRDefault="002D2953" w:rsidP="002D2953">
            <w:pPr>
              <w:widowControl/>
              <w:spacing w:before="120"/>
              <w:jc w:val="center"/>
              <w:rPr>
                <w:rFonts w:ascii="Times New Roman" w:hAnsi="Times New Roman" w:cs="Times New Roman"/>
                <w:lang w:val="en-US"/>
              </w:rPr>
            </w:pPr>
            <w:r w:rsidRPr="00D65734">
              <w:rPr>
                <w:rFonts w:ascii="Times New Roman" w:eastAsia="Courier New" w:hAnsi="Times New Roman" w:cs="Times New Roman"/>
                <w:b/>
                <w:bCs/>
              </w:rPr>
              <w:t>TM. HỘI Đ</w:t>
            </w:r>
            <w:r w:rsidRPr="00D65734">
              <w:rPr>
                <w:rFonts w:ascii="Times New Roman" w:eastAsia="Courier New" w:hAnsi="Times New Roman" w:cs="Times New Roman"/>
                <w:b/>
                <w:bCs/>
                <w:lang w:val="en-US"/>
              </w:rPr>
              <w:t>Ồ</w:t>
            </w:r>
            <w:r w:rsidRPr="00D65734">
              <w:rPr>
                <w:rFonts w:ascii="Times New Roman" w:eastAsia="Courier New" w:hAnsi="Times New Roman" w:cs="Times New Roman"/>
                <w:b/>
                <w:bCs/>
              </w:rPr>
              <w:t>NG QUẢN TRỊ</w:t>
            </w:r>
            <w:r w:rsidRPr="00D65734">
              <w:rPr>
                <w:rFonts w:ascii="Times New Roman" w:eastAsia="Courier New" w:hAnsi="Times New Roman" w:cs="Times New Roman"/>
                <w:b/>
                <w:bCs/>
                <w:lang w:val="en-US"/>
              </w:rPr>
              <w:br/>
            </w:r>
            <w:r w:rsidRPr="00D65734">
              <w:rPr>
                <w:rFonts w:ascii="Times New Roman" w:eastAsia="Courier New" w:hAnsi="Times New Roman" w:cs="Times New Roman"/>
                <w:b/>
                <w:bCs/>
              </w:rPr>
              <w:t>CHỦ TỊCH</w:t>
            </w:r>
          </w:p>
        </w:tc>
      </w:tr>
    </w:tbl>
    <w:p w:rsidR="002D2953" w:rsidRPr="00D65734" w:rsidRDefault="002D2953" w:rsidP="002D2953">
      <w:pPr>
        <w:widowControl/>
        <w:spacing w:before="120"/>
        <w:jc w:val="both"/>
        <w:rPr>
          <w:rFonts w:ascii="Times New Roman" w:hAnsi="Times New Roman" w:cs="Times New Roman"/>
          <w:lang w:val="en-US"/>
        </w:rPr>
      </w:pPr>
    </w:p>
    <w:p w:rsidR="00C10D2C" w:rsidRDefault="00C10D2C"/>
    <w:sectPr w:rsidR="00C10D2C" w:rsidSect="001C1857">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2F"/>
    <w:multiLevelType w:val="multilevel"/>
    <w:tmpl w:val="0000002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D2953"/>
    <w:rsid w:val="001C1857"/>
    <w:rsid w:val="002D2953"/>
    <w:rsid w:val="00495494"/>
    <w:rsid w:val="004F7ED7"/>
    <w:rsid w:val="007A1338"/>
    <w:rsid w:val="00972044"/>
    <w:rsid w:val="009E38FB"/>
    <w:rsid w:val="00C10D2C"/>
    <w:rsid w:val="00D93BFB"/>
    <w:rsid w:val="00F27C5D"/>
    <w:rsid w:val="00F44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53"/>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2953"/>
    <w:rPr>
      <w:color w:val="000080"/>
      <w:u w:val="single"/>
    </w:rPr>
  </w:style>
  <w:style w:type="character" w:customStyle="1" w:styleId="Footnote">
    <w:name w:val="Footnote_"/>
    <w:basedOn w:val="DefaultParagraphFont"/>
    <w:link w:val="Footnote0"/>
    <w:uiPriority w:val="99"/>
    <w:locked/>
    <w:rsid w:val="002D2953"/>
    <w:rPr>
      <w:rFonts w:ascii="Times New Roman" w:hAnsi="Times New Roman" w:cs="Times New Roman"/>
      <w:sz w:val="8"/>
      <w:szCs w:val="8"/>
      <w:shd w:val="clear" w:color="auto" w:fill="FFFFFF"/>
    </w:rPr>
  </w:style>
  <w:style w:type="character" w:customStyle="1" w:styleId="FootnoteTahoma">
    <w:name w:val="Footnote + Tahoma"/>
    <w:aliases w:val="6 pt,Italic,Spacing 0 pt"/>
    <w:basedOn w:val="Footnote"/>
    <w:uiPriority w:val="99"/>
    <w:rsid w:val="002D2953"/>
    <w:rPr>
      <w:rFonts w:ascii="Tahoma" w:hAnsi="Tahoma" w:cs="Tahoma"/>
      <w:i/>
      <w:iCs/>
      <w:spacing w:val="10"/>
      <w:sz w:val="12"/>
      <w:szCs w:val="12"/>
    </w:rPr>
  </w:style>
  <w:style w:type="character" w:customStyle="1" w:styleId="Bodytext2">
    <w:name w:val="Body text (2)_"/>
    <w:basedOn w:val="DefaultParagraphFont"/>
    <w:link w:val="Bodytext20"/>
    <w:uiPriority w:val="99"/>
    <w:locked/>
    <w:rsid w:val="002D2953"/>
    <w:rPr>
      <w:rFonts w:ascii="Times New Roman" w:hAnsi="Times New Roman" w:cs="Times New Roman"/>
      <w:b/>
      <w:bCs/>
      <w:shd w:val="clear" w:color="auto" w:fill="FFFFFF"/>
    </w:rPr>
  </w:style>
  <w:style w:type="character" w:customStyle="1" w:styleId="Bodytext3">
    <w:name w:val="Body text (3)_"/>
    <w:basedOn w:val="DefaultParagraphFont"/>
    <w:link w:val="Bodytext30"/>
    <w:uiPriority w:val="99"/>
    <w:locked/>
    <w:rsid w:val="002D2953"/>
    <w:rPr>
      <w:rFonts w:ascii="Times New Roman" w:hAnsi="Times New Roman" w:cs="Times New Roman"/>
      <w:b/>
      <w:bCs/>
      <w:i/>
      <w:iCs/>
      <w:shd w:val="clear" w:color="auto" w:fill="FFFFFF"/>
    </w:rPr>
  </w:style>
  <w:style w:type="character" w:customStyle="1" w:styleId="Bodytext3NotItalic">
    <w:name w:val="Body text (3) + Not Italic"/>
    <w:basedOn w:val="Bodytext3"/>
    <w:uiPriority w:val="99"/>
    <w:rsid w:val="002D2953"/>
  </w:style>
  <w:style w:type="character" w:customStyle="1" w:styleId="Bodytext4">
    <w:name w:val="Body text (4)_"/>
    <w:basedOn w:val="DefaultParagraphFont"/>
    <w:link w:val="Bodytext41"/>
    <w:uiPriority w:val="99"/>
    <w:locked/>
    <w:rsid w:val="002D2953"/>
    <w:rPr>
      <w:rFonts w:ascii="Times New Roman" w:hAnsi="Times New Roman" w:cs="Times New Roman"/>
      <w:i/>
      <w:iCs/>
      <w:shd w:val="clear" w:color="auto" w:fill="FFFFFF"/>
    </w:rPr>
  </w:style>
  <w:style w:type="character" w:customStyle="1" w:styleId="Bodytext5">
    <w:name w:val="Body text (5)_"/>
    <w:basedOn w:val="DefaultParagraphFont"/>
    <w:link w:val="Bodytext50"/>
    <w:uiPriority w:val="99"/>
    <w:locked/>
    <w:rsid w:val="002D2953"/>
    <w:rPr>
      <w:rFonts w:ascii="Times New Roman" w:hAnsi="Times New Roman" w:cs="Times New Roman"/>
      <w:b/>
      <w:bCs/>
      <w:sz w:val="23"/>
      <w:szCs w:val="23"/>
      <w:shd w:val="clear" w:color="auto" w:fill="FFFFFF"/>
    </w:rPr>
  </w:style>
  <w:style w:type="character" w:customStyle="1" w:styleId="Bodytext595pt">
    <w:name w:val="Body text (5) + 9.5 pt"/>
    <w:aliases w:val="Not Bold"/>
    <w:basedOn w:val="Bodytext5"/>
    <w:uiPriority w:val="99"/>
    <w:rsid w:val="002D2953"/>
    <w:rPr>
      <w:sz w:val="19"/>
      <w:szCs w:val="19"/>
    </w:rPr>
  </w:style>
  <w:style w:type="character" w:customStyle="1" w:styleId="Bodytext">
    <w:name w:val="Body text_"/>
    <w:basedOn w:val="DefaultParagraphFont"/>
    <w:link w:val="Bodytext1"/>
    <w:uiPriority w:val="99"/>
    <w:locked/>
    <w:rsid w:val="002D2953"/>
    <w:rPr>
      <w:rFonts w:ascii="Times New Roman" w:hAnsi="Times New Roman" w:cs="Times New Roman"/>
      <w:shd w:val="clear" w:color="auto" w:fill="FFFFFF"/>
    </w:rPr>
  </w:style>
  <w:style w:type="character" w:customStyle="1" w:styleId="BodytextBold">
    <w:name w:val="Body text + Bold"/>
    <w:basedOn w:val="Bodytext"/>
    <w:uiPriority w:val="99"/>
    <w:rsid w:val="002D2953"/>
    <w:rPr>
      <w:b/>
      <w:bCs/>
    </w:rPr>
  </w:style>
  <w:style w:type="character" w:customStyle="1" w:styleId="Bodytext115pt">
    <w:name w:val="Body text + 11.5 pt"/>
    <w:basedOn w:val="Bodytext"/>
    <w:uiPriority w:val="99"/>
    <w:rsid w:val="002D2953"/>
    <w:rPr>
      <w:sz w:val="23"/>
      <w:szCs w:val="23"/>
    </w:rPr>
  </w:style>
  <w:style w:type="character" w:customStyle="1" w:styleId="Headerorfooter">
    <w:name w:val="Header or footer_"/>
    <w:basedOn w:val="DefaultParagraphFont"/>
    <w:link w:val="Headerorfooter1"/>
    <w:uiPriority w:val="99"/>
    <w:locked/>
    <w:rsid w:val="002D2953"/>
    <w:rPr>
      <w:rFonts w:ascii="Times New Roman" w:hAnsi="Times New Roman" w:cs="Times New Roman"/>
      <w:sz w:val="20"/>
      <w:szCs w:val="20"/>
      <w:shd w:val="clear" w:color="auto" w:fill="FFFFFF"/>
    </w:rPr>
  </w:style>
  <w:style w:type="character" w:customStyle="1" w:styleId="Headerorfooter0">
    <w:name w:val="Header or footer"/>
    <w:basedOn w:val="Headerorfooter"/>
    <w:uiPriority w:val="99"/>
    <w:rsid w:val="002D2953"/>
    <w:rPr>
      <w:noProof/>
    </w:rPr>
  </w:style>
  <w:style w:type="character" w:customStyle="1" w:styleId="Bodytext8Exact">
    <w:name w:val="Body text (8) Exact"/>
    <w:basedOn w:val="DefaultParagraphFont"/>
    <w:link w:val="Bodytext8"/>
    <w:uiPriority w:val="99"/>
    <w:locked/>
    <w:rsid w:val="002D2953"/>
    <w:rPr>
      <w:rFonts w:ascii="Times New Roman" w:hAnsi="Times New Roman" w:cs="Times New Roman"/>
      <w:i/>
      <w:iCs/>
      <w:noProof/>
      <w:sz w:val="17"/>
      <w:szCs w:val="17"/>
      <w:shd w:val="clear" w:color="auto" w:fill="FFFFFF"/>
    </w:rPr>
  </w:style>
  <w:style w:type="character" w:customStyle="1" w:styleId="Bodytext9Exact">
    <w:name w:val="Body text (9) Exact"/>
    <w:basedOn w:val="DefaultParagraphFont"/>
    <w:link w:val="Bodytext9"/>
    <w:uiPriority w:val="99"/>
    <w:locked/>
    <w:rsid w:val="002D2953"/>
    <w:rPr>
      <w:rFonts w:ascii="Times New Roman" w:hAnsi="Times New Roman" w:cs="Times New Roman"/>
      <w:spacing w:val="12"/>
      <w:sz w:val="8"/>
      <w:szCs w:val="8"/>
      <w:shd w:val="clear" w:color="auto" w:fill="FFFFFF"/>
    </w:rPr>
  </w:style>
  <w:style w:type="character" w:customStyle="1" w:styleId="Bodytext10pt">
    <w:name w:val="Body text + 10 pt"/>
    <w:basedOn w:val="Bodytext"/>
    <w:uiPriority w:val="99"/>
    <w:rsid w:val="002D2953"/>
    <w:rPr>
      <w:sz w:val="20"/>
      <w:szCs w:val="20"/>
    </w:rPr>
  </w:style>
  <w:style w:type="character" w:customStyle="1" w:styleId="BodytextItalic">
    <w:name w:val="Body text + Italic"/>
    <w:basedOn w:val="Bodytext"/>
    <w:uiPriority w:val="99"/>
    <w:rsid w:val="002D2953"/>
    <w:rPr>
      <w:i/>
      <w:iCs/>
    </w:rPr>
  </w:style>
  <w:style w:type="character" w:customStyle="1" w:styleId="Bodytext2NotBold">
    <w:name w:val="Body text (2) + Not Bold"/>
    <w:basedOn w:val="Bodytext2"/>
    <w:uiPriority w:val="99"/>
    <w:rsid w:val="002D2953"/>
  </w:style>
  <w:style w:type="character" w:customStyle="1" w:styleId="Bodytext6">
    <w:name w:val="Body text (6)_"/>
    <w:basedOn w:val="DefaultParagraphFont"/>
    <w:link w:val="Bodytext60"/>
    <w:uiPriority w:val="99"/>
    <w:locked/>
    <w:rsid w:val="002D2953"/>
    <w:rPr>
      <w:rFonts w:ascii="Times New Roman" w:hAnsi="Times New Roman" w:cs="Times New Roman"/>
      <w:sz w:val="23"/>
      <w:szCs w:val="23"/>
      <w:shd w:val="clear" w:color="auto" w:fill="FFFFFF"/>
    </w:rPr>
  </w:style>
  <w:style w:type="character" w:customStyle="1" w:styleId="Bodytext2Italic">
    <w:name w:val="Body text (2) + Italic"/>
    <w:basedOn w:val="Bodytext2"/>
    <w:uiPriority w:val="99"/>
    <w:rsid w:val="002D2953"/>
    <w:rPr>
      <w:i/>
      <w:iCs/>
    </w:rPr>
  </w:style>
  <w:style w:type="character" w:customStyle="1" w:styleId="Bodytext7">
    <w:name w:val="Body text (7)_"/>
    <w:basedOn w:val="DefaultParagraphFont"/>
    <w:link w:val="Bodytext70"/>
    <w:uiPriority w:val="99"/>
    <w:locked/>
    <w:rsid w:val="002D2953"/>
    <w:rPr>
      <w:rFonts w:ascii="Bookman Old Style" w:hAnsi="Bookman Old Style" w:cs="Bookman Old Style"/>
      <w:noProof/>
      <w:sz w:val="12"/>
      <w:szCs w:val="12"/>
      <w:shd w:val="clear" w:color="auto" w:fill="FFFFFF"/>
    </w:rPr>
  </w:style>
  <w:style w:type="character" w:customStyle="1" w:styleId="Heading1">
    <w:name w:val="Heading #1_"/>
    <w:basedOn w:val="DefaultParagraphFont"/>
    <w:link w:val="Heading10"/>
    <w:uiPriority w:val="99"/>
    <w:locked/>
    <w:rsid w:val="002D2953"/>
    <w:rPr>
      <w:rFonts w:ascii="Times New Roman" w:hAnsi="Times New Roman" w:cs="Times New Roman"/>
      <w:shd w:val="clear" w:color="auto" w:fill="FFFFFF"/>
    </w:rPr>
  </w:style>
  <w:style w:type="character" w:customStyle="1" w:styleId="Heading1Bold">
    <w:name w:val="Heading #1 + Bold"/>
    <w:basedOn w:val="Heading1"/>
    <w:uiPriority w:val="99"/>
    <w:rsid w:val="002D2953"/>
    <w:rPr>
      <w:b/>
      <w:bCs/>
    </w:rPr>
  </w:style>
  <w:style w:type="character" w:customStyle="1" w:styleId="Bodytext10">
    <w:name w:val="Body text (10)_"/>
    <w:basedOn w:val="DefaultParagraphFont"/>
    <w:link w:val="Bodytext100"/>
    <w:uiPriority w:val="99"/>
    <w:locked/>
    <w:rsid w:val="002D2953"/>
    <w:rPr>
      <w:rFonts w:ascii="Arial Unicode MS" w:hAnsi="Arial Unicode MS" w:cs="Arial Unicode MS"/>
      <w:i/>
      <w:iCs/>
      <w:sz w:val="11"/>
      <w:szCs w:val="11"/>
      <w:shd w:val="clear" w:color="auto" w:fill="FFFFFF"/>
    </w:rPr>
  </w:style>
  <w:style w:type="character" w:customStyle="1" w:styleId="Bodytext115pt2">
    <w:name w:val="Body text + 11.5 pt2"/>
    <w:basedOn w:val="Bodytext"/>
    <w:uiPriority w:val="99"/>
    <w:rsid w:val="002D2953"/>
    <w:rPr>
      <w:sz w:val="23"/>
      <w:szCs w:val="23"/>
    </w:rPr>
  </w:style>
  <w:style w:type="character" w:customStyle="1" w:styleId="Bodytext11">
    <w:name w:val="Body text (11)_"/>
    <w:basedOn w:val="DefaultParagraphFont"/>
    <w:link w:val="Bodytext110"/>
    <w:uiPriority w:val="99"/>
    <w:locked/>
    <w:rsid w:val="002D2953"/>
    <w:rPr>
      <w:rFonts w:ascii="Arial Unicode MS" w:hAnsi="Arial Unicode MS" w:cs="Arial Unicode MS"/>
      <w:i/>
      <w:iCs/>
      <w:noProof/>
      <w:sz w:val="29"/>
      <w:szCs w:val="29"/>
      <w:shd w:val="clear" w:color="auto" w:fill="FFFFFF"/>
    </w:rPr>
  </w:style>
  <w:style w:type="character" w:customStyle="1" w:styleId="Bodytext12">
    <w:name w:val="Body text (12)_"/>
    <w:basedOn w:val="DefaultParagraphFont"/>
    <w:link w:val="Bodytext120"/>
    <w:uiPriority w:val="99"/>
    <w:locked/>
    <w:rsid w:val="002D2953"/>
    <w:rPr>
      <w:rFonts w:ascii="Times New Roman" w:hAnsi="Times New Roman" w:cs="Times New Roman"/>
      <w:i/>
      <w:iCs/>
      <w:noProof/>
      <w:sz w:val="14"/>
      <w:szCs w:val="14"/>
      <w:shd w:val="clear" w:color="auto" w:fill="FFFFFF"/>
    </w:rPr>
  </w:style>
  <w:style w:type="character" w:customStyle="1" w:styleId="Bodytext95pt">
    <w:name w:val="Body text + 9.5 pt"/>
    <w:basedOn w:val="Bodytext"/>
    <w:uiPriority w:val="99"/>
    <w:rsid w:val="002D2953"/>
    <w:rPr>
      <w:sz w:val="19"/>
      <w:szCs w:val="19"/>
    </w:rPr>
  </w:style>
  <w:style w:type="character" w:customStyle="1" w:styleId="Heading2">
    <w:name w:val="Heading #2_"/>
    <w:basedOn w:val="DefaultParagraphFont"/>
    <w:link w:val="Heading21"/>
    <w:uiPriority w:val="99"/>
    <w:locked/>
    <w:rsid w:val="002D2953"/>
    <w:rPr>
      <w:rFonts w:ascii="Times New Roman" w:hAnsi="Times New Roman" w:cs="Times New Roman"/>
      <w:shd w:val="clear" w:color="auto" w:fill="FFFFFF"/>
    </w:rPr>
  </w:style>
  <w:style w:type="character" w:customStyle="1" w:styleId="Bodytext512pt">
    <w:name w:val="Body text (5) + 12 pt"/>
    <w:basedOn w:val="Bodytext5"/>
    <w:uiPriority w:val="99"/>
    <w:rsid w:val="002D2953"/>
    <w:rPr>
      <w:sz w:val="24"/>
      <w:szCs w:val="24"/>
    </w:rPr>
  </w:style>
  <w:style w:type="character" w:customStyle="1" w:styleId="BodytextSmallCaps">
    <w:name w:val="Body text + Small Caps"/>
    <w:basedOn w:val="Bodytext"/>
    <w:uiPriority w:val="99"/>
    <w:rsid w:val="002D2953"/>
    <w:rPr>
      <w:smallCaps/>
    </w:rPr>
  </w:style>
  <w:style w:type="character" w:customStyle="1" w:styleId="Bodytext0">
    <w:name w:val="Body text"/>
    <w:basedOn w:val="Bodytext"/>
    <w:uiPriority w:val="99"/>
    <w:rsid w:val="002D2953"/>
  </w:style>
  <w:style w:type="character" w:customStyle="1" w:styleId="BodytextItalic1">
    <w:name w:val="Body text + Italic1"/>
    <w:basedOn w:val="Bodytext"/>
    <w:uiPriority w:val="99"/>
    <w:rsid w:val="002D2953"/>
    <w:rPr>
      <w:i/>
      <w:iCs/>
    </w:rPr>
  </w:style>
  <w:style w:type="character" w:customStyle="1" w:styleId="Bodytext2NotBold2">
    <w:name w:val="Body text (2) + Not Bold2"/>
    <w:basedOn w:val="Bodytext2"/>
    <w:uiPriority w:val="99"/>
    <w:rsid w:val="002D2953"/>
  </w:style>
  <w:style w:type="character" w:customStyle="1" w:styleId="Bodytext2Italic1">
    <w:name w:val="Body text (2) + Italic1"/>
    <w:aliases w:val="Spacing 0 pt4"/>
    <w:basedOn w:val="Bodytext2"/>
    <w:uiPriority w:val="99"/>
    <w:rsid w:val="002D2953"/>
    <w:rPr>
      <w:i/>
      <w:iCs/>
      <w:spacing w:val="10"/>
    </w:rPr>
  </w:style>
  <w:style w:type="character" w:customStyle="1" w:styleId="Headerorfooter2">
    <w:name w:val="Header or footer2"/>
    <w:basedOn w:val="Headerorfooter"/>
    <w:uiPriority w:val="99"/>
    <w:rsid w:val="002D2953"/>
  </w:style>
  <w:style w:type="character" w:customStyle="1" w:styleId="Bodytext2NotBold1">
    <w:name w:val="Body text (2) + Not Bold1"/>
    <w:aliases w:val="Italic4"/>
    <w:basedOn w:val="Bodytext2"/>
    <w:uiPriority w:val="99"/>
    <w:rsid w:val="002D2953"/>
    <w:rPr>
      <w:i/>
      <w:iCs/>
    </w:rPr>
  </w:style>
  <w:style w:type="character" w:customStyle="1" w:styleId="BodytextTahoma">
    <w:name w:val="Body text + Tahoma"/>
    <w:aliases w:val="5 pt"/>
    <w:basedOn w:val="Bodytext"/>
    <w:uiPriority w:val="99"/>
    <w:rsid w:val="002D2953"/>
    <w:rPr>
      <w:rFonts w:ascii="Tahoma" w:hAnsi="Tahoma" w:cs="Tahoma"/>
      <w:noProof/>
      <w:sz w:val="10"/>
      <w:szCs w:val="10"/>
    </w:rPr>
  </w:style>
  <w:style w:type="character" w:customStyle="1" w:styleId="PicturecaptionExact">
    <w:name w:val="Picture caption Exact"/>
    <w:basedOn w:val="DefaultParagraphFont"/>
    <w:link w:val="Picturecaption"/>
    <w:uiPriority w:val="99"/>
    <w:locked/>
    <w:rsid w:val="002D2953"/>
    <w:rPr>
      <w:rFonts w:ascii="Times New Roman" w:hAnsi="Times New Roman" w:cs="Times New Roman"/>
      <w:spacing w:val="1"/>
      <w:shd w:val="clear" w:color="auto" w:fill="FFFFFF"/>
    </w:rPr>
  </w:style>
  <w:style w:type="character" w:customStyle="1" w:styleId="Bodytext210pt">
    <w:name w:val="Body text (2) + 10 pt"/>
    <w:aliases w:val="Not Bold1,Spacing 0 pt3"/>
    <w:basedOn w:val="Bodytext2"/>
    <w:uiPriority w:val="99"/>
    <w:rsid w:val="002D2953"/>
    <w:rPr>
      <w:spacing w:val="10"/>
      <w:sz w:val="20"/>
      <w:szCs w:val="20"/>
    </w:rPr>
  </w:style>
  <w:style w:type="character" w:customStyle="1" w:styleId="Bodytext13">
    <w:name w:val="Body text (13)_"/>
    <w:basedOn w:val="DefaultParagraphFont"/>
    <w:link w:val="Bodytext130"/>
    <w:uiPriority w:val="99"/>
    <w:locked/>
    <w:rsid w:val="002D2953"/>
    <w:rPr>
      <w:rFonts w:ascii="Times New Roman" w:hAnsi="Times New Roman" w:cs="Times New Roman"/>
      <w:b/>
      <w:bCs/>
      <w:i/>
      <w:iCs/>
      <w:sz w:val="20"/>
      <w:szCs w:val="20"/>
      <w:shd w:val="clear" w:color="auto" w:fill="FFFFFF"/>
    </w:rPr>
  </w:style>
  <w:style w:type="character" w:customStyle="1" w:styleId="Bodytext14">
    <w:name w:val="Body text (14)_"/>
    <w:basedOn w:val="DefaultParagraphFont"/>
    <w:link w:val="Bodytext140"/>
    <w:uiPriority w:val="99"/>
    <w:locked/>
    <w:rsid w:val="002D2953"/>
    <w:rPr>
      <w:rFonts w:ascii="Times New Roman" w:hAnsi="Times New Roman" w:cs="Times New Roman"/>
      <w:sz w:val="20"/>
      <w:szCs w:val="20"/>
      <w:shd w:val="clear" w:color="auto" w:fill="FFFFFF"/>
    </w:rPr>
  </w:style>
  <w:style w:type="character" w:customStyle="1" w:styleId="Bodytext14Bold">
    <w:name w:val="Body text (14) + Bold"/>
    <w:aliases w:val="Italic3"/>
    <w:basedOn w:val="Bodytext14"/>
    <w:uiPriority w:val="99"/>
    <w:rsid w:val="002D2953"/>
    <w:rPr>
      <w:b/>
      <w:bCs/>
      <w:i/>
      <w:iCs/>
      <w:noProof/>
    </w:rPr>
  </w:style>
  <w:style w:type="character" w:customStyle="1" w:styleId="Bodytext4pt">
    <w:name w:val="Body text + 4 pt"/>
    <w:basedOn w:val="Bodytext"/>
    <w:uiPriority w:val="99"/>
    <w:rsid w:val="002D2953"/>
    <w:rPr>
      <w:sz w:val="8"/>
      <w:szCs w:val="8"/>
    </w:rPr>
  </w:style>
  <w:style w:type="character" w:customStyle="1" w:styleId="Bodytext10pt2">
    <w:name w:val="Body text + 10 pt2"/>
    <w:basedOn w:val="Bodytext"/>
    <w:uiPriority w:val="99"/>
    <w:rsid w:val="002D2953"/>
    <w:rPr>
      <w:sz w:val="20"/>
      <w:szCs w:val="20"/>
    </w:rPr>
  </w:style>
  <w:style w:type="character" w:customStyle="1" w:styleId="Headerorfooter12pt">
    <w:name w:val="Header or footer + 12 pt"/>
    <w:basedOn w:val="Headerorfooter"/>
    <w:uiPriority w:val="99"/>
    <w:rsid w:val="002D2953"/>
    <w:rPr>
      <w:sz w:val="24"/>
      <w:szCs w:val="24"/>
    </w:rPr>
  </w:style>
  <w:style w:type="character" w:customStyle="1" w:styleId="Bodytext4NotItalic">
    <w:name w:val="Body text (4) + Not Italic"/>
    <w:basedOn w:val="Bodytext4"/>
    <w:uiPriority w:val="99"/>
    <w:rsid w:val="002D2953"/>
  </w:style>
  <w:style w:type="character" w:customStyle="1" w:styleId="Bodytext40">
    <w:name w:val="Body text (4)"/>
    <w:basedOn w:val="Bodytext4"/>
    <w:uiPriority w:val="99"/>
    <w:rsid w:val="002D2953"/>
  </w:style>
  <w:style w:type="character" w:customStyle="1" w:styleId="Heading32">
    <w:name w:val="Heading #3 (2)_"/>
    <w:basedOn w:val="DefaultParagraphFont"/>
    <w:link w:val="Heading320"/>
    <w:uiPriority w:val="99"/>
    <w:locked/>
    <w:rsid w:val="002D2953"/>
    <w:rPr>
      <w:rFonts w:ascii="Times New Roman" w:hAnsi="Times New Roman" w:cs="Times New Roman"/>
      <w:shd w:val="clear" w:color="auto" w:fill="FFFFFF"/>
    </w:rPr>
  </w:style>
  <w:style w:type="character" w:customStyle="1" w:styleId="BodytextExact">
    <w:name w:val="Body text Exact"/>
    <w:basedOn w:val="DefaultParagraphFont"/>
    <w:uiPriority w:val="99"/>
    <w:rsid w:val="002D2953"/>
    <w:rPr>
      <w:rFonts w:ascii="Times New Roman" w:hAnsi="Times New Roman" w:cs="Times New Roman"/>
      <w:spacing w:val="1"/>
      <w:sz w:val="22"/>
      <w:szCs w:val="22"/>
      <w:u w:val="none"/>
    </w:rPr>
  </w:style>
  <w:style w:type="character" w:customStyle="1" w:styleId="BodytextExact1">
    <w:name w:val="Body text Exact1"/>
    <w:basedOn w:val="Bodytext"/>
    <w:uiPriority w:val="99"/>
    <w:rsid w:val="002D2953"/>
    <w:rPr>
      <w:spacing w:val="1"/>
      <w:sz w:val="22"/>
      <w:szCs w:val="22"/>
    </w:rPr>
  </w:style>
  <w:style w:type="character" w:customStyle="1" w:styleId="Heading5">
    <w:name w:val="Heading #5_"/>
    <w:basedOn w:val="DefaultParagraphFont"/>
    <w:link w:val="Heading50"/>
    <w:uiPriority w:val="99"/>
    <w:locked/>
    <w:rsid w:val="002D2953"/>
    <w:rPr>
      <w:rFonts w:ascii="Times New Roman" w:hAnsi="Times New Roman" w:cs="Times New Roman"/>
      <w:shd w:val="clear" w:color="auto" w:fill="FFFFFF"/>
    </w:rPr>
  </w:style>
  <w:style w:type="character" w:customStyle="1" w:styleId="Bodytext10pt1">
    <w:name w:val="Body text + 10 pt1"/>
    <w:aliases w:val="Bold,Italic2"/>
    <w:basedOn w:val="Bodytext"/>
    <w:uiPriority w:val="99"/>
    <w:rsid w:val="002D2953"/>
    <w:rPr>
      <w:b/>
      <w:bCs/>
      <w:i/>
      <w:iCs/>
      <w:sz w:val="20"/>
      <w:szCs w:val="20"/>
    </w:rPr>
  </w:style>
  <w:style w:type="character" w:customStyle="1" w:styleId="TOC2Char">
    <w:name w:val="TOC 2 Char"/>
    <w:basedOn w:val="DefaultParagraphFont"/>
    <w:link w:val="TOC2"/>
    <w:uiPriority w:val="99"/>
    <w:semiHidden/>
    <w:locked/>
    <w:rsid w:val="002D2953"/>
    <w:rPr>
      <w:rFonts w:ascii="Times New Roman" w:hAnsi="Times New Roman" w:cs="Times New Roman"/>
      <w:shd w:val="clear" w:color="auto" w:fill="FFFFFF"/>
    </w:rPr>
  </w:style>
  <w:style w:type="character" w:customStyle="1" w:styleId="Heading20">
    <w:name w:val="Heading #2"/>
    <w:basedOn w:val="Heading2"/>
    <w:uiPriority w:val="99"/>
    <w:rsid w:val="002D2953"/>
  </w:style>
  <w:style w:type="character" w:customStyle="1" w:styleId="Heading2Italic">
    <w:name w:val="Heading #2 + Italic"/>
    <w:basedOn w:val="Heading2"/>
    <w:uiPriority w:val="99"/>
    <w:rsid w:val="002D2953"/>
    <w:rPr>
      <w:i/>
      <w:iCs/>
    </w:rPr>
  </w:style>
  <w:style w:type="character" w:customStyle="1" w:styleId="HeaderorfooterTahoma">
    <w:name w:val="Header or footer + Tahoma"/>
    <w:aliases w:val="9 pt,Italic1"/>
    <w:basedOn w:val="Headerorfooter"/>
    <w:uiPriority w:val="99"/>
    <w:rsid w:val="002D2953"/>
    <w:rPr>
      <w:rFonts w:ascii="Tahoma" w:hAnsi="Tahoma" w:cs="Tahoma"/>
      <w:i/>
      <w:iCs/>
      <w:noProof/>
      <w:sz w:val="18"/>
      <w:szCs w:val="18"/>
    </w:rPr>
  </w:style>
  <w:style w:type="character" w:customStyle="1" w:styleId="Bodytext15">
    <w:name w:val="Body text (15)_"/>
    <w:basedOn w:val="DefaultParagraphFont"/>
    <w:link w:val="Bodytext150"/>
    <w:uiPriority w:val="99"/>
    <w:locked/>
    <w:rsid w:val="002D2953"/>
    <w:rPr>
      <w:rFonts w:ascii="Times New Roman" w:hAnsi="Times New Roman" w:cs="Times New Roman"/>
      <w:shd w:val="clear" w:color="auto" w:fill="FFFFFF"/>
    </w:rPr>
  </w:style>
  <w:style w:type="character" w:customStyle="1" w:styleId="Heading6">
    <w:name w:val="Heading #6_"/>
    <w:basedOn w:val="DefaultParagraphFont"/>
    <w:link w:val="Heading60"/>
    <w:uiPriority w:val="99"/>
    <w:locked/>
    <w:rsid w:val="002D2953"/>
    <w:rPr>
      <w:rFonts w:ascii="Times New Roman" w:hAnsi="Times New Roman" w:cs="Times New Roman"/>
      <w:shd w:val="clear" w:color="auto" w:fill="FFFFFF"/>
    </w:rPr>
  </w:style>
  <w:style w:type="character" w:customStyle="1" w:styleId="Heading6Italic">
    <w:name w:val="Heading #6 + Italic"/>
    <w:basedOn w:val="Heading6"/>
    <w:uiPriority w:val="99"/>
    <w:rsid w:val="002D2953"/>
    <w:rPr>
      <w:i/>
      <w:iCs/>
    </w:rPr>
  </w:style>
  <w:style w:type="character" w:customStyle="1" w:styleId="Bodytext165pt">
    <w:name w:val="Body text + 16.5 pt"/>
    <w:aliases w:val="Bold3"/>
    <w:basedOn w:val="Bodytext"/>
    <w:uiPriority w:val="99"/>
    <w:rsid w:val="002D2953"/>
    <w:rPr>
      <w:b/>
      <w:bCs/>
      <w:sz w:val="33"/>
      <w:szCs w:val="33"/>
    </w:rPr>
  </w:style>
  <w:style w:type="character" w:customStyle="1" w:styleId="Bodytext4Spacing2pt">
    <w:name w:val="Body text (4) + Spacing 2 pt"/>
    <w:basedOn w:val="Bodytext4"/>
    <w:uiPriority w:val="99"/>
    <w:rsid w:val="002D2953"/>
    <w:rPr>
      <w:spacing w:val="40"/>
    </w:rPr>
  </w:style>
  <w:style w:type="character" w:customStyle="1" w:styleId="Heading3">
    <w:name w:val="Heading #3_"/>
    <w:basedOn w:val="DefaultParagraphFont"/>
    <w:link w:val="Heading30"/>
    <w:uiPriority w:val="99"/>
    <w:locked/>
    <w:rsid w:val="002D2953"/>
    <w:rPr>
      <w:rFonts w:ascii="Times New Roman" w:hAnsi="Times New Roman" w:cs="Times New Roman"/>
      <w:i/>
      <w:iCs/>
      <w:shd w:val="clear" w:color="auto" w:fill="FFFFFF"/>
    </w:rPr>
  </w:style>
  <w:style w:type="character" w:customStyle="1" w:styleId="Heading3NotItalic">
    <w:name w:val="Heading #3 + Not Italic"/>
    <w:basedOn w:val="Heading3"/>
    <w:uiPriority w:val="99"/>
    <w:rsid w:val="002D2953"/>
  </w:style>
  <w:style w:type="character" w:customStyle="1" w:styleId="Bodytext115pt1">
    <w:name w:val="Body text + 11.5 pt1"/>
    <w:basedOn w:val="Bodytext"/>
    <w:uiPriority w:val="99"/>
    <w:rsid w:val="002D2953"/>
    <w:rPr>
      <w:sz w:val="23"/>
      <w:szCs w:val="23"/>
    </w:rPr>
  </w:style>
  <w:style w:type="character" w:customStyle="1" w:styleId="Bodytext16pt">
    <w:name w:val="Body text + 16 pt"/>
    <w:aliases w:val="Bold2,Spacing 0 pt2"/>
    <w:basedOn w:val="Bodytext"/>
    <w:uiPriority w:val="99"/>
    <w:rsid w:val="002D2953"/>
    <w:rPr>
      <w:b/>
      <w:bCs/>
      <w:spacing w:val="-10"/>
      <w:sz w:val="32"/>
      <w:szCs w:val="32"/>
    </w:rPr>
  </w:style>
  <w:style w:type="character" w:customStyle="1" w:styleId="TableofcontentsItalic">
    <w:name w:val="Table of contents + Italic"/>
    <w:basedOn w:val="TOC2Char"/>
    <w:uiPriority w:val="99"/>
    <w:rsid w:val="002D2953"/>
    <w:rPr>
      <w:i/>
      <w:iCs/>
    </w:rPr>
  </w:style>
  <w:style w:type="character" w:customStyle="1" w:styleId="Bodytext17pt">
    <w:name w:val="Body text + 17 pt"/>
    <w:aliases w:val="Bold1,Spacing 0 pt1"/>
    <w:basedOn w:val="Bodytext"/>
    <w:uiPriority w:val="99"/>
    <w:rsid w:val="002D2953"/>
    <w:rPr>
      <w:b/>
      <w:bCs/>
      <w:spacing w:val="-10"/>
      <w:sz w:val="34"/>
      <w:szCs w:val="34"/>
    </w:rPr>
  </w:style>
  <w:style w:type="character" w:customStyle="1" w:styleId="Heading12">
    <w:name w:val="Heading #1 (2)_"/>
    <w:basedOn w:val="DefaultParagraphFont"/>
    <w:link w:val="Heading121"/>
    <w:uiPriority w:val="99"/>
    <w:locked/>
    <w:rsid w:val="002D2953"/>
    <w:rPr>
      <w:rFonts w:ascii="Times New Roman" w:hAnsi="Times New Roman" w:cs="Times New Roman"/>
      <w:b/>
      <w:bCs/>
      <w:sz w:val="31"/>
      <w:szCs w:val="31"/>
      <w:shd w:val="clear" w:color="auto" w:fill="FFFFFF"/>
    </w:rPr>
  </w:style>
  <w:style w:type="character" w:customStyle="1" w:styleId="Heading120">
    <w:name w:val="Heading #1 (2)"/>
    <w:basedOn w:val="Heading12"/>
    <w:uiPriority w:val="99"/>
    <w:rsid w:val="002D2953"/>
  </w:style>
  <w:style w:type="character" w:customStyle="1" w:styleId="Headerorfooter85pt">
    <w:name w:val="Header or footer + 8.5 pt"/>
    <w:aliases w:val="Spacing 1 pt"/>
    <w:basedOn w:val="Headerorfooter"/>
    <w:uiPriority w:val="99"/>
    <w:rsid w:val="002D2953"/>
    <w:rPr>
      <w:noProof/>
      <w:spacing w:val="20"/>
      <w:sz w:val="17"/>
      <w:szCs w:val="17"/>
    </w:rPr>
  </w:style>
  <w:style w:type="character" w:customStyle="1" w:styleId="Tablecaption">
    <w:name w:val="Table caption_"/>
    <w:basedOn w:val="DefaultParagraphFont"/>
    <w:link w:val="Tablecaption0"/>
    <w:uiPriority w:val="99"/>
    <w:locked/>
    <w:rsid w:val="002D2953"/>
    <w:rPr>
      <w:rFonts w:ascii="Times New Roman" w:hAnsi="Times New Roman" w:cs="Times New Roman"/>
      <w:shd w:val="clear" w:color="auto" w:fill="FFFFFF"/>
    </w:rPr>
  </w:style>
  <w:style w:type="character" w:customStyle="1" w:styleId="Tableofcontents145pt">
    <w:name w:val="Table of contents + 14.5 pt"/>
    <w:basedOn w:val="TOC2Char"/>
    <w:uiPriority w:val="99"/>
    <w:rsid w:val="002D2953"/>
    <w:rPr>
      <w:sz w:val="29"/>
      <w:szCs w:val="29"/>
    </w:rPr>
  </w:style>
  <w:style w:type="character" w:customStyle="1" w:styleId="TableofcontentsSpacing8pt">
    <w:name w:val="Table of contents + Spacing 8 pt"/>
    <w:basedOn w:val="TOC2Char"/>
    <w:uiPriority w:val="99"/>
    <w:rsid w:val="002D2953"/>
    <w:rPr>
      <w:spacing w:val="170"/>
    </w:rPr>
  </w:style>
  <w:style w:type="character" w:customStyle="1" w:styleId="Bodytext145pt">
    <w:name w:val="Body text + 14.5 pt"/>
    <w:basedOn w:val="Bodytext"/>
    <w:uiPriority w:val="99"/>
    <w:rsid w:val="002D2953"/>
    <w:rPr>
      <w:sz w:val="29"/>
      <w:szCs w:val="29"/>
    </w:rPr>
  </w:style>
  <w:style w:type="character" w:customStyle="1" w:styleId="Bodytext16">
    <w:name w:val="Body text (16)_"/>
    <w:basedOn w:val="DefaultParagraphFont"/>
    <w:link w:val="Bodytext160"/>
    <w:uiPriority w:val="99"/>
    <w:locked/>
    <w:rsid w:val="002D2953"/>
    <w:rPr>
      <w:rFonts w:ascii="Times New Roman" w:hAnsi="Times New Roman" w:cs="Times New Roman"/>
      <w:sz w:val="23"/>
      <w:szCs w:val="23"/>
      <w:shd w:val="clear" w:color="auto" w:fill="FFFFFF"/>
    </w:rPr>
  </w:style>
  <w:style w:type="character" w:customStyle="1" w:styleId="Bodytext17">
    <w:name w:val="Body text (17)_"/>
    <w:basedOn w:val="DefaultParagraphFont"/>
    <w:link w:val="Bodytext170"/>
    <w:uiPriority w:val="99"/>
    <w:locked/>
    <w:rsid w:val="002D2953"/>
    <w:rPr>
      <w:rFonts w:ascii="Times New Roman" w:hAnsi="Times New Roman" w:cs="Times New Roman"/>
      <w:sz w:val="23"/>
      <w:szCs w:val="23"/>
      <w:shd w:val="clear" w:color="auto" w:fill="FFFFFF"/>
    </w:rPr>
  </w:style>
  <w:style w:type="character" w:customStyle="1" w:styleId="Bodytext13pt">
    <w:name w:val="Body text + 13 pt"/>
    <w:basedOn w:val="Bodytext"/>
    <w:uiPriority w:val="99"/>
    <w:rsid w:val="002D2953"/>
    <w:rPr>
      <w:sz w:val="26"/>
      <w:szCs w:val="26"/>
    </w:rPr>
  </w:style>
  <w:style w:type="character" w:customStyle="1" w:styleId="HeaderorfooterItalic">
    <w:name w:val="Header or footer + Italic"/>
    <w:aliases w:val="Spacing -1 pt"/>
    <w:basedOn w:val="Headerorfooter"/>
    <w:uiPriority w:val="99"/>
    <w:rsid w:val="002D2953"/>
    <w:rPr>
      <w:i/>
      <w:iCs/>
      <w:spacing w:val="-30"/>
    </w:rPr>
  </w:style>
  <w:style w:type="paragraph" w:customStyle="1" w:styleId="Footnote0">
    <w:name w:val="Footnote"/>
    <w:basedOn w:val="Normal"/>
    <w:link w:val="Footnote"/>
    <w:uiPriority w:val="99"/>
    <w:rsid w:val="002D2953"/>
    <w:pPr>
      <w:shd w:val="clear" w:color="auto" w:fill="FFFFFF"/>
      <w:spacing w:line="240" w:lineRule="atLeast"/>
    </w:pPr>
    <w:rPr>
      <w:rFonts w:ascii="Times New Roman" w:eastAsiaTheme="minorHAnsi" w:hAnsi="Times New Roman" w:cs="Times New Roman"/>
      <w:color w:val="auto"/>
      <w:sz w:val="8"/>
      <w:szCs w:val="8"/>
      <w:lang w:val="en-US" w:eastAsia="en-US"/>
    </w:rPr>
  </w:style>
  <w:style w:type="paragraph" w:customStyle="1" w:styleId="Bodytext20">
    <w:name w:val="Body text (2)"/>
    <w:basedOn w:val="Normal"/>
    <w:link w:val="Bodytext2"/>
    <w:uiPriority w:val="99"/>
    <w:rsid w:val="002D2953"/>
    <w:pPr>
      <w:shd w:val="clear" w:color="auto" w:fill="FFFFFF"/>
      <w:spacing w:after="60" w:line="240" w:lineRule="atLeast"/>
      <w:jc w:val="both"/>
    </w:pPr>
    <w:rPr>
      <w:rFonts w:ascii="Times New Roman" w:eastAsiaTheme="minorHAnsi" w:hAnsi="Times New Roman" w:cs="Times New Roman"/>
      <w:b/>
      <w:bCs/>
      <w:color w:val="auto"/>
      <w:sz w:val="22"/>
      <w:szCs w:val="22"/>
      <w:lang w:val="en-US" w:eastAsia="en-US"/>
    </w:rPr>
  </w:style>
  <w:style w:type="paragraph" w:customStyle="1" w:styleId="Bodytext30">
    <w:name w:val="Body text (3)"/>
    <w:basedOn w:val="Normal"/>
    <w:link w:val="Bodytext3"/>
    <w:uiPriority w:val="99"/>
    <w:rsid w:val="002D2953"/>
    <w:pPr>
      <w:shd w:val="clear" w:color="auto" w:fill="FFFFFF"/>
      <w:spacing w:before="180" w:after="840" w:line="240" w:lineRule="atLeast"/>
      <w:ind w:firstLine="500"/>
      <w:jc w:val="both"/>
    </w:pPr>
    <w:rPr>
      <w:rFonts w:ascii="Times New Roman" w:eastAsiaTheme="minorHAnsi" w:hAnsi="Times New Roman" w:cs="Times New Roman"/>
      <w:b/>
      <w:bCs/>
      <w:i/>
      <w:iCs/>
      <w:color w:val="auto"/>
      <w:sz w:val="22"/>
      <w:szCs w:val="22"/>
      <w:lang w:val="en-US" w:eastAsia="en-US"/>
    </w:rPr>
  </w:style>
  <w:style w:type="paragraph" w:customStyle="1" w:styleId="Bodytext41">
    <w:name w:val="Body text (4)1"/>
    <w:basedOn w:val="Normal"/>
    <w:link w:val="Bodytext4"/>
    <w:uiPriority w:val="99"/>
    <w:rsid w:val="002D2953"/>
    <w:pPr>
      <w:shd w:val="clear" w:color="auto" w:fill="FFFFFF"/>
      <w:spacing w:before="600" w:after="240" w:line="240" w:lineRule="atLeast"/>
      <w:ind w:firstLine="500"/>
      <w:jc w:val="both"/>
    </w:pPr>
    <w:rPr>
      <w:rFonts w:ascii="Times New Roman" w:eastAsiaTheme="minorHAnsi" w:hAnsi="Times New Roman" w:cs="Times New Roman"/>
      <w:i/>
      <w:iCs/>
      <w:color w:val="auto"/>
      <w:sz w:val="22"/>
      <w:szCs w:val="22"/>
      <w:lang w:val="en-US" w:eastAsia="en-US"/>
    </w:rPr>
  </w:style>
  <w:style w:type="paragraph" w:customStyle="1" w:styleId="Bodytext50">
    <w:name w:val="Body text (5)"/>
    <w:basedOn w:val="Normal"/>
    <w:link w:val="Bodytext5"/>
    <w:uiPriority w:val="99"/>
    <w:rsid w:val="002D2953"/>
    <w:pPr>
      <w:shd w:val="clear" w:color="auto" w:fill="FFFFFF"/>
      <w:spacing w:before="240" w:after="180" w:line="240" w:lineRule="atLeast"/>
      <w:jc w:val="both"/>
    </w:pPr>
    <w:rPr>
      <w:rFonts w:ascii="Times New Roman" w:eastAsiaTheme="minorHAnsi" w:hAnsi="Times New Roman" w:cs="Times New Roman"/>
      <w:b/>
      <w:bCs/>
      <w:color w:val="auto"/>
      <w:sz w:val="23"/>
      <w:szCs w:val="23"/>
      <w:lang w:val="en-US" w:eastAsia="en-US"/>
    </w:rPr>
  </w:style>
  <w:style w:type="paragraph" w:customStyle="1" w:styleId="Bodytext1">
    <w:name w:val="Body text1"/>
    <w:basedOn w:val="Normal"/>
    <w:link w:val="Bodytext"/>
    <w:uiPriority w:val="99"/>
    <w:rsid w:val="002D2953"/>
    <w:pPr>
      <w:shd w:val="clear" w:color="auto" w:fill="FFFFFF"/>
      <w:spacing w:before="180" w:after="180" w:line="264" w:lineRule="exact"/>
      <w:jc w:val="both"/>
    </w:pPr>
    <w:rPr>
      <w:rFonts w:ascii="Times New Roman" w:eastAsiaTheme="minorHAnsi" w:hAnsi="Times New Roman" w:cs="Times New Roman"/>
      <w:color w:val="auto"/>
      <w:sz w:val="22"/>
      <w:szCs w:val="22"/>
      <w:lang w:val="en-US" w:eastAsia="en-US"/>
    </w:rPr>
  </w:style>
  <w:style w:type="paragraph" w:customStyle="1" w:styleId="Headerorfooter1">
    <w:name w:val="Header or footer1"/>
    <w:basedOn w:val="Normal"/>
    <w:link w:val="Headerorfooter"/>
    <w:uiPriority w:val="99"/>
    <w:rsid w:val="002D2953"/>
    <w:pPr>
      <w:shd w:val="clear" w:color="auto" w:fill="FFFFFF"/>
      <w:spacing w:line="240" w:lineRule="atLeast"/>
      <w:jc w:val="right"/>
    </w:pPr>
    <w:rPr>
      <w:rFonts w:ascii="Times New Roman" w:eastAsiaTheme="minorHAnsi" w:hAnsi="Times New Roman" w:cs="Times New Roman"/>
      <w:color w:val="auto"/>
      <w:sz w:val="20"/>
      <w:szCs w:val="20"/>
      <w:lang w:val="en-US" w:eastAsia="en-US"/>
    </w:rPr>
  </w:style>
  <w:style w:type="paragraph" w:customStyle="1" w:styleId="Bodytext8">
    <w:name w:val="Body text (8)"/>
    <w:basedOn w:val="Normal"/>
    <w:link w:val="Bodytext8Exact"/>
    <w:uiPriority w:val="99"/>
    <w:rsid w:val="002D2953"/>
    <w:pPr>
      <w:shd w:val="clear" w:color="auto" w:fill="FFFFFF"/>
      <w:spacing w:line="240" w:lineRule="atLeast"/>
    </w:pPr>
    <w:rPr>
      <w:rFonts w:ascii="Times New Roman" w:eastAsiaTheme="minorHAnsi" w:hAnsi="Times New Roman" w:cs="Times New Roman"/>
      <w:i/>
      <w:iCs/>
      <w:noProof/>
      <w:color w:val="auto"/>
      <w:sz w:val="17"/>
      <w:szCs w:val="17"/>
      <w:lang w:val="en-US" w:eastAsia="en-US"/>
    </w:rPr>
  </w:style>
  <w:style w:type="paragraph" w:customStyle="1" w:styleId="Bodytext9">
    <w:name w:val="Body text (9)"/>
    <w:basedOn w:val="Normal"/>
    <w:link w:val="Bodytext9Exact"/>
    <w:uiPriority w:val="99"/>
    <w:rsid w:val="002D2953"/>
    <w:pPr>
      <w:shd w:val="clear" w:color="auto" w:fill="FFFFFF"/>
      <w:spacing w:line="240" w:lineRule="atLeast"/>
    </w:pPr>
    <w:rPr>
      <w:rFonts w:ascii="Times New Roman" w:eastAsiaTheme="minorHAnsi" w:hAnsi="Times New Roman" w:cs="Times New Roman"/>
      <w:color w:val="auto"/>
      <w:spacing w:val="12"/>
      <w:sz w:val="8"/>
      <w:szCs w:val="8"/>
      <w:lang w:val="en-US" w:eastAsia="en-US"/>
    </w:rPr>
  </w:style>
  <w:style w:type="paragraph" w:customStyle="1" w:styleId="Bodytext60">
    <w:name w:val="Body text (6)"/>
    <w:basedOn w:val="Normal"/>
    <w:link w:val="Bodytext6"/>
    <w:uiPriority w:val="99"/>
    <w:rsid w:val="002D2953"/>
    <w:pPr>
      <w:shd w:val="clear" w:color="auto" w:fill="FFFFFF"/>
      <w:spacing w:line="466" w:lineRule="exact"/>
      <w:ind w:firstLine="500"/>
      <w:jc w:val="both"/>
    </w:pPr>
    <w:rPr>
      <w:rFonts w:ascii="Times New Roman" w:eastAsiaTheme="minorHAnsi" w:hAnsi="Times New Roman" w:cs="Times New Roman"/>
      <w:color w:val="auto"/>
      <w:sz w:val="23"/>
      <w:szCs w:val="23"/>
      <w:lang w:val="en-US" w:eastAsia="en-US"/>
    </w:rPr>
  </w:style>
  <w:style w:type="paragraph" w:customStyle="1" w:styleId="Bodytext70">
    <w:name w:val="Body text (7)"/>
    <w:basedOn w:val="Normal"/>
    <w:link w:val="Bodytext7"/>
    <w:uiPriority w:val="99"/>
    <w:rsid w:val="002D2953"/>
    <w:pPr>
      <w:shd w:val="clear" w:color="auto" w:fill="FFFFFF"/>
      <w:spacing w:before="180" w:line="240" w:lineRule="atLeast"/>
    </w:pPr>
    <w:rPr>
      <w:rFonts w:ascii="Bookman Old Style" w:eastAsiaTheme="minorHAnsi" w:hAnsi="Bookman Old Style" w:cs="Bookman Old Style"/>
      <w:noProof/>
      <w:color w:val="auto"/>
      <w:sz w:val="12"/>
      <w:szCs w:val="12"/>
      <w:lang w:val="en-US" w:eastAsia="en-US"/>
    </w:rPr>
  </w:style>
  <w:style w:type="paragraph" w:customStyle="1" w:styleId="Heading10">
    <w:name w:val="Heading #1"/>
    <w:basedOn w:val="Normal"/>
    <w:link w:val="Heading1"/>
    <w:uiPriority w:val="99"/>
    <w:rsid w:val="002D2953"/>
    <w:pPr>
      <w:shd w:val="clear" w:color="auto" w:fill="FFFFFF"/>
      <w:spacing w:before="240" w:after="180" w:line="240" w:lineRule="atLeast"/>
      <w:ind w:firstLine="500"/>
      <w:jc w:val="both"/>
      <w:outlineLvl w:val="0"/>
    </w:pPr>
    <w:rPr>
      <w:rFonts w:ascii="Times New Roman" w:eastAsiaTheme="minorHAnsi" w:hAnsi="Times New Roman" w:cs="Times New Roman"/>
      <w:color w:val="auto"/>
      <w:sz w:val="22"/>
      <w:szCs w:val="22"/>
      <w:lang w:val="en-US" w:eastAsia="en-US"/>
    </w:rPr>
  </w:style>
  <w:style w:type="paragraph" w:customStyle="1" w:styleId="Bodytext100">
    <w:name w:val="Body text (10)"/>
    <w:basedOn w:val="Normal"/>
    <w:link w:val="Bodytext10"/>
    <w:uiPriority w:val="99"/>
    <w:rsid w:val="002D2953"/>
    <w:pPr>
      <w:shd w:val="clear" w:color="auto" w:fill="FFFFFF"/>
      <w:spacing w:before="60" w:line="240" w:lineRule="atLeast"/>
      <w:jc w:val="both"/>
    </w:pPr>
    <w:rPr>
      <w:rFonts w:ascii="Arial Unicode MS" w:eastAsiaTheme="minorHAnsi" w:hAnsi="Arial Unicode MS" w:cs="Arial Unicode MS"/>
      <w:i/>
      <w:iCs/>
      <w:color w:val="auto"/>
      <w:sz w:val="11"/>
      <w:szCs w:val="11"/>
      <w:lang w:val="en-US" w:eastAsia="en-US"/>
    </w:rPr>
  </w:style>
  <w:style w:type="paragraph" w:customStyle="1" w:styleId="Bodytext110">
    <w:name w:val="Body text (11)"/>
    <w:basedOn w:val="Normal"/>
    <w:link w:val="Bodytext11"/>
    <w:uiPriority w:val="99"/>
    <w:rsid w:val="002D2953"/>
    <w:pPr>
      <w:shd w:val="clear" w:color="auto" w:fill="FFFFFF"/>
      <w:spacing w:line="240" w:lineRule="atLeast"/>
    </w:pPr>
    <w:rPr>
      <w:rFonts w:ascii="Arial Unicode MS" w:eastAsiaTheme="minorHAnsi" w:hAnsi="Arial Unicode MS" w:cs="Arial Unicode MS"/>
      <w:i/>
      <w:iCs/>
      <w:noProof/>
      <w:color w:val="auto"/>
      <w:sz w:val="29"/>
      <w:szCs w:val="29"/>
      <w:lang w:val="en-US" w:eastAsia="en-US"/>
    </w:rPr>
  </w:style>
  <w:style w:type="paragraph" w:customStyle="1" w:styleId="Bodytext120">
    <w:name w:val="Body text (12)"/>
    <w:basedOn w:val="Normal"/>
    <w:link w:val="Bodytext12"/>
    <w:uiPriority w:val="99"/>
    <w:rsid w:val="002D2953"/>
    <w:pPr>
      <w:shd w:val="clear" w:color="auto" w:fill="FFFFFF"/>
      <w:spacing w:before="60" w:after="60" w:line="240" w:lineRule="atLeast"/>
    </w:pPr>
    <w:rPr>
      <w:rFonts w:ascii="Times New Roman" w:eastAsiaTheme="minorHAnsi" w:hAnsi="Times New Roman" w:cs="Times New Roman"/>
      <w:i/>
      <w:iCs/>
      <w:noProof/>
      <w:color w:val="auto"/>
      <w:sz w:val="14"/>
      <w:szCs w:val="14"/>
      <w:lang w:val="en-US" w:eastAsia="en-US"/>
    </w:rPr>
  </w:style>
  <w:style w:type="paragraph" w:customStyle="1" w:styleId="Heading21">
    <w:name w:val="Heading #21"/>
    <w:basedOn w:val="Normal"/>
    <w:link w:val="Heading2"/>
    <w:uiPriority w:val="99"/>
    <w:rsid w:val="002D2953"/>
    <w:pPr>
      <w:shd w:val="clear" w:color="auto" w:fill="FFFFFF"/>
      <w:spacing w:before="180" w:line="240" w:lineRule="atLeast"/>
      <w:ind w:firstLine="500"/>
      <w:jc w:val="both"/>
      <w:outlineLvl w:val="1"/>
    </w:pPr>
    <w:rPr>
      <w:rFonts w:ascii="Times New Roman" w:eastAsiaTheme="minorHAnsi" w:hAnsi="Times New Roman" w:cs="Times New Roman"/>
      <w:color w:val="auto"/>
      <w:sz w:val="22"/>
      <w:szCs w:val="22"/>
      <w:lang w:val="en-US" w:eastAsia="en-US"/>
    </w:rPr>
  </w:style>
  <w:style w:type="paragraph" w:customStyle="1" w:styleId="Picturecaption">
    <w:name w:val="Picture caption"/>
    <w:basedOn w:val="Normal"/>
    <w:link w:val="PicturecaptionExact"/>
    <w:uiPriority w:val="99"/>
    <w:rsid w:val="002D2953"/>
    <w:pPr>
      <w:shd w:val="clear" w:color="auto" w:fill="FFFFFF"/>
      <w:spacing w:line="240" w:lineRule="atLeast"/>
    </w:pPr>
    <w:rPr>
      <w:rFonts w:ascii="Times New Roman" w:eastAsiaTheme="minorHAnsi" w:hAnsi="Times New Roman" w:cs="Times New Roman"/>
      <w:color w:val="auto"/>
      <w:spacing w:val="1"/>
      <w:sz w:val="22"/>
      <w:szCs w:val="22"/>
      <w:lang w:val="en-US" w:eastAsia="en-US"/>
    </w:rPr>
  </w:style>
  <w:style w:type="paragraph" w:customStyle="1" w:styleId="Bodytext130">
    <w:name w:val="Body text (13)"/>
    <w:basedOn w:val="Normal"/>
    <w:link w:val="Bodytext13"/>
    <w:uiPriority w:val="99"/>
    <w:rsid w:val="002D2953"/>
    <w:pPr>
      <w:shd w:val="clear" w:color="auto" w:fill="FFFFFF"/>
      <w:spacing w:before="720" w:after="60" w:line="240" w:lineRule="atLeast"/>
      <w:jc w:val="both"/>
    </w:pPr>
    <w:rPr>
      <w:rFonts w:ascii="Times New Roman" w:eastAsiaTheme="minorHAnsi" w:hAnsi="Times New Roman" w:cs="Times New Roman"/>
      <w:b/>
      <w:bCs/>
      <w:i/>
      <w:iCs/>
      <w:color w:val="auto"/>
      <w:sz w:val="20"/>
      <w:szCs w:val="20"/>
      <w:lang w:val="en-US" w:eastAsia="en-US"/>
    </w:rPr>
  </w:style>
  <w:style w:type="paragraph" w:customStyle="1" w:styleId="Bodytext140">
    <w:name w:val="Body text (14)"/>
    <w:basedOn w:val="Normal"/>
    <w:link w:val="Bodytext14"/>
    <w:uiPriority w:val="99"/>
    <w:rsid w:val="002D2953"/>
    <w:pPr>
      <w:shd w:val="clear" w:color="auto" w:fill="FFFFFF"/>
      <w:spacing w:before="60" w:line="216" w:lineRule="exact"/>
      <w:jc w:val="both"/>
    </w:pPr>
    <w:rPr>
      <w:rFonts w:ascii="Times New Roman" w:eastAsiaTheme="minorHAnsi" w:hAnsi="Times New Roman" w:cs="Times New Roman"/>
      <w:color w:val="auto"/>
      <w:sz w:val="20"/>
      <w:szCs w:val="20"/>
      <w:lang w:val="en-US" w:eastAsia="en-US"/>
    </w:rPr>
  </w:style>
  <w:style w:type="paragraph" w:customStyle="1" w:styleId="Heading320">
    <w:name w:val="Heading #3 (2)"/>
    <w:basedOn w:val="Normal"/>
    <w:link w:val="Heading32"/>
    <w:uiPriority w:val="99"/>
    <w:rsid w:val="002D2953"/>
    <w:pPr>
      <w:shd w:val="clear" w:color="auto" w:fill="FFFFFF"/>
      <w:spacing w:after="60" w:line="285" w:lineRule="exact"/>
      <w:jc w:val="both"/>
      <w:outlineLvl w:val="2"/>
    </w:pPr>
    <w:rPr>
      <w:rFonts w:ascii="Times New Roman" w:eastAsiaTheme="minorHAnsi" w:hAnsi="Times New Roman" w:cs="Times New Roman"/>
      <w:color w:val="auto"/>
      <w:sz w:val="22"/>
      <w:szCs w:val="22"/>
      <w:lang w:val="en-US" w:eastAsia="en-US"/>
    </w:rPr>
  </w:style>
  <w:style w:type="paragraph" w:customStyle="1" w:styleId="Heading50">
    <w:name w:val="Heading #5"/>
    <w:basedOn w:val="Normal"/>
    <w:link w:val="Heading5"/>
    <w:uiPriority w:val="99"/>
    <w:rsid w:val="002D2953"/>
    <w:pPr>
      <w:shd w:val="clear" w:color="auto" w:fill="FFFFFF"/>
      <w:spacing w:line="400" w:lineRule="exact"/>
      <w:jc w:val="both"/>
      <w:outlineLvl w:val="4"/>
    </w:pPr>
    <w:rPr>
      <w:rFonts w:ascii="Times New Roman" w:eastAsiaTheme="minorHAnsi" w:hAnsi="Times New Roman" w:cs="Times New Roman"/>
      <w:color w:val="auto"/>
      <w:sz w:val="22"/>
      <w:szCs w:val="22"/>
      <w:lang w:val="en-US" w:eastAsia="en-US"/>
    </w:rPr>
  </w:style>
  <w:style w:type="paragraph" w:styleId="TOC2">
    <w:name w:val="toc 2"/>
    <w:basedOn w:val="Normal"/>
    <w:next w:val="Normal"/>
    <w:link w:val="TOC2Char"/>
    <w:autoRedefine/>
    <w:uiPriority w:val="99"/>
    <w:semiHidden/>
    <w:rsid w:val="002D2953"/>
    <w:pPr>
      <w:shd w:val="clear" w:color="auto" w:fill="FFFFFF"/>
      <w:spacing w:line="279" w:lineRule="exact"/>
      <w:jc w:val="both"/>
    </w:pPr>
    <w:rPr>
      <w:rFonts w:ascii="Times New Roman" w:eastAsiaTheme="minorHAnsi" w:hAnsi="Times New Roman" w:cs="Times New Roman"/>
      <w:color w:val="auto"/>
      <w:sz w:val="22"/>
      <w:szCs w:val="22"/>
      <w:lang w:val="en-US" w:eastAsia="en-US"/>
    </w:rPr>
  </w:style>
  <w:style w:type="paragraph" w:customStyle="1" w:styleId="Bodytext150">
    <w:name w:val="Body text (15)"/>
    <w:basedOn w:val="Normal"/>
    <w:link w:val="Bodytext15"/>
    <w:uiPriority w:val="99"/>
    <w:rsid w:val="002D2953"/>
    <w:pPr>
      <w:shd w:val="clear" w:color="auto" w:fill="FFFFFF"/>
      <w:spacing w:line="333" w:lineRule="exact"/>
      <w:jc w:val="both"/>
    </w:pPr>
    <w:rPr>
      <w:rFonts w:ascii="Times New Roman" w:eastAsiaTheme="minorHAnsi" w:hAnsi="Times New Roman" w:cs="Times New Roman"/>
      <w:color w:val="auto"/>
      <w:sz w:val="22"/>
      <w:szCs w:val="22"/>
      <w:lang w:val="en-US" w:eastAsia="en-US"/>
    </w:rPr>
  </w:style>
  <w:style w:type="paragraph" w:customStyle="1" w:styleId="Heading60">
    <w:name w:val="Heading #6"/>
    <w:basedOn w:val="Normal"/>
    <w:link w:val="Heading6"/>
    <w:uiPriority w:val="99"/>
    <w:rsid w:val="002D2953"/>
    <w:pPr>
      <w:shd w:val="clear" w:color="auto" w:fill="FFFFFF"/>
      <w:spacing w:before="180" w:line="240" w:lineRule="atLeast"/>
      <w:jc w:val="both"/>
      <w:outlineLvl w:val="5"/>
    </w:pPr>
    <w:rPr>
      <w:rFonts w:ascii="Times New Roman" w:eastAsiaTheme="minorHAnsi" w:hAnsi="Times New Roman" w:cs="Times New Roman"/>
      <w:color w:val="auto"/>
      <w:sz w:val="22"/>
      <w:szCs w:val="22"/>
      <w:lang w:val="en-US" w:eastAsia="en-US"/>
    </w:rPr>
  </w:style>
  <w:style w:type="paragraph" w:customStyle="1" w:styleId="Heading30">
    <w:name w:val="Heading #3"/>
    <w:basedOn w:val="Normal"/>
    <w:link w:val="Heading3"/>
    <w:uiPriority w:val="99"/>
    <w:rsid w:val="002D2953"/>
    <w:pPr>
      <w:shd w:val="clear" w:color="auto" w:fill="FFFFFF"/>
      <w:spacing w:before="540" w:after="60" w:line="240" w:lineRule="atLeast"/>
      <w:jc w:val="both"/>
      <w:outlineLvl w:val="2"/>
    </w:pPr>
    <w:rPr>
      <w:rFonts w:ascii="Times New Roman" w:eastAsiaTheme="minorHAnsi" w:hAnsi="Times New Roman" w:cs="Times New Roman"/>
      <w:i/>
      <w:iCs/>
      <w:color w:val="auto"/>
      <w:sz w:val="22"/>
      <w:szCs w:val="22"/>
      <w:lang w:val="en-US" w:eastAsia="en-US"/>
    </w:rPr>
  </w:style>
  <w:style w:type="paragraph" w:customStyle="1" w:styleId="Heading121">
    <w:name w:val="Heading #1 (2)1"/>
    <w:basedOn w:val="Normal"/>
    <w:link w:val="Heading12"/>
    <w:uiPriority w:val="99"/>
    <w:rsid w:val="002D2953"/>
    <w:pPr>
      <w:shd w:val="clear" w:color="auto" w:fill="FFFFFF"/>
      <w:spacing w:after="660" w:line="355" w:lineRule="exact"/>
      <w:outlineLvl w:val="0"/>
    </w:pPr>
    <w:rPr>
      <w:rFonts w:ascii="Times New Roman" w:eastAsiaTheme="minorHAnsi" w:hAnsi="Times New Roman" w:cs="Times New Roman"/>
      <w:b/>
      <w:bCs/>
      <w:color w:val="auto"/>
      <w:sz w:val="31"/>
      <w:szCs w:val="31"/>
      <w:lang w:val="en-US" w:eastAsia="en-US"/>
    </w:rPr>
  </w:style>
  <w:style w:type="paragraph" w:customStyle="1" w:styleId="Tablecaption0">
    <w:name w:val="Table caption"/>
    <w:basedOn w:val="Normal"/>
    <w:link w:val="Tablecaption"/>
    <w:uiPriority w:val="99"/>
    <w:rsid w:val="002D2953"/>
    <w:pPr>
      <w:shd w:val="clear" w:color="auto" w:fill="FFFFFF"/>
      <w:spacing w:line="240" w:lineRule="atLeast"/>
    </w:pPr>
    <w:rPr>
      <w:rFonts w:ascii="Times New Roman" w:eastAsiaTheme="minorHAnsi" w:hAnsi="Times New Roman" w:cs="Times New Roman"/>
      <w:color w:val="auto"/>
      <w:sz w:val="22"/>
      <w:szCs w:val="22"/>
      <w:lang w:val="en-US" w:eastAsia="en-US"/>
    </w:rPr>
  </w:style>
  <w:style w:type="paragraph" w:customStyle="1" w:styleId="Bodytext160">
    <w:name w:val="Body text (16)"/>
    <w:basedOn w:val="Normal"/>
    <w:link w:val="Bodytext16"/>
    <w:uiPriority w:val="99"/>
    <w:rsid w:val="002D2953"/>
    <w:pPr>
      <w:shd w:val="clear" w:color="auto" w:fill="FFFFFF"/>
      <w:spacing w:line="365" w:lineRule="exact"/>
      <w:ind w:firstLine="500"/>
      <w:jc w:val="both"/>
    </w:pPr>
    <w:rPr>
      <w:rFonts w:ascii="Times New Roman" w:eastAsiaTheme="minorHAnsi" w:hAnsi="Times New Roman" w:cs="Times New Roman"/>
      <w:color w:val="auto"/>
      <w:sz w:val="23"/>
      <w:szCs w:val="23"/>
      <w:lang w:val="en-US" w:eastAsia="en-US"/>
    </w:rPr>
  </w:style>
  <w:style w:type="paragraph" w:customStyle="1" w:styleId="Bodytext170">
    <w:name w:val="Body text (17)"/>
    <w:basedOn w:val="Normal"/>
    <w:link w:val="Bodytext17"/>
    <w:uiPriority w:val="99"/>
    <w:rsid w:val="002D2953"/>
    <w:pPr>
      <w:shd w:val="clear" w:color="auto" w:fill="FFFFFF"/>
      <w:spacing w:line="365" w:lineRule="exact"/>
      <w:ind w:firstLine="500"/>
      <w:jc w:val="both"/>
    </w:pPr>
    <w:rPr>
      <w:rFonts w:ascii="Times New Roman" w:eastAsiaTheme="minorHAnsi" w:hAnsi="Times New Roman" w:cs="Times New Roman"/>
      <w:color w:val="auto"/>
      <w:sz w:val="23"/>
      <w:szCs w:val="23"/>
      <w:lang w:val="en-US" w:eastAsia="en-US"/>
    </w:rPr>
  </w:style>
  <w:style w:type="paragraph" w:styleId="Header">
    <w:name w:val="header"/>
    <w:basedOn w:val="Normal"/>
    <w:link w:val="HeaderChar"/>
    <w:uiPriority w:val="99"/>
    <w:rsid w:val="002D2953"/>
    <w:pPr>
      <w:tabs>
        <w:tab w:val="center" w:pos="4320"/>
        <w:tab w:val="right" w:pos="8640"/>
      </w:tabs>
    </w:pPr>
  </w:style>
  <w:style w:type="character" w:customStyle="1" w:styleId="HeaderChar">
    <w:name w:val="Header Char"/>
    <w:basedOn w:val="DefaultParagraphFont"/>
    <w:link w:val="Header"/>
    <w:uiPriority w:val="99"/>
    <w:rsid w:val="002D2953"/>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rsid w:val="002D2953"/>
    <w:pPr>
      <w:tabs>
        <w:tab w:val="center" w:pos="4320"/>
        <w:tab w:val="right" w:pos="8640"/>
      </w:tabs>
    </w:pPr>
  </w:style>
  <w:style w:type="character" w:customStyle="1" w:styleId="FooterChar">
    <w:name w:val="Footer Char"/>
    <w:basedOn w:val="DefaultParagraphFont"/>
    <w:link w:val="Footer"/>
    <w:uiPriority w:val="99"/>
    <w:rsid w:val="002D2953"/>
    <w:rPr>
      <w:rFonts w:ascii="Courier New" w:eastAsia="Times New Roman" w:hAnsi="Courier New" w:cs="Courier New"/>
      <w:color w:val="000000"/>
      <w:sz w:val="24"/>
      <w:szCs w:val="24"/>
      <w:lang w:val="vi-VN" w:eastAsia="vi-VN"/>
    </w:rPr>
  </w:style>
  <w:style w:type="paragraph" w:customStyle="1" w:styleId="DefaultParagraphFontParaCharCharCharCharChar">
    <w:name w:val="Default Paragraph Font Para Char Char Char Char Char"/>
    <w:autoRedefine/>
    <w:uiPriority w:val="99"/>
    <w:rsid w:val="002D2953"/>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99"/>
    <w:rsid w:val="002D2953"/>
    <w:pPr>
      <w:widowControl w:val="0"/>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64</Pages>
  <Words>22901</Words>
  <Characters>130540</Characters>
  <Application>Microsoft Office Word</Application>
  <DocSecurity>0</DocSecurity>
  <Lines>1087</Lines>
  <Paragraphs>306</Paragraphs>
  <ScaleCrop>false</ScaleCrop>
  <Company/>
  <LinksUpToDate>false</LinksUpToDate>
  <CharactersWithSpaces>153135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4</cp:revision>
  <dcterms:created xsi:type="dcterms:W3CDTF">2014-03-04T01:52:00Z</dcterms:created>
  <dcterms:modified xsi:type="dcterms:W3CDTF">2014-03-15T02:41:00Z</dcterms:modified>
</cp:coreProperties>
</file>