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4" w:type="dxa"/>
        <w:tblCellMar>
          <w:left w:w="0" w:type="dxa"/>
          <w:right w:w="0" w:type="dxa"/>
        </w:tblCellMar>
        <w:tblLook w:val="0000"/>
      </w:tblPr>
      <w:tblGrid>
        <w:gridCol w:w="3348"/>
        <w:gridCol w:w="5436"/>
      </w:tblGrid>
      <w:tr w:rsidR="00827B38" w:rsidRPr="005C3A5A" w:rsidTr="006E09DF">
        <w:tc>
          <w:tcPr>
            <w:tcW w:w="3348" w:type="dxa"/>
            <w:tcMar>
              <w:top w:w="0" w:type="dxa"/>
              <w:left w:w="108" w:type="dxa"/>
              <w:bottom w:w="0" w:type="dxa"/>
              <w:right w:w="108" w:type="dxa"/>
            </w:tcMar>
          </w:tcPr>
          <w:p w:rsidR="00827B38" w:rsidRPr="005C3A5A" w:rsidRDefault="00827B38" w:rsidP="006E09DF">
            <w:pPr>
              <w:spacing w:before="120"/>
              <w:jc w:val="center"/>
            </w:pPr>
            <w:r w:rsidRPr="005C3A5A">
              <w:rPr>
                <w:b/>
                <w:bCs/>
              </w:rPr>
              <w:t xml:space="preserve">BỘ KẾ HOẠCH VÀ ĐẦU TƯ </w:t>
            </w:r>
            <w:r w:rsidRPr="005C3A5A">
              <w:rPr>
                <w:b/>
                <w:bCs/>
              </w:rPr>
              <w:br/>
              <w:t>-------</w:t>
            </w:r>
          </w:p>
        </w:tc>
        <w:tc>
          <w:tcPr>
            <w:tcW w:w="5436" w:type="dxa"/>
            <w:tcMar>
              <w:top w:w="0" w:type="dxa"/>
              <w:left w:w="108" w:type="dxa"/>
              <w:bottom w:w="0" w:type="dxa"/>
              <w:right w:w="108" w:type="dxa"/>
            </w:tcMar>
          </w:tcPr>
          <w:p w:rsidR="00827B38" w:rsidRPr="005C3A5A" w:rsidRDefault="00827B38" w:rsidP="006E09DF">
            <w:pPr>
              <w:spacing w:before="120"/>
              <w:jc w:val="center"/>
            </w:pPr>
            <w:r w:rsidRPr="005C3A5A">
              <w:rPr>
                <w:b/>
                <w:bCs/>
              </w:rPr>
              <w:t>CỘNG HÒA XÃ HỘI CHỦ NGHĨA VIỆT NAM</w:t>
            </w:r>
            <w:r w:rsidRPr="005C3A5A">
              <w:rPr>
                <w:b/>
                <w:bCs/>
              </w:rPr>
              <w:br/>
              <w:t>Độc lập – Tự do – Hạnh phúc</w:t>
            </w:r>
            <w:r w:rsidRPr="005C3A5A">
              <w:rPr>
                <w:b/>
                <w:bCs/>
              </w:rPr>
              <w:br/>
              <w:t>--------------</w:t>
            </w:r>
          </w:p>
        </w:tc>
      </w:tr>
      <w:tr w:rsidR="00827B38" w:rsidRPr="005C3A5A" w:rsidTr="006E09DF">
        <w:tc>
          <w:tcPr>
            <w:tcW w:w="3348" w:type="dxa"/>
            <w:tcMar>
              <w:top w:w="0" w:type="dxa"/>
              <w:left w:w="108" w:type="dxa"/>
              <w:bottom w:w="0" w:type="dxa"/>
              <w:right w:w="108" w:type="dxa"/>
            </w:tcMar>
          </w:tcPr>
          <w:p w:rsidR="00827B38" w:rsidRPr="005C3A5A" w:rsidRDefault="00827B38" w:rsidP="006E09DF">
            <w:pPr>
              <w:spacing w:before="120"/>
              <w:jc w:val="center"/>
            </w:pPr>
            <w:r w:rsidRPr="005C3A5A">
              <w:t>Số: 05/2010/TT-BKH</w:t>
            </w:r>
          </w:p>
        </w:tc>
        <w:tc>
          <w:tcPr>
            <w:tcW w:w="5436" w:type="dxa"/>
            <w:tcMar>
              <w:top w:w="0" w:type="dxa"/>
              <w:left w:w="108" w:type="dxa"/>
              <w:bottom w:w="0" w:type="dxa"/>
              <w:right w:w="108" w:type="dxa"/>
            </w:tcMar>
          </w:tcPr>
          <w:p w:rsidR="00827B38" w:rsidRPr="005C3A5A" w:rsidRDefault="00827B38" w:rsidP="006E09DF">
            <w:pPr>
              <w:spacing w:before="120"/>
              <w:jc w:val="right"/>
            </w:pPr>
            <w:r w:rsidRPr="005C3A5A">
              <w:rPr>
                <w:i/>
                <w:iCs/>
              </w:rPr>
              <w:t>Hà Nội, ngày 10 tháng 02 năm 2010</w:t>
            </w:r>
          </w:p>
        </w:tc>
      </w:tr>
    </w:tbl>
    <w:p w:rsidR="006611EF" w:rsidRDefault="006611EF" w:rsidP="00827B38">
      <w:pPr>
        <w:spacing w:before="120"/>
        <w:jc w:val="center"/>
        <w:rPr>
          <w:b/>
        </w:rPr>
      </w:pPr>
    </w:p>
    <w:p w:rsidR="00827B38" w:rsidRPr="005C3A5A" w:rsidRDefault="00827B38" w:rsidP="00827B38">
      <w:pPr>
        <w:spacing w:before="120"/>
        <w:jc w:val="center"/>
        <w:rPr>
          <w:b/>
        </w:rPr>
      </w:pPr>
      <w:r w:rsidRPr="005C3A5A">
        <w:rPr>
          <w:b/>
        </w:rPr>
        <w:t>THÔNG TƯ</w:t>
      </w:r>
    </w:p>
    <w:p w:rsidR="00827B38" w:rsidRPr="005C3A5A" w:rsidRDefault="00827B38" w:rsidP="00827B38">
      <w:pPr>
        <w:spacing w:before="120"/>
        <w:jc w:val="center"/>
      </w:pPr>
      <w:r w:rsidRPr="005C3A5A">
        <w:t xml:space="preserve">QUY ĐỊNH CHI TIẾT LẬP HỒ SƠ MỜI THẦU MUA SẮM HÀNG HÓA </w:t>
      </w:r>
    </w:p>
    <w:p w:rsidR="00827B38" w:rsidRDefault="00827B38" w:rsidP="00827B38">
      <w:pPr>
        <w:spacing w:before="120"/>
        <w:jc w:val="both"/>
        <w:rPr>
          <w:i/>
        </w:rPr>
      </w:pPr>
      <w:r w:rsidRPr="005C3A5A">
        <w:rPr>
          <w:i/>
        </w:rPr>
        <w:t>Căn cứ Luật Đấu thầu số 61/2005/QH11 ngày 29 tháng 11 năm 2005;</w:t>
      </w:r>
    </w:p>
    <w:p w:rsidR="00827B38" w:rsidRDefault="00827B38" w:rsidP="00827B38">
      <w:pPr>
        <w:spacing w:before="120"/>
        <w:jc w:val="both"/>
        <w:rPr>
          <w:i/>
        </w:rPr>
      </w:pPr>
      <w:r w:rsidRPr="005C3A5A">
        <w:rPr>
          <w:i/>
        </w:rPr>
        <w:t>Căn cứ Luật sửa đổi, bổ sung một số điều của các luật liên quan đến đầu tư xây dựng cơ bản số 38/2009/QH12 ngày 19 tháng 6 năm 2009;</w:t>
      </w:r>
    </w:p>
    <w:p w:rsidR="00827B38" w:rsidRPr="005C3A5A" w:rsidRDefault="00827B38" w:rsidP="00827B38">
      <w:pPr>
        <w:spacing w:before="120"/>
        <w:jc w:val="both"/>
        <w:rPr>
          <w:i/>
        </w:rPr>
      </w:pPr>
      <w:r w:rsidRPr="005C3A5A">
        <w:rPr>
          <w:i/>
        </w:rPr>
        <w:t>Căn cứ Nghị định số 85/2009/NĐ-CP ngày 15 tháng 10 năm 2009 của Chính phủ về hướng dẫn thi hành Luật Đấu thầu và lựa chọn nhà thầu xây dựng theo Luật Xây dựng;</w:t>
      </w:r>
      <w:r w:rsidRPr="005C3A5A">
        <w:rPr>
          <w:i/>
        </w:rPr>
        <w:br/>
        <w:t>Căn cứ Nghị định số 116/2008/NĐ-CP ngày 14 tháng 11 năm 2008 của Chính phủ quy định chức năng, nhiệm vụ, quyền hạn và cơ cấu tổ chức của Bộ Kế hoạch và Đầu tư;</w:t>
      </w:r>
      <w:r w:rsidRPr="005C3A5A">
        <w:rPr>
          <w:i/>
        </w:rPr>
        <w:br/>
        <w:t>Bộ Kế hoạch và Đầu tư quy định chi tiết lập Hồ sơ mời thầu mua sắm hàng hóa như sau:</w:t>
      </w:r>
    </w:p>
    <w:p w:rsidR="00827B38" w:rsidRPr="005C3A5A" w:rsidRDefault="00827B38" w:rsidP="00827B38">
      <w:pPr>
        <w:spacing w:before="120"/>
        <w:rPr>
          <w:b/>
        </w:rPr>
      </w:pPr>
      <w:r w:rsidRPr="005C3A5A">
        <w:rPr>
          <w:b/>
        </w:rPr>
        <w:t xml:space="preserve">Điều 1. Phạm vi điều chỉnh và đối tượng áp dụng </w:t>
      </w:r>
    </w:p>
    <w:p w:rsidR="00827B38" w:rsidRPr="005C3A5A" w:rsidRDefault="00827B38" w:rsidP="00827B38">
      <w:pPr>
        <w:spacing w:before="120"/>
        <w:jc w:val="both"/>
      </w:pPr>
      <w:r w:rsidRPr="005C3A5A">
        <w:t>1. Đối tượng áp dụng là tổ chức, cá nhân có trách nhiệm lập hồ sơ mời thầu mua sắm hàng hóa (bao gồm cả phụ tùng thay thế, tài liệu kỹ thuật và dịch vụ kỹ thuật kèm theo nếu có) của các dự án thuộc phạm vi điều chỉnh của Luật Đấu thầu khi thực hiện hình thức đấu thầu rộng rãi, đấu thầu hạn chế trong nước và quốc tế.</w:t>
      </w:r>
    </w:p>
    <w:p w:rsidR="00827B38" w:rsidRPr="005C3A5A" w:rsidRDefault="00827B38" w:rsidP="00827B38">
      <w:pPr>
        <w:spacing w:before="120"/>
        <w:jc w:val="both"/>
      </w:pPr>
      <w:r w:rsidRPr="005C3A5A">
        <w:t>2. Đối với các gói thầu mua sắm hàng hóa thuộc các dự án sử dụng vốn ODA, nếu được nhà tài trợ chấp thuận thì áp dụng theo Mẫu Hồ sơ mời thầu ban hành kèm theo Thông tư này hoặc có thể sửa đổi, bổ sung một số nội dung theo quy định về đấu thầu trong điều ước quốc tế mà Cộng hòa xã hội chủ nghĩa Việt Nam là thành viên hoặc thỏa thuận quốc tế mà cơ quan, tổ chức có thẩm quyền của Cộng hòa xã hội chủ nghĩa Việt Nam đã ký kết.</w:t>
      </w:r>
    </w:p>
    <w:p w:rsidR="00827B38" w:rsidRPr="005C3A5A" w:rsidRDefault="00827B38" w:rsidP="00827B38">
      <w:pPr>
        <w:spacing w:before="120"/>
        <w:rPr>
          <w:b/>
        </w:rPr>
      </w:pPr>
      <w:r w:rsidRPr="005C3A5A">
        <w:rPr>
          <w:b/>
        </w:rPr>
        <w:t xml:space="preserve">Điều 2. Mẫu Hồ sơ mời thầu mua sắm hàng hóa </w:t>
      </w:r>
    </w:p>
    <w:p w:rsidR="00827B38" w:rsidRPr="005C3A5A" w:rsidRDefault="00827B38" w:rsidP="00827B38">
      <w:pPr>
        <w:spacing w:before="120"/>
      </w:pPr>
      <w:r w:rsidRPr="005C3A5A">
        <w:t>Mẫu Hồ sơ mời thầu mua sắm hàng hóa ban hành kèm theo Thông tư này bao gồm những nội dung cơ bản sau:</w:t>
      </w:r>
    </w:p>
    <w:p w:rsidR="00827B38" w:rsidRPr="005C3A5A" w:rsidRDefault="00827B38" w:rsidP="00827B38">
      <w:pPr>
        <w:spacing w:before="120"/>
      </w:pPr>
      <w:r w:rsidRPr="005C3A5A">
        <w:t xml:space="preserve">Phần thứ nhất. Chỉ dẫn đối với nhà thầu </w:t>
      </w:r>
    </w:p>
    <w:p w:rsidR="00827B38" w:rsidRPr="005C3A5A" w:rsidRDefault="00827B38" w:rsidP="00827B38">
      <w:pPr>
        <w:spacing w:before="120"/>
      </w:pPr>
      <w:r w:rsidRPr="005C3A5A">
        <w:t xml:space="preserve">Chương I. Yêu cầu về thủ tục đấu thầu </w:t>
      </w:r>
    </w:p>
    <w:p w:rsidR="00827B38" w:rsidRPr="005C3A5A" w:rsidRDefault="00827B38" w:rsidP="00827B38">
      <w:pPr>
        <w:spacing w:before="120"/>
      </w:pPr>
      <w:r w:rsidRPr="005C3A5A">
        <w:t xml:space="preserve">Chương II. Bảng dữ liệu đấu thầu  </w:t>
      </w:r>
    </w:p>
    <w:p w:rsidR="00827B38" w:rsidRPr="005C3A5A" w:rsidRDefault="00827B38" w:rsidP="00827B38">
      <w:pPr>
        <w:spacing w:before="120"/>
      </w:pPr>
      <w:r w:rsidRPr="005C3A5A">
        <w:t xml:space="preserve">Chương III. Tiêu chuẩn đánh giá và nội dung xác định giá đánh giá </w:t>
      </w:r>
    </w:p>
    <w:p w:rsidR="00827B38" w:rsidRPr="005C3A5A" w:rsidRDefault="00827B38" w:rsidP="00827B38">
      <w:pPr>
        <w:spacing w:before="120"/>
      </w:pPr>
      <w:r w:rsidRPr="005C3A5A">
        <w:t xml:space="preserve">Chương IV. Biểu mẫu dự thầu </w:t>
      </w:r>
    </w:p>
    <w:p w:rsidR="00827B38" w:rsidRPr="005C3A5A" w:rsidRDefault="00827B38" w:rsidP="00827B38">
      <w:pPr>
        <w:spacing w:before="120"/>
      </w:pPr>
      <w:r w:rsidRPr="005C3A5A">
        <w:t xml:space="preserve">Phần thứ hai. Yêu cầu về cung cấp </w:t>
      </w:r>
    </w:p>
    <w:p w:rsidR="00827B38" w:rsidRPr="005C3A5A" w:rsidRDefault="00827B38" w:rsidP="00827B38">
      <w:pPr>
        <w:spacing w:before="120"/>
      </w:pPr>
      <w:r w:rsidRPr="005C3A5A">
        <w:t xml:space="preserve">Chương V. Phạm vi cung cấp </w:t>
      </w:r>
    </w:p>
    <w:p w:rsidR="00827B38" w:rsidRPr="005C3A5A" w:rsidRDefault="00827B38" w:rsidP="00827B38">
      <w:pPr>
        <w:spacing w:before="120"/>
      </w:pPr>
      <w:r w:rsidRPr="005C3A5A">
        <w:t xml:space="preserve">Chương VI. Tiến độ cung cấp </w:t>
      </w:r>
    </w:p>
    <w:p w:rsidR="00827B38" w:rsidRPr="005C3A5A" w:rsidRDefault="00827B38" w:rsidP="00827B38">
      <w:pPr>
        <w:spacing w:before="120"/>
        <w:jc w:val="both"/>
      </w:pPr>
      <w:r w:rsidRPr="005C3A5A">
        <w:t xml:space="preserve">Chương VII. Yêu cầu về mặt kỹ thuật </w:t>
      </w:r>
    </w:p>
    <w:p w:rsidR="00827B38" w:rsidRPr="005C3A5A" w:rsidRDefault="00827B38" w:rsidP="00827B38">
      <w:pPr>
        <w:spacing w:before="120"/>
        <w:jc w:val="both"/>
      </w:pPr>
      <w:r w:rsidRPr="005C3A5A">
        <w:lastRenderedPageBreak/>
        <w:t xml:space="preserve">Phần thứ ba. Yêu cầu về hợp đồng </w:t>
      </w:r>
    </w:p>
    <w:p w:rsidR="00827B38" w:rsidRPr="005C3A5A" w:rsidRDefault="00827B38" w:rsidP="00827B38">
      <w:pPr>
        <w:spacing w:before="120"/>
        <w:jc w:val="both"/>
      </w:pPr>
      <w:r w:rsidRPr="005C3A5A">
        <w:t xml:space="preserve">Chương VIII. Điều kiện chung của hợp đồng </w:t>
      </w:r>
    </w:p>
    <w:p w:rsidR="00827B38" w:rsidRPr="005C3A5A" w:rsidRDefault="00827B38" w:rsidP="00827B38">
      <w:pPr>
        <w:spacing w:before="120"/>
        <w:jc w:val="both"/>
      </w:pPr>
      <w:r w:rsidRPr="005C3A5A">
        <w:t xml:space="preserve">Chương IX. Điều kiện cụ thể của hợp đồng </w:t>
      </w:r>
    </w:p>
    <w:p w:rsidR="00827B38" w:rsidRPr="005C3A5A" w:rsidRDefault="00827B38" w:rsidP="00827B38">
      <w:pPr>
        <w:spacing w:before="120"/>
        <w:jc w:val="both"/>
      </w:pPr>
      <w:r w:rsidRPr="005C3A5A">
        <w:t xml:space="preserve">Chương X. Mẫu hợp đồng </w:t>
      </w:r>
    </w:p>
    <w:p w:rsidR="00827B38" w:rsidRPr="005C3A5A" w:rsidRDefault="00827B38" w:rsidP="00827B38">
      <w:pPr>
        <w:spacing w:before="120"/>
        <w:jc w:val="both"/>
      </w:pPr>
      <w:r w:rsidRPr="005C3A5A">
        <w:t>Khi áp dụng Mẫu này, tổ chức, cá nhân lập hồ sơ mời thầu căn cứ vào quy mô, tính chất của gói thầu mà đưa ra các yêu cầu trên cơ sở đảm bảo nguyên tắc cạnh tranh, công bằng, minh bạch và hiệu quả kinh tế; không được đưa ra các điều kiện nhằm hạn chế sự tham gia của nhà thầu hoặc nhằm tạo lợi thế cho một hoặc một số nhà thầu gây ra sự cạnh tranh không bình đẳng.</w:t>
      </w:r>
    </w:p>
    <w:p w:rsidR="00827B38" w:rsidRPr="005C3A5A" w:rsidRDefault="00827B38" w:rsidP="00827B38">
      <w:pPr>
        <w:spacing w:before="120"/>
        <w:jc w:val="both"/>
      </w:pPr>
      <w:r w:rsidRPr="005C3A5A">
        <w:t xml:space="preserve">Trong Mẫu này, nhưng chữ </w:t>
      </w:r>
      <w:r w:rsidRPr="005C3A5A">
        <w:rPr>
          <w:i/>
        </w:rPr>
        <w:t>in nghiêng</w:t>
      </w:r>
      <w:r w:rsidRPr="005C3A5A">
        <w:t xml:space="preserve"> là nội dung mang tính hướng dẫn, minh họa và sẽ được người sử dụng cụ thể hóa căn cứ quy mô, tính chất của gói thầu. Trường hợp sửa đổi, bổ sung vào phần in đứng của Mẫu này thì tổ chức, cá nhân lập hồ sơ mời thầu phải giải trình bằng văn bản và đảm bảo không trái với các quy định của pháp luật về đấu thầu; chủ đầu tư phải chịu trách nhiệm trước pháp luật về nội dung sửa đổi, bổ sung.</w:t>
      </w:r>
    </w:p>
    <w:p w:rsidR="00827B38" w:rsidRPr="005C3A5A" w:rsidRDefault="00827B38" w:rsidP="00827B38">
      <w:pPr>
        <w:spacing w:before="120"/>
        <w:jc w:val="both"/>
        <w:rPr>
          <w:b/>
        </w:rPr>
      </w:pPr>
      <w:r w:rsidRPr="005C3A5A">
        <w:rPr>
          <w:b/>
        </w:rPr>
        <w:t xml:space="preserve">Điều 3. Tổ chức thực hiện </w:t>
      </w:r>
    </w:p>
    <w:p w:rsidR="00827B38" w:rsidRPr="005C3A5A" w:rsidRDefault="00827B38" w:rsidP="00827B38">
      <w:pPr>
        <w:spacing w:before="120"/>
        <w:jc w:val="both"/>
      </w:pPr>
      <w:r w:rsidRPr="005C3A5A">
        <w:t>1. Thông tư này có hiệu lực thi hành kể từ ngày 01 tháng 4 năm 2010. Thông tư này thay thế Quyết định số 1118/2008/QĐ-BKH ngày 03 tháng 9 năm 2008 của Bộ Kế hoạch và Đầu tư ban hành Mẫu hồ sơ mời thầu mua sắm hàng hóa.</w:t>
      </w:r>
    </w:p>
    <w:p w:rsidR="00827B38" w:rsidRPr="005C3A5A" w:rsidRDefault="00827B38" w:rsidP="00827B38">
      <w:pPr>
        <w:spacing w:before="120"/>
        <w:jc w:val="both"/>
      </w:pPr>
      <w:r w:rsidRPr="005C3A5A">
        <w:t>2. Các Bộ, cơ quan ngang Bộ, cơ quan thuộc Chính phủ, cơ quan khác ở Trung ương, Ủy ban nhân dân các cấp và tổ chức, cá nhân có liên quan chịu trách nhiệm thi hành Thông tư này.</w:t>
      </w:r>
    </w:p>
    <w:p w:rsidR="00827B38" w:rsidRPr="005C3A5A" w:rsidRDefault="00827B38" w:rsidP="00827B38">
      <w:pPr>
        <w:spacing w:before="120"/>
        <w:jc w:val="both"/>
      </w:pPr>
      <w:r w:rsidRPr="005C3A5A">
        <w:t>Các Bộ, cơ quan ngang Bộ, cơ quan thuộc Chính phủ, cơ quan khác ở Trung ương, Ủy ban nhân dân cấp tỉnh trong phạm vi quản lý của mình hướng dẫn chi tiết một số nội dung của Thông tư này (nếu cần thiết) nhưng bảo đảm không trái với các quy định của Thông tư này.</w:t>
      </w:r>
    </w:p>
    <w:p w:rsidR="00827B38" w:rsidRPr="005C3A5A" w:rsidRDefault="00827B38" w:rsidP="00827B38">
      <w:pPr>
        <w:spacing w:before="120"/>
        <w:jc w:val="both"/>
      </w:pPr>
      <w:r w:rsidRPr="005C3A5A">
        <w:t>3. Trong quá trình thực hiện, nếu có vướng mắc, đề nghị các Bộ, cơ quan ngang Bộ, cơ quan thuộc Chính phủ, cơ quan khác ở Trung ương, Ủy ban nhân dân các cấp và tổ chức, cá nhân có liên quan gửi ý kiến về Bộ Kế hoạch và Đầu tư để kịp thời xem xét, chỉnh lý.</w:t>
      </w:r>
    </w:p>
    <w:p w:rsidR="00827B38" w:rsidRPr="005C3A5A" w:rsidRDefault="00827B38" w:rsidP="00827B38">
      <w:pPr>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827B38" w:rsidRPr="005C3A5A" w:rsidTr="006E09DF">
        <w:tc>
          <w:tcPr>
            <w:tcW w:w="4428" w:type="dxa"/>
          </w:tcPr>
          <w:p w:rsidR="00827B38" w:rsidRPr="005C3A5A" w:rsidRDefault="00827B38" w:rsidP="006E09DF">
            <w:pPr>
              <w:spacing w:before="120"/>
            </w:pPr>
          </w:p>
          <w:p w:rsidR="00827B38" w:rsidRPr="005C3A5A" w:rsidRDefault="00827B38" w:rsidP="006E09DF">
            <w:pPr>
              <w:spacing w:before="120"/>
            </w:pPr>
            <w:r w:rsidRPr="005C3A5A">
              <w:rPr>
                <w:b/>
                <w:i/>
              </w:rPr>
              <w:t>Nơi nhận:</w:t>
            </w:r>
            <w:r w:rsidRPr="005C3A5A">
              <w:br/>
              <w:t>- Các Bộ, cơ quan ngang Bộ, cơ quan thuộc Chính phủ;</w:t>
            </w:r>
            <w:r w:rsidRPr="005C3A5A">
              <w:br/>
              <w:t>- VP BCĐTW về phòng, chống tham nhũng;</w:t>
            </w:r>
            <w:r w:rsidRPr="005C3A5A">
              <w:br/>
              <w:t>- HĐND, UBND các tỉnh, thành phố trực thuộc TW;</w:t>
            </w:r>
            <w:r w:rsidRPr="005C3A5A">
              <w:br/>
              <w:t>- Văn phòng Trung ương và các Ban của Đảng;</w:t>
            </w:r>
            <w:r w:rsidRPr="005C3A5A">
              <w:br/>
              <w:t>- Văn phòng Chủ tịch nước;</w:t>
            </w:r>
            <w:r w:rsidRPr="005C3A5A">
              <w:br/>
              <w:t>- Hội đồng Dân tộc và các Ủy ban của Quốc hội;</w:t>
            </w:r>
            <w:r w:rsidRPr="005C3A5A">
              <w:br/>
              <w:t>- Văn phòng Quốc hội;</w:t>
            </w:r>
            <w:r w:rsidRPr="005C3A5A">
              <w:br/>
              <w:t>- Văn phòng Chính phủ;</w:t>
            </w:r>
            <w:r w:rsidRPr="005C3A5A">
              <w:br/>
            </w:r>
            <w:r w:rsidRPr="005C3A5A">
              <w:lastRenderedPageBreak/>
              <w:t>- Tòa án nhân dân tối cao;</w:t>
            </w:r>
            <w:r w:rsidRPr="005C3A5A">
              <w:br/>
              <w:t>- Viện kiểm sát nhân dân tối cao;</w:t>
            </w:r>
            <w:r w:rsidRPr="005C3A5A">
              <w:br/>
              <w:t>- Kiểm toán Nhà nước;</w:t>
            </w:r>
            <w:r w:rsidRPr="005C3A5A">
              <w:br/>
              <w:t>- Cơ quan Trung ương của các đoàn thể;</w:t>
            </w:r>
            <w:r w:rsidRPr="005C3A5A">
              <w:br/>
              <w:t>- Website của Chính phủ; Công báo;</w:t>
            </w:r>
            <w:r w:rsidRPr="005C3A5A">
              <w:br/>
              <w:t>- Các Sở KH&amp;ĐT các tỉnh, thành phố trực thuộc TW;</w:t>
            </w:r>
            <w:r w:rsidRPr="005C3A5A">
              <w:br/>
              <w:t>- Các đơn vị thuộc Bộ KH&amp;ĐT;</w:t>
            </w:r>
            <w:r w:rsidRPr="005C3A5A">
              <w:br/>
              <w:t>- Cục Kiểm tra văn bản – Bộ Tư pháp;</w:t>
            </w:r>
            <w:r w:rsidRPr="005C3A5A">
              <w:br/>
              <w:t>- Lưu: VT, Cục QLĐT (TN).</w:t>
            </w:r>
          </w:p>
        </w:tc>
        <w:tc>
          <w:tcPr>
            <w:tcW w:w="4428" w:type="dxa"/>
          </w:tcPr>
          <w:p w:rsidR="00827B38" w:rsidRPr="005C3A5A" w:rsidRDefault="00827B38" w:rsidP="006E09DF">
            <w:pPr>
              <w:spacing w:before="120"/>
              <w:jc w:val="center"/>
              <w:rPr>
                <w:b/>
              </w:rPr>
            </w:pPr>
            <w:r w:rsidRPr="005C3A5A">
              <w:rPr>
                <w:b/>
              </w:rPr>
              <w:lastRenderedPageBreak/>
              <w:t xml:space="preserve">BỘ TRƯỞNG </w:t>
            </w:r>
            <w:r w:rsidRPr="005C3A5A">
              <w:rPr>
                <w:b/>
              </w:rPr>
              <w:br/>
            </w:r>
            <w:r w:rsidRPr="005C3A5A">
              <w:rPr>
                <w:b/>
              </w:rPr>
              <w:br/>
            </w:r>
            <w:r w:rsidRPr="005C3A5A">
              <w:rPr>
                <w:b/>
              </w:rPr>
              <w:br/>
            </w:r>
            <w:r w:rsidRPr="005C3A5A">
              <w:rPr>
                <w:b/>
              </w:rPr>
              <w:br/>
            </w:r>
            <w:r w:rsidRPr="005C3A5A">
              <w:rPr>
                <w:b/>
              </w:rPr>
              <w:br/>
              <w:t>Võ Hồng Phúc</w:t>
            </w:r>
          </w:p>
        </w:tc>
      </w:tr>
    </w:tbl>
    <w:p w:rsidR="00827B38" w:rsidRPr="005C3A5A" w:rsidRDefault="00827B38" w:rsidP="00827B38">
      <w:pPr>
        <w:spacing w:before="120"/>
      </w:pPr>
    </w:p>
    <w:p w:rsidR="00827B38" w:rsidRPr="005C3A5A" w:rsidRDefault="00827B38" w:rsidP="00827B38">
      <w:pPr>
        <w:spacing w:before="120"/>
        <w:sectPr w:rsidR="00827B38" w:rsidRPr="005C3A5A" w:rsidSect="00B111EA">
          <w:footnotePr>
            <w:numRestart w:val="eachPage"/>
          </w:footnotePr>
          <w:pgSz w:w="12240" w:h="15840"/>
          <w:pgMar w:top="1418" w:right="1134" w:bottom="1418" w:left="1701" w:header="720" w:footer="720" w:gutter="0"/>
          <w:cols w:space="720"/>
          <w:docGrid w:linePitch="360"/>
        </w:sectPr>
      </w:pPr>
    </w:p>
    <w:p w:rsidR="00827B38" w:rsidRPr="005C3A5A" w:rsidRDefault="00827B38" w:rsidP="00827B38">
      <w:pPr>
        <w:spacing w:before="120"/>
        <w:jc w:val="center"/>
        <w:rPr>
          <w:b/>
        </w:rPr>
      </w:pPr>
      <w:r w:rsidRPr="005C3A5A">
        <w:rPr>
          <w:b/>
        </w:rPr>
        <w:lastRenderedPageBreak/>
        <w:t>MẪU HỒ SƠ MỜI THẦU</w:t>
      </w:r>
    </w:p>
    <w:p w:rsidR="00827B38" w:rsidRPr="005C3A5A" w:rsidRDefault="00827B38" w:rsidP="00827B38">
      <w:pPr>
        <w:spacing w:before="120"/>
        <w:jc w:val="center"/>
        <w:rPr>
          <w:i/>
        </w:rPr>
      </w:pPr>
      <w:r w:rsidRPr="005C3A5A">
        <w:t xml:space="preserve">MUA SẮM HÀNG HÓA </w:t>
      </w:r>
      <w:r w:rsidRPr="005C3A5A">
        <w:br/>
      </w:r>
      <w:r w:rsidRPr="005C3A5A">
        <w:rPr>
          <w:i/>
        </w:rPr>
        <w:t>(Ban hành kèm theo Thông tư số: 05/2010/TT-BKH ngày 10 tháng 02 năm 2010 của Bộ Kế hoạch và Đầu tư)</w:t>
      </w:r>
    </w:p>
    <w:tbl>
      <w:tblPr>
        <w:tblStyle w:val="TableGrid"/>
        <w:tblW w:w="0" w:type="auto"/>
        <w:tblLook w:val="01E0"/>
      </w:tblPr>
      <w:tblGrid>
        <w:gridCol w:w="8856"/>
      </w:tblGrid>
      <w:tr w:rsidR="00827B38" w:rsidRPr="005C3A5A" w:rsidTr="006E09DF">
        <w:tc>
          <w:tcPr>
            <w:tcW w:w="8856" w:type="dxa"/>
          </w:tcPr>
          <w:p w:rsidR="00827B38" w:rsidRPr="005C3A5A" w:rsidRDefault="00827B38" w:rsidP="006E09DF">
            <w:pPr>
              <w:spacing w:before="120"/>
              <w:jc w:val="center"/>
              <w:rPr>
                <w:b/>
              </w:rPr>
            </w:pPr>
          </w:p>
          <w:p w:rsidR="00827B38" w:rsidRPr="005C3A5A" w:rsidRDefault="00827B38" w:rsidP="006E09DF">
            <w:pPr>
              <w:spacing w:before="120"/>
              <w:jc w:val="center"/>
              <w:rPr>
                <w:b/>
              </w:rPr>
            </w:pPr>
          </w:p>
          <w:p w:rsidR="00827B38" w:rsidRPr="005C3A5A" w:rsidRDefault="00827B38" w:rsidP="006E09DF">
            <w:pPr>
              <w:spacing w:before="120"/>
              <w:jc w:val="center"/>
              <w:rPr>
                <w:b/>
              </w:rPr>
            </w:pPr>
          </w:p>
          <w:p w:rsidR="00827B38" w:rsidRPr="005C3A5A" w:rsidRDefault="00827B38" w:rsidP="006E09DF">
            <w:pPr>
              <w:spacing w:before="120"/>
              <w:jc w:val="center"/>
              <w:rPr>
                <w:b/>
              </w:rPr>
            </w:pPr>
          </w:p>
          <w:p w:rsidR="00827B38" w:rsidRPr="005C3A5A" w:rsidRDefault="00827B38" w:rsidP="006E09DF">
            <w:pPr>
              <w:spacing w:before="120"/>
              <w:jc w:val="center"/>
              <w:rPr>
                <w:b/>
              </w:rPr>
            </w:pPr>
          </w:p>
          <w:p w:rsidR="00827B38" w:rsidRPr="005C3A5A" w:rsidRDefault="00827B38" w:rsidP="006E09DF">
            <w:pPr>
              <w:spacing w:before="120"/>
              <w:jc w:val="center"/>
              <w:rPr>
                <w:b/>
              </w:rPr>
            </w:pPr>
          </w:p>
          <w:p w:rsidR="00827B38" w:rsidRPr="005C3A5A" w:rsidRDefault="00827B38" w:rsidP="006E09DF">
            <w:pPr>
              <w:spacing w:before="120"/>
              <w:jc w:val="center"/>
              <w:rPr>
                <w:b/>
              </w:rPr>
            </w:pPr>
          </w:p>
          <w:p w:rsidR="00827B38" w:rsidRPr="005C3A5A" w:rsidRDefault="00827B38" w:rsidP="006E09DF">
            <w:pPr>
              <w:spacing w:before="120"/>
              <w:jc w:val="center"/>
              <w:rPr>
                <w:b/>
              </w:rPr>
            </w:pPr>
          </w:p>
          <w:p w:rsidR="00827B38" w:rsidRPr="005C3A5A" w:rsidRDefault="00827B38" w:rsidP="006E09DF">
            <w:pPr>
              <w:spacing w:before="120"/>
              <w:jc w:val="center"/>
              <w:rPr>
                <w:b/>
              </w:rPr>
            </w:pPr>
          </w:p>
          <w:p w:rsidR="00827B38" w:rsidRPr="005C3A5A" w:rsidRDefault="00827B38" w:rsidP="006E09DF">
            <w:pPr>
              <w:spacing w:before="120"/>
              <w:jc w:val="center"/>
              <w:rPr>
                <w:b/>
              </w:rPr>
            </w:pPr>
          </w:p>
          <w:p w:rsidR="00827B38" w:rsidRPr="005C3A5A" w:rsidRDefault="00827B38" w:rsidP="006E09DF">
            <w:pPr>
              <w:spacing w:before="120"/>
              <w:jc w:val="center"/>
              <w:rPr>
                <w:b/>
              </w:rPr>
            </w:pPr>
            <w:r w:rsidRPr="005C3A5A">
              <w:rPr>
                <w:b/>
              </w:rPr>
              <w:t>HỒ SƠ MỜI THẦU</w:t>
            </w:r>
          </w:p>
          <w:p w:rsidR="00827B38" w:rsidRPr="005C3A5A" w:rsidRDefault="00827B38" w:rsidP="006E09DF">
            <w:pPr>
              <w:spacing w:before="120"/>
              <w:jc w:val="center"/>
              <w:rPr>
                <w:b/>
                <w:i/>
              </w:rPr>
            </w:pPr>
          </w:p>
          <w:p w:rsidR="00827B38" w:rsidRPr="005C3A5A" w:rsidRDefault="00827B38" w:rsidP="006E09DF">
            <w:pPr>
              <w:spacing w:before="120"/>
              <w:jc w:val="center"/>
              <w:rPr>
                <w:b/>
                <w:i/>
              </w:rPr>
            </w:pPr>
          </w:p>
          <w:p w:rsidR="00827B38" w:rsidRPr="005C3A5A" w:rsidRDefault="00827B38" w:rsidP="006E09DF">
            <w:pPr>
              <w:spacing w:before="120"/>
              <w:jc w:val="center"/>
              <w:rPr>
                <w:b/>
                <w:i/>
              </w:rPr>
            </w:pPr>
            <w:r w:rsidRPr="005C3A5A">
              <w:rPr>
                <w:b/>
                <w:i/>
              </w:rPr>
              <w:t>(tên gói thầu)</w:t>
            </w:r>
          </w:p>
          <w:p w:rsidR="00827B38" w:rsidRPr="005C3A5A" w:rsidRDefault="00827B38" w:rsidP="006E09DF">
            <w:pPr>
              <w:spacing w:before="120"/>
              <w:jc w:val="center"/>
              <w:rPr>
                <w:b/>
                <w:i/>
              </w:rPr>
            </w:pPr>
            <w:r w:rsidRPr="005C3A5A">
              <w:rPr>
                <w:b/>
                <w:i/>
              </w:rPr>
              <w:t>(tên dự án)</w:t>
            </w:r>
          </w:p>
          <w:p w:rsidR="00827B38" w:rsidRPr="005C3A5A" w:rsidRDefault="00827B38" w:rsidP="006E09DF">
            <w:pPr>
              <w:spacing w:before="120"/>
              <w:jc w:val="center"/>
              <w:rPr>
                <w:b/>
                <w:i/>
              </w:rPr>
            </w:pPr>
            <w:r w:rsidRPr="005C3A5A">
              <w:rPr>
                <w:b/>
                <w:i/>
              </w:rPr>
              <w:t>(tên chủ đầu tư)</w:t>
            </w:r>
          </w:p>
          <w:p w:rsidR="00827B38" w:rsidRPr="005C3A5A" w:rsidRDefault="00827B38" w:rsidP="006E09DF">
            <w:pPr>
              <w:spacing w:before="120"/>
              <w:jc w:val="center"/>
              <w:rPr>
                <w:b/>
                <w:i/>
              </w:rPr>
            </w:pPr>
          </w:p>
          <w:p w:rsidR="00827B38" w:rsidRPr="005C3A5A" w:rsidRDefault="00827B38" w:rsidP="006E09DF">
            <w:pPr>
              <w:spacing w:before="120"/>
              <w:jc w:val="center"/>
              <w:rPr>
                <w:b/>
                <w:i/>
              </w:rPr>
            </w:pPr>
          </w:p>
          <w:p w:rsidR="00827B38" w:rsidRPr="005C3A5A" w:rsidRDefault="00827B38" w:rsidP="006E09DF">
            <w:pPr>
              <w:spacing w:before="120"/>
              <w:jc w:val="center"/>
              <w:rPr>
                <w:b/>
                <w:i/>
              </w:rPr>
            </w:pPr>
          </w:p>
          <w:p w:rsidR="00827B38" w:rsidRPr="005C3A5A" w:rsidRDefault="00827B38" w:rsidP="006E09DF">
            <w:pPr>
              <w:spacing w:before="120"/>
              <w:jc w:val="center"/>
              <w:rPr>
                <w:b/>
                <w:i/>
              </w:rPr>
            </w:pPr>
          </w:p>
          <w:p w:rsidR="00827B38" w:rsidRPr="005C3A5A" w:rsidRDefault="00827B38" w:rsidP="006E09DF">
            <w:pPr>
              <w:spacing w:before="120"/>
              <w:jc w:val="center"/>
              <w:rPr>
                <w:b/>
                <w:i/>
              </w:rPr>
            </w:pPr>
          </w:p>
          <w:p w:rsidR="00827B38" w:rsidRPr="005C3A5A" w:rsidRDefault="00827B38" w:rsidP="006E09DF">
            <w:pPr>
              <w:spacing w:before="120"/>
              <w:jc w:val="center"/>
              <w:rPr>
                <w:b/>
                <w:i/>
              </w:rPr>
            </w:pPr>
          </w:p>
          <w:p w:rsidR="00827B38" w:rsidRPr="005C3A5A" w:rsidRDefault="00827B38" w:rsidP="006E09DF">
            <w:pPr>
              <w:spacing w:before="120"/>
              <w:jc w:val="center"/>
              <w:rPr>
                <w:b/>
                <w:i/>
              </w:rPr>
            </w:pPr>
          </w:p>
          <w:p w:rsidR="00827B38" w:rsidRPr="005C3A5A" w:rsidRDefault="00827B38" w:rsidP="006E09DF">
            <w:pPr>
              <w:spacing w:before="120"/>
              <w:jc w:val="center"/>
              <w:rPr>
                <w:b/>
                <w: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22"/>
              <w:gridCol w:w="4318"/>
            </w:tblGrid>
            <w:tr w:rsidR="00827B38" w:rsidRPr="005C3A5A" w:rsidTr="006E09DF">
              <w:trPr>
                <w:jc w:val="center"/>
              </w:trPr>
              <w:tc>
                <w:tcPr>
                  <w:tcW w:w="4428" w:type="dxa"/>
                </w:tcPr>
                <w:p w:rsidR="00827B38" w:rsidRPr="005C3A5A" w:rsidRDefault="00827B38" w:rsidP="006E09DF">
                  <w:pPr>
                    <w:spacing w:before="120"/>
                    <w:jc w:val="center"/>
                    <w:rPr>
                      <w:b/>
                    </w:rPr>
                  </w:pPr>
                </w:p>
                <w:p w:rsidR="00827B38" w:rsidRPr="005C3A5A" w:rsidRDefault="00827B38" w:rsidP="006E09DF">
                  <w:pPr>
                    <w:spacing w:before="120"/>
                    <w:jc w:val="center"/>
                    <w:rPr>
                      <w:i/>
                    </w:rPr>
                  </w:pPr>
                  <w:r w:rsidRPr="005C3A5A">
                    <w:rPr>
                      <w:b/>
                    </w:rPr>
                    <w:t xml:space="preserve">Đại diện hợp pháp của tư vấn lập </w:t>
                  </w:r>
                  <w:r w:rsidRPr="005C3A5A">
                    <w:rPr>
                      <w:b/>
                    </w:rPr>
                    <w:br/>
                    <w:t>HSMT (nếu có)</w:t>
                  </w:r>
                  <w:r w:rsidRPr="005C3A5A">
                    <w:rPr>
                      <w:b/>
                    </w:rPr>
                    <w:br/>
                  </w:r>
                  <w:r w:rsidRPr="005C3A5A">
                    <w:rPr>
                      <w:i/>
                    </w:rPr>
                    <w:t>[Ghi tên, chức danh, ký tên và đóng dấu]</w:t>
                  </w:r>
                </w:p>
              </w:tc>
              <w:tc>
                <w:tcPr>
                  <w:tcW w:w="4428" w:type="dxa"/>
                </w:tcPr>
                <w:p w:rsidR="00827B38" w:rsidRPr="005C3A5A" w:rsidRDefault="00827B38" w:rsidP="006E09DF">
                  <w:pPr>
                    <w:spacing w:before="120"/>
                    <w:jc w:val="center"/>
                    <w:rPr>
                      <w:i/>
                    </w:rPr>
                  </w:pPr>
                  <w:r w:rsidRPr="005C3A5A">
                    <w:rPr>
                      <w:i/>
                    </w:rPr>
                    <w:t>___, ngày ___ tháng ___ năm ____</w:t>
                  </w:r>
                </w:p>
                <w:p w:rsidR="00827B38" w:rsidRPr="005C3A5A" w:rsidRDefault="00827B38" w:rsidP="006E09DF">
                  <w:pPr>
                    <w:spacing w:before="120"/>
                    <w:jc w:val="center"/>
                    <w:rPr>
                      <w:i/>
                    </w:rPr>
                  </w:pPr>
                  <w:r w:rsidRPr="005C3A5A">
                    <w:rPr>
                      <w:b/>
                    </w:rPr>
                    <w:t>Đại diện hợp pháp của bên mời thầu</w:t>
                  </w:r>
                  <w:r w:rsidRPr="005C3A5A">
                    <w:rPr>
                      <w:b/>
                    </w:rPr>
                    <w:br/>
                  </w:r>
                  <w:r w:rsidRPr="005C3A5A">
                    <w:rPr>
                      <w:i/>
                    </w:rPr>
                    <w:t>[Ghi tên, chức danh, ký tên và đóng dấu]</w:t>
                  </w:r>
                </w:p>
              </w:tc>
            </w:tr>
          </w:tbl>
          <w:p w:rsidR="00827B38" w:rsidRPr="005C3A5A" w:rsidRDefault="00827B38" w:rsidP="006E09DF">
            <w:pPr>
              <w:spacing w:before="120"/>
              <w:jc w:val="center"/>
              <w:rPr>
                <w:b/>
                <w:i/>
              </w:rPr>
            </w:pPr>
          </w:p>
          <w:p w:rsidR="00827B38" w:rsidRPr="005C3A5A" w:rsidRDefault="00827B38" w:rsidP="006E09DF">
            <w:pPr>
              <w:spacing w:before="120"/>
              <w:jc w:val="center"/>
              <w:rPr>
                <w:b/>
                <w:i/>
              </w:rPr>
            </w:pPr>
          </w:p>
          <w:p w:rsidR="00827B38" w:rsidRPr="005C3A5A" w:rsidRDefault="00827B38" w:rsidP="006E09DF">
            <w:pPr>
              <w:spacing w:before="120"/>
            </w:pPr>
          </w:p>
        </w:tc>
      </w:tr>
    </w:tbl>
    <w:p w:rsidR="00827B38" w:rsidRPr="005C3A5A" w:rsidRDefault="00827B38" w:rsidP="00827B38">
      <w:pPr>
        <w:spacing w:before="120"/>
        <w:rPr>
          <w:b/>
        </w:rPr>
      </w:pPr>
    </w:p>
    <w:p w:rsidR="00827B38" w:rsidRPr="005C3A5A" w:rsidRDefault="00827B38" w:rsidP="00827B38">
      <w:pPr>
        <w:spacing w:before="120"/>
        <w:jc w:val="center"/>
        <w:rPr>
          <w:b/>
        </w:rPr>
      </w:pPr>
      <w:r w:rsidRPr="005C3A5A">
        <w:rPr>
          <w:b/>
        </w:rPr>
        <w:t>MỤC LỤC</w:t>
      </w:r>
    </w:p>
    <w:p w:rsidR="00827B38" w:rsidRPr="005C3A5A" w:rsidRDefault="00827B38" w:rsidP="00827B38">
      <w:pPr>
        <w:tabs>
          <w:tab w:val="right" w:leader="dot" w:pos="8544"/>
        </w:tabs>
        <w:spacing w:before="120"/>
      </w:pPr>
      <w:r w:rsidRPr="005C3A5A">
        <w:rPr>
          <w:b/>
        </w:rPr>
        <w:t xml:space="preserve">Từ ngữ viết tắt </w:t>
      </w:r>
      <w:r w:rsidRPr="005C3A5A">
        <w:tab/>
      </w:r>
    </w:p>
    <w:p w:rsidR="00827B38" w:rsidRPr="005C3A5A" w:rsidRDefault="00827B38" w:rsidP="00827B38">
      <w:pPr>
        <w:tabs>
          <w:tab w:val="right" w:leader="dot" w:pos="8544"/>
        </w:tabs>
        <w:spacing w:before="120"/>
      </w:pPr>
      <w:r w:rsidRPr="005C3A5A">
        <w:rPr>
          <w:b/>
        </w:rPr>
        <w:t xml:space="preserve">Phần thứ nhất. Chỉ dẫn đối với nhà thầu </w:t>
      </w:r>
      <w:r w:rsidRPr="005C3A5A">
        <w:tab/>
      </w:r>
    </w:p>
    <w:p w:rsidR="00827B38" w:rsidRPr="005C3A5A" w:rsidRDefault="00827B38" w:rsidP="00827B38">
      <w:pPr>
        <w:tabs>
          <w:tab w:val="right" w:leader="dot" w:pos="8544"/>
        </w:tabs>
        <w:spacing w:before="120"/>
      </w:pPr>
      <w:r w:rsidRPr="005C3A5A">
        <w:rPr>
          <w:b/>
        </w:rPr>
        <w:t xml:space="preserve">Chương I. Yêu cầu về thủ tục đấu thầu </w:t>
      </w:r>
      <w:r w:rsidRPr="005C3A5A">
        <w:tab/>
      </w:r>
    </w:p>
    <w:p w:rsidR="00827B38" w:rsidRPr="005C3A5A" w:rsidRDefault="00827B38" w:rsidP="00827B38">
      <w:pPr>
        <w:tabs>
          <w:tab w:val="right" w:leader="dot" w:pos="8544"/>
        </w:tabs>
        <w:spacing w:before="120"/>
      </w:pPr>
      <w:r w:rsidRPr="005C3A5A">
        <w:t xml:space="preserve">A. Tổng quát </w:t>
      </w:r>
      <w:r w:rsidRPr="005C3A5A">
        <w:tab/>
      </w:r>
    </w:p>
    <w:p w:rsidR="00827B38" w:rsidRPr="005C3A5A" w:rsidRDefault="00827B38" w:rsidP="00827B38">
      <w:pPr>
        <w:tabs>
          <w:tab w:val="right" w:leader="dot" w:pos="8544"/>
        </w:tabs>
        <w:spacing w:before="120"/>
      </w:pPr>
      <w:r w:rsidRPr="005C3A5A">
        <w:t xml:space="preserve">B. Chuẩn bị hồ sơ dự thầu </w:t>
      </w:r>
      <w:r w:rsidRPr="005C3A5A">
        <w:tab/>
      </w:r>
    </w:p>
    <w:p w:rsidR="00827B38" w:rsidRPr="005C3A5A" w:rsidRDefault="00827B38" w:rsidP="00827B38">
      <w:pPr>
        <w:tabs>
          <w:tab w:val="right" w:leader="dot" w:pos="8544"/>
        </w:tabs>
        <w:spacing w:before="120"/>
      </w:pPr>
      <w:r w:rsidRPr="005C3A5A">
        <w:t xml:space="preserve">C. Nộp hồ sơ dự thầu </w:t>
      </w:r>
      <w:r w:rsidRPr="005C3A5A">
        <w:tab/>
      </w:r>
    </w:p>
    <w:p w:rsidR="00827B38" w:rsidRPr="005C3A5A" w:rsidRDefault="00827B38" w:rsidP="00827B38">
      <w:pPr>
        <w:tabs>
          <w:tab w:val="right" w:leader="dot" w:pos="8544"/>
        </w:tabs>
        <w:spacing w:before="120"/>
      </w:pPr>
      <w:r w:rsidRPr="005C3A5A">
        <w:t>D. Mở thầu và đánh giá hồ sơ dự thầu</w:t>
      </w:r>
      <w:r w:rsidRPr="005C3A5A">
        <w:tab/>
      </w:r>
    </w:p>
    <w:p w:rsidR="00827B38" w:rsidRPr="005C3A5A" w:rsidRDefault="00827B38" w:rsidP="00827B38">
      <w:pPr>
        <w:tabs>
          <w:tab w:val="right" w:leader="dot" w:pos="8544"/>
        </w:tabs>
        <w:spacing w:before="120"/>
      </w:pPr>
      <w:r w:rsidRPr="005C3A5A">
        <w:t xml:space="preserve">E. Trúng thầu </w:t>
      </w:r>
      <w:r w:rsidRPr="005C3A5A">
        <w:tab/>
      </w:r>
    </w:p>
    <w:p w:rsidR="00827B38" w:rsidRPr="005C3A5A" w:rsidRDefault="00827B38" w:rsidP="00827B38">
      <w:pPr>
        <w:tabs>
          <w:tab w:val="right" w:leader="dot" w:pos="8544"/>
        </w:tabs>
        <w:spacing w:before="120"/>
      </w:pPr>
      <w:r w:rsidRPr="005C3A5A">
        <w:rPr>
          <w:b/>
        </w:rPr>
        <w:t xml:space="preserve">Chương II. Bảng dữ liệu đấu thầu </w:t>
      </w:r>
      <w:r w:rsidRPr="005C3A5A">
        <w:tab/>
      </w:r>
    </w:p>
    <w:p w:rsidR="00827B38" w:rsidRPr="005C3A5A" w:rsidRDefault="00827B38" w:rsidP="00827B38">
      <w:pPr>
        <w:tabs>
          <w:tab w:val="right" w:leader="dot" w:pos="8544"/>
        </w:tabs>
        <w:spacing w:before="120"/>
      </w:pPr>
      <w:r w:rsidRPr="005C3A5A">
        <w:rPr>
          <w:b/>
        </w:rPr>
        <w:t xml:space="preserve">Chương III. Tiêu chuẩn đánh giá và nội dung xác định giá đánh giá </w:t>
      </w:r>
      <w:r w:rsidRPr="005C3A5A">
        <w:tab/>
      </w:r>
    </w:p>
    <w:p w:rsidR="00827B38" w:rsidRPr="005C3A5A" w:rsidRDefault="00827B38" w:rsidP="00827B38">
      <w:pPr>
        <w:tabs>
          <w:tab w:val="right" w:leader="dot" w:pos="8544"/>
        </w:tabs>
        <w:spacing w:before="120"/>
      </w:pPr>
      <w:r w:rsidRPr="005C3A5A">
        <w:rPr>
          <w:b/>
        </w:rPr>
        <w:t xml:space="preserve">Chương IV. Biểu mẫu dự thầu </w:t>
      </w:r>
      <w:r w:rsidRPr="005C3A5A">
        <w:tab/>
      </w:r>
    </w:p>
    <w:p w:rsidR="00827B38" w:rsidRPr="005C3A5A" w:rsidRDefault="00827B38" w:rsidP="00827B38">
      <w:pPr>
        <w:tabs>
          <w:tab w:val="right" w:leader="dot" w:pos="8544"/>
        </w:tabs>
        <w:spacing w:before="120"/>
      </w:pPr>
      <w:r w:rsidRPr="005C3A5A">
        <w:t>Mẫu số 1. Đơn dự thầu</w:t>
      </w:r>
      <w:r w:rsidRPr="005C3A5A">
        <w:tab/>
      </w:r>
    </w:p>
    <w:p w:rsidR="00827B38" w:rsidRPr="005C3A5A" w:rsidRDefault="00827B38" w:rsidP="00827B38">
      <w:pPr>
        <w:tabs>
          <w:tab w:val="right" w:leader="dot" w:pos="8544"/>
        </w:tabs>
        <w:spacing w:before="120"/>
      </w:pPr>
      <w:r w:rsidRPr="005C3A5A">
        <w:t xml:space="preserve">Mẫu số 2. Giấy ủy quyền </w:t>
      </w:r>
      <w:r w:rsidRPr="005C3A5A">
        <w:tab/>
      </w:r>
    </w:p>
    <w:p w:rsidR="00827B38" w:rsidRPr="005C3A5A" w:rsidRDefault="00827B38" w:rsidP="00827B38">
      <w:pPr>
        <w:tabs>
          <w:tab w:val="right" w:leader="dot" w:pos="8544"/>
        </w:tabs>
        <w:spacing w:before="120"/>
      </w:pPr>
      <w:r w:rsidRPr="005C3A5A">
        <w:t>Mẫu số 3. Thỏa thuận liên danh</w:t>
      </w:r>
      <w:r w:rsidRPr="005C3A5A">
        <w:tab/>
      </w:r>
    </w:p>
    <w:p w:rsidR="00827B38" w:rsidRPr="005C3A5A" w:rsidRDefault="00827B38" w:rsidP="00827B38">
      <w:pPr>
        <w:tabs>
          <w:tab w:val="right" w:leader="dot" w:pos="8544"/>
        </w:tabs>
        <w:spacing w:before="120"/>
      </w:pPr>
      <w:r w:rsidRPr="005C3A5A">
        <w:t xml:space="preserve">Mẫu số 4. Biểu giá chào cho hàng hóa sản xuất, gia công trong nước </w:t>
      </w:r>
      <w:r w:rsidRPr="005C3A5A">
        <w:tab/>
      </w:r>
    </w:p>
    <w:p w:rsidR="00827B38" w:rsidRPr="005C3A5A" w:rsidRDefault="00827B38" w:rsidP="00827B38">
      <w:pPr>
        <w:tabs>
          <w:tab w:val="right" w:leader="dot" w:pos="8544"/>
        </w:tabs>
        <w:spacing w:before="120"/>
      </w:pPr>
      <w:r w:rsidRPr="005C3A5A">
        <w:t>Mẫu số 5. Biểu giá chào cho hàng hóa sản xuất, gia công ngoài nước</w:t>
      </w:r>
      <w:r w:rsidRPr="005C3A5A">
        <w:tab/>
      </w:r>
    </w:p>
    <w:p w:rsidR="00827B38" w:rsidRPr="005C3A5A" w:rsidRDefault="00827B38" w:rsidP="00827B38">
      <w:pPr>
        <w:tabs>
          <w:tab w:val="right" w:leader="dot" w:pos="8544"/>
        </w:tabs>
        <w:spacing w:before="120"/>
      </w:pPr>
      <w:r w:rsidRPr="005C3A5A">
        <w:t>Mẫu số 6. Biểu giá chào cho hàng hóa sản xuất, gia công ngoài nước đã nhập khẩu và đang được chào bán tại Việt Nam</w:t>
      </w:r>
      <w:r w:rsidRPr="005C3A5A">
        <w:tab/>
      </w:r>
    </w:p>
    <w:p w:rsidR="00827B38" w:rsidRPr="005C3A5A" w:rsidRDefault="00827B38" w:rsidP="00827B38">
      <w:pPr>
        <w:tabs>
          <w:tab w:val="right" w:leader="dot" w:pos="8544"/>
        </w:tabs>
        <w:spacing w:before="120"/>
      </w:pPr>
      <w:r w:rsidRPr="005C3A5A">
        <w:t xml:space="preserve">Mẫu số 7. Bảng kê khai sử dụng cán bộ kỹ thuật nước ngoài </w:t>
      </w:r>
      <w:r w:rsidRPr="005C3A5A">
        <w:tab/>
      </w:r>
    </w:p>
    <w:p w:rsidR="00827B38" w:rsidRPr="005C3A5A" w:rsidRDefault="00827B38" w:rsidP="00827B38">
      <w:pPr>
        <w:tabs>
          <w:tab w:val="right" w:leader="dot" w:pos="8544"/>
        </w:tabs>
        <w:spacing w:before="120"/>
      </w:pPr>
      <w:r w:rsidRPr="005C3A5A">
        <w:t xml:space="preserve">Mẫu số 8. Hợp đồng đang thực hiện của nhà thầu </w:t>
      </w:r>
      <w:r w:rsidRPr="005C3A5A">
        <w:tab/>
      </w:r>
    </w:p>
    <w:p w:rsidR="00827B38" w:rsidRPr="005C3A5A" w:rsidRDefault="00827B38" w:rsidP="00827B38">
      <w:pPr>
        <w:tabs>
          <w:tab w:val="right" w:leader="dot" w:pos="8544"/>
        </w:tabs>
        <w:spacing w:before="120"/>
      </w:pPr>
      <w:r w:rsidRPr="005C3A5A">
        <w:t xml:space="preserve">Mẫu số 9. Hợp đồng tương tự do nhà thầu thực hiện </w:t>
      </w:r>
      <w:r w:rsidRPr="005C3A5A">
        <w:tab/>
      </w:r>
    </w:p>
    <w:p w:rsidR="00827B38" w:rsidRPr="005C3A5A" w:rsidRDefault="00827B38" w:rsidP="00827B38">
      <w:pPr>
        <w:tabs>
          <w:tab w:val="right" w:leader="dot" w:pos="8544"/>
        </w:tabs>
        <w:spacing w:before="120"/>
      </w:pPr>
      <w:r w:rsidRPr="005C3A5A">
        <w:t xml:space="preserve">Mẫu số 10. Kê khai năng lực và kinh nghiệm của nhà thầu trong lĩnh vực sản xuất, kinh doanh chính </w:t>
      </w:r>
      <w:r w:rsidRPr="005C3A5A">
        <w:tab/>
      </w:r>
    </w:p>
    <w:p w:rsidR="00827B38" w:rsidRPr="005C3A5A" w:rsidRDefault="00827B38" w:rsidP="00827B38">
      <w:pPr>
        <w:tabs>
          <w:tab w:val="right" w:leader="dot" w:pos="8544"/>
        </w:tabs>
        <w:spacing w:before="120"/>
      </w:pPr>
      <w:r w:rsidRPr="005C3A5A">
        <w:t xml:space="preserve">Mẫu số 11. Danh sách các nhà thầu phụ quan trọng </w:t>
      </w:r>
      <w:r w:rsidRPr="005C3A5A">
        <w:tab/>
      </w:r>
    </w:p>
    <w:p w:rsidR="00827B38" w:rsidRPr="005C3A5A" w:rsidRDefault="00827B38" w:rsidP="00827B38">
      <w:pPr>
        <w:tabs>
          <w:tab w:val="right" w:leader="dot" w:pos="8544"/>
        </w:tabs>
        <w:spacing w:before="120"/>
      </w:pPr>
      <w:r w:rsidRPr="005C3A5A">
        <w:t xml:space="preserve">Mẫu số 12. Kê khai năng lực tài chính của nhà thầu </w:t>
      </w:r>
      <w:r w:rsidRPr="005C3A5A">
        <w:tab/>
      </w:r>
    </w:p>
    <w:p w:rsidR="00827B38" w:rsidRPr="005C3A5A" w:rsidRDefault="00827B38" w:rsidP="00827B38">
      <w:pPr>
        <w:tabs>
          <w:tab w:val="right" w:leader="dot" w:pos="8544"/>
        </w:tabs>
        <w:spacing w:before="120"/>
      </w:pPr>
      <w:r w:rsidRPr="005C3A5A">
        <w:t xml:space="preserve">Mẫu số 13. Bảo lãnh dự thầu </w:t>
      </w:r>
      <w:r w:rsidRPr="005C3A5A">
        <w:tab/>
      </w:r>
    </w:p>
    <w:p w:rsidR="00827B38" w:rsidRPr="005C3A5A" w:rsidRDefault="00827B38" w:rsidP="00827B38">
      <w:pPr>
        <w:tabs>
          <w:tab w:val="right" w:leader="dot" w:pos="8544"/>
        </w:tabs>
        <w:spacing w:before="120"/>
        <w:rPr>
          <w:b/>
        </w:rPr>
      </w:pPr>
      <w:r w:rsidRPr="005C3A5A">
        <w:t xml:space="preserve">Mẫu số 14. Giấy phép bán hàng thuộc bản quyền của nhà sản xuất </w:t>
      </w:r>
      <w:r w:rsidRPr="005C3A5A">
        <w:tab/>
      </w:r>
    </w:p>
    <w:p w:rsidR="00827B38" w:rsidRPr="005C3A5A" w:rsidRDefault="00827B38" w:rsidP="00827B38">
      <w:pPr>
        <w:tabs>
          <w:tab w:val="right" w:leader="dot" w:pos="8544"/>
        </w:tabs>
        <w:spacing w:before="120"/>
      </w:pPr>
      <w:r w:rsidRPr="005C3A5A">
        <w:rPr>
          <w:b/>
        </w:rPr>
        <w:t>Phần thứ hai. Yêu cầu về cung cấp</w:t>
      </w:r>
      <w:r w:rsidRPr="005C3A5A">
        <w:tab/>
      </w:r>
    </w:p>
    <w:p w:rsidR="00827B38" w:rsidRPr="005C3A5A" w:rsidRDefault="00827B38" w:rsidP="00827B38">
      <w:pPr>
        <w:tabs>
          <w:tab w:val="right" w:leader="dot" w:pos="8544"/>
        </w:tabs>
        <w:spacing w:before="120"/>
      </w:pPr>
      <w:r w:rsidRPr="005C3A5A">
        <w:rPr>
          <w:b/>
        </w:rPr>
        <w:t>Chương V. Phạm vi cung cấp</w:t>
      </w:r>
      <w:r w:rsidRPr="005C3A5A">
        <w:tab/>
      </w:r>
    </w:p>
    <w:p w:rsidR="00827B38" w:rsidRPr="005C3A5A" w:rsidRDefault="00827B38" w:rsidP="00827B38">
      <w:pPr>
        <w:tabs>
          <w:tab w:val="right" w:leader="dot" w:pos="8544"/>
        </w:tabs>
        <w:spacing w:before="120"/>
      </w:pPr>
      <w:r w:rsidRPr="005C3A5A">
        <w:rPr>
          <w:b/>
        </w:rPr>
        <w:lastRenderedPageBreak/>
        <w:t xml:space="preserve">Chương VI. Tiến độ cung cấp </w:t>
      </w:r>
      <w:r w:rsidRPr="005C3A5A">
        <w:tab/>
      </w:r>
    </w:p>
    <w:p w:rsidR="00827B38" w:rsidRPr="005C3A5A" w:rsidRDefault="00827B38" w:rsidP="00827B38">
      <w:pPr>
        <w:tabs>
          <w:tab w:val="right" w:leader="dot" w:pos="8544"/>
        </w:tabs>
        <w:spacing w:before="120"/>
      </w:pPr>
      <w:r w:rsidRPr="005C3A5A">
        <w:rPr>
          <w:b/>
        </w:rPr>
        <w:t xml:space="preserve">Chương VII. Yêu cầu về mặt kỹ thuật </w:t>
      </w:r>
      <w:r w:rsidRPr="005C3A5A">
        <w:tab/>
      </w:r>
    </w:p>
    <w:p w:rsidR="00827B38" w:rsidRPr="005C3A5A" w:rsidRDefault="00827B38" w:rsidP="00827B38">
      <w:pPr>
        <w:tabs>
          <w:tab w:val="right" w:leader="dot" w:pos="8544"/>
        </w:tabs>
        <w:spacing w:before="120"/>
      </w:pPr>
      <w:r w:rsidRPr="005C3A5A">
        <w:rPr>
          <w:b/>
        </w:rPr>
        <w:t>Phần thứ ba. Yêu cầu về hợp đồng</w:t>
      </w:r>
      <w:r w:rsidRPr="005C3A5A">
        <w:tab/>
      </w:r>
    </w:p>
    <w:p w:rsidR="00827B38" w:rsidRPr="005C3A5A" w:rsidRDefault="00827B38" w:rsidP="00827B38">
      <w:pPr>
        <w:tabs>
          <w:tab w:val="right" w:leader="dot" w:pos="8544"/>
        </w:tabs>
        <w:spacing w:before="120"/>
      </w:pPr>
      <w:r w:rsidRPr="005C3A5A">
        <w:rPr>
          <w:b/>
        </w:rPr>
        <w:t xml:space="preserve">Chương VIII. Điều kiện chung của hợp đồng </w:t>
      </w:r>
      <w:r w:rsidRPr="005C3A5A">
        <w:tab/>
      </w:r>
    </w:p>
    <w:p w:rsidR="00827B38" w:rsidRPr="005C3A5A" w:rsidRDefault="00827B38" w:rsidP="00827B38">
      <w:pPr>
        <w:tabs>
          <w:tab w:val="right" w:leader="dot" w:pos="8544"/>
        </w:tabs>
        <w:spacing w:before="120"/>
      </w:pPr>
      <w:r w:rsidRPr="005C3A5A">
        <w:rPr>
          <w:b/>
        </w:rPr>
        <w:t xml:space="preserve">Chương IX. Điều kiện cụ thể của hợp đồng </w:t>
      </w:r>
      <w:r w:rsidRPr="005C3A5A">
        <w:tab/>
      </w:r>
    </w:p>
    <w:p w:rsidR="00827B38" w:rsidRPr="005C3A5A" w:rsidRDefault="00827B38" w:rsidP="00827B38">
      <w:pPr>
        <w:tabs>
          <w:tab w:val="right" w:leader="dot" w:pos="8544"/>
        </w:tabs>
        <w:spacing w:before="120"/>
      </w:pPr>
      <w:r w:rsidRPr="005C3A5A">
        <w:rPr>
          <w:b/>
        </w:rPr>
        <w:t xml:space="preserve">Chương X. Mẫu hợp đồng </w:t>
      </w:r>
      <w:r w:rsidRPr="005C3A5A">
        <w:tab/>
      </w:r>
    </w:p>
    <w:p w:rsidR="00827B38" w:rsidRPr="005C3A5A" w:rsidRDefault="00827B38" w:rsidP="00827B38">
      <w:pPr>
        <w:tabs>
          <w:tab w:val="right" w:leader="dot" w:pos="8544"/>
        </w:tabs>
        <w:spacing w:before="120"/>
      </w:pPr>
      <w:r w:rsidRPr="005C3A5A">
        <w:t xml:space="preserve">Mẫu số 15. Hợp đồng </w:t>
      </w:r>
      <w:r w:rsidRPr="005C3A5A">
        <w:tab/>
      </w:r>
    </w:p>
    <w:p w:rsidR="00827B38" w:rsidRPr="005C3A5A" w:rsidRDefault="00827B38" w:rsidP="00827B38">
      <w:pPr>
        <w:tabs>
          <w:tab w:val="right" w:leader="dot" w:pos="8544"/>
        </w:tabs>
        <w:spacing w:before="120"/>
      </w:pPr>
      <w:r w:rsidRPr="005C3A5A">
        <w:t xml:space="preserve">Mẫu số 16. Bảo lãnh thực hiện hợp đồng </w:t>
      </w:r>
      <w:r w:rsidRPr="005C3A5A">
        <w:tab/>
      </w:r>
    </w:p>
    <w:p w:rsidR="00827B38" w:rsidRPr="005C3A5A" w:rsidRDefault="00827B38" w:rsidP="00827B38">
      <w:pPr>
        <w:tabs>
          <w:tab w:val="right" w:leader="dot" w:pos="8544"/>
        </w:tabs>
        <w:spacing w:before="120"/>
      </w:pPr>
      <w:r w:rsidRPr="005C3A5A">
        <w:t xml:space="preserve">Mẫu số 17. Bảo lãnh tiền tạm ứng </w:t>
      </w:r>
      <w:r w:rsidRPr="005C3A5A">
        <w:tab/>
      </w:r>
    </w:p>
    <w:p w:rsidR="00827B38" w:rsidRPr="005C3A5A" w:rsidRDefault="00827B38" w:rsidP="00827B38">
      <w:pPr>
        <w:tabs>
          <w:tab w:val="right" w:leader="dot" w:pos="8544"/>
        </w:tabs>
        <w:spacing w:before="120"/>
      </w:pPr>
      <w:r w:rsidRPr="005C3A5A">
        <w:rPr>
          <w:b/>
        </w:rPr>
        <w:t>Phụ lục 1. Danh mục hàng hóa theo hợp đồng</w:t>
      </w:r>
      <w:r w:rsidRPr="005C3A5A">
        <w:t xml:space="preserve"> </w:t>
      </w:r>
      <w:r w:rsidRPr="005C3A5A">
        <w:tab/>
      </w:r>
    </w:p>
    <w:p w:rsidR="00827B38" w:rsidRPr="005C3A5A" w:rsidRDefault="00827B38" w:rsidP="00827B38">
      <w:pPr>
        <w:tabs>
          <w:tab w:val="right" w:leader="dot" w:pos="8544"/>
        </w:tabs>
        <w:spacing w:before="120"/>
      </w:pPr>
      <w:r w:rsidRPr="005C3A5A">
        <w:rPr>
          <w:b/>
        </w:rPr>
        <w:t xml:space="preserve">Phụ lục 2. Các ví dụ </w:t>
      </w:r>
      <w:r w:rsidRPr="005C3A5A">
        <w:tab/>
      </w:r>
    </w:p>
    <w:p w:rsidR="00827B38" w:rsidRPr="005C3A5A" w:rsidRDefault="00827B38" w:rsidP="00827B38">
      <w:pPr>
        <w:tabs>
          <w:tab w:val="right" w:leader="dot" w:pos="8544"/>
        </w:tabs>
        <w:spacing w:before="120"/>
      </w:pPr>
    </w:p>
    <w:p w:rsidR="00827B38" w:rsidRPr="005C3A5A" w:rsidRDefault="00827B38" w:rsidP="00827B38">
      <w:pPr>
        <w:tabs>
          <w:tab w:val="right" w:leader="dot" w:pos="8544"/>
        </w:tabs>
        <w:spacing w:before="120"/>
        <w:jc w:val="center"/>
        <w:rPr>
          <w:b/>
        </w:rPr>
      </w:pPr>
      <w:r w:rsidRPr="005C3A5A">
        <w:rPr>
          <w:b/>
        </w:rPr>
        <w:t>TỪ NGỮ VIẾT TẮT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76"/>
        <w:gridCol w:w="6720"/>
      </w:tblGrid>
      <w:tr w:rsidR="00827B38" w:rsidRPr="005C3A5A" w:rsidTr="006E09DF">
        <w:tc>
          <w:tcPr>
            <w:tcW w:w="2076" w:type="dxa"/>
          </w:tcPr>
          <w:p w:rsidR="00827B38" w:rsidRPr="005C3A5A" w:rsidRDefault="00827B38" w:rsidP="006E09DF">
            <w:pPr>
              <w:tabs>
                <w:tab w:val="right" w:leader="dot" w:pos="8544"/>
              </w:tabs>
              <w:spacing w:before="120"/>
            </w:pPr>
            <w:r w:rsidRPr="005C3A5A">
              <w:t>BDL</w:t>
            </w:r>
          </w:p>
        </w:tc>
        <w:tc>
          <w:tcPr>
            <w:tcW w:w="6720" w:type="dxa"/>
          </w:tcPr>
          <w:p w:rsidR="00827B38" w:rsidRPr="005C3A5A" w:rsidRDefault="00827B38" w:rsidP="006E09DF">
            <w:pPr>
              <w:tabs>
                <w:tab w:val="right" w:leader="dot" w:pos="8544"/>
              </w:tabs>
              <w:spacing w:before="120"/>
            </w:pPr>
            <w:r w:rsidRPr="005C3A5A">
              <w:t>Bảng dữ liệu đấu thầu</w:t>
            </w:r>
          </w:p>
        </w:tc>
      </w:tr>
      <w:tr w:rsidR="00827B38" w:rsidRPr="005C3A5A" w:rsidTr="006E09DF">
        <w:tc>
          <w:tcPr>
            <w:tcW w:w="2076" w:type="dxa"/>
          </w:tcPr>
          <w:p w:rsidR="00827B38" w:rsidRPr="005C3A5A" w:rsidRDefault="00827B38" w:rsidP="006E09DF">
            <w:pPr>
              <w:tabs>
                <w:tab w:val="right" w:leader="dot" w:pos="8544"/>
              </w:tabs>
              <w:spacing w:before="120"/>
            </w:pPr>
            <w:r w:rsidRPr="005C3A5A">
              <w:t>HSMT</w:t>
            </w:r>
          </w:p>
        </w:tc>
        <w:tc>
          <w:tcPr>
            <w:tcW w:w="6720" w:type="dxa"/>
          </w:tcPr>
          <w:p w:rsidR="00827B38" w:rsidRPr="005C3A5A" w:rsidRDefault="00827B38" w:rsidP="006E09DF">
            <w:pPr>
              <w:tabs>
                <w:tab w:val="right" w:leader="dot" w:pos="8544"/>
              </w:tabs>
              <w:spacing w:before="120"/>
            </w:pPr>
            <w:r w:rsidRPr="005C3A5A">
              <w:t>Hồ sơ mời thầu</w:t>
            </w:r>
          </w:p>
        </w:tc>
      </w:tr>
      <w:tr w:rsidR="00827B38" w:rsidRPr="005C3A5A" w:rsidTr="006E09DF">
        <w:tc>
          <w:tcPr>
            <w:tcW w:w="2076" w:type="dxa"/>
          </w:tcPr>
          <w:p w:rsidR="00827B38" w:rsidRPr="005C3A5A" w:rsidRDefault="00827B38" w:rsidP="006E09DF">
            <w:pPr>
              <w:tabs>
                <w:tab w:val="right" w:leader="dot" w:pos="8544"/>
              </w:tabs>
              <w:spacing w:before="120"/>
            </w:pPr>
            <w:r w:rsidRPr="005C3A5A">
              <w:t>HSDT</w:t>
            </w:r>
          </w:p>
        </w:tc>
        <w:tc>
          <w:tcPr>
            <w:tcW w:w="6720" w:type="dxa"/>
          </w:tcPr>
          <w:p w:rsidR="00827B38" w:rsidRPr="005C3A5A" w:rsidRDefault="00827B38" w:rsidP="006E09DF">
            <w:pPr>
              <w:tabs>
                <w:tab w:val="right" w:leader="dot" w:pos="8544"/>
              </w:tabs>
              <w:spacing w:before="120"/>
            </w:pPr>
            <w:r w:rsidRPr="005C3A5A">
              <w:t>Hồ sơ dự thầu</w:t>
            </w:r>
          </w:p>
        </w:tc>
      </w:tr>
      <w:tr w:rsidR="00827B38" w:rsidRPr="005C3A5A" w:rsidTr="006E09DF">
        <w:tc>
          <w:tcPr>
            <w:tcW w:w="2076" w:type="dxa"/>
          </w:tcPr>
          <w:p w:rsidR="00827B38" w:rsidRPr="005C3A5A" w:rsidRDefault="00827B38" w:rsidP="006E09DF">
            <w:pPr>
              <w:tabs>
                <w:tab w:val="right" w:leader="dot" w:pos="8544"/>
              </w:tabs>
              <w:spacing w:before="120"/>
            </w:pPr>
            <w:r w:rsidRPr="005C3A5A">
              <w:t xml:space="preserve">ĐKC </w:t>
            </w:r>
          </w:p>
        </w:tc>
        <w:tc>
          <w:tcPr>
            <w:tcW w:w="6720" w:type="dxa"/>
          </w:tcPr>
          <w:p w:rsidR="00827B38" w:rsidRPr="005C3A5A" w:rsidRDefault="00827B38" w:rsidP="006E09DF">
            <w:pPr>
              <w:tabs>
                <w:tab w:val="right" w:leader="dot" w:pos="8544"/>
              </w:tabs>
              <w:spacing w:before="120"/>
            </w:pPr>
            <w:r w:rsidRPr="005C3A5A">
              <w:t xml:space="preserve">Điều kiện chung của hợp đồng </w:t>
            </w:r>
          </w:p>
        </w:tc>
      </w:tr>
      <w:tr w:rsidR="00827B38" w:rsidRPr="005C3A5A" w:rsidTr="006E09DF">
        <w:tc>
          <w:tcPr>
            <w:tcW w:w="2076" w:type="dxa"/>
          </w:tcPr>
          <w:p w:rsidR="00827B38" w:rsidRPr="005C3A5A" w:rsidRDefault="00827B38" w:rsidP="006E09DF">
            <w:pPr>
              <w:tabs>
                <w:tab w:val="right" w:leader="dot" w:pos="8544"/>
              </w:tabs>
              <w:spacing w:before="120"/>
            </w:pPr>
            <w:r w:rsidRPr="005C3A5A">
              <w:t xml:space="preserve">ĐKCT </w:t>
            </w:r>
          </w:p>
        </w:tc>
        <w:tc>
          <w:tcPr>
            <w:tcW w:w="6720" w:type="dxa"/>
          </w:tcPr>
          <w:p w:rsidR="00827B38" w:rsidRPr="005C3A5A" w:rsidRDefault="00827B38" w:rsidP="006E09DF">
            <w:pPr>
              <w:tabs>
                <w:tab w:val="right" w:leader="dot" w:pos="8544"/>
              </w:tabs>
              <w:spacing w:before="120"/>
            </w:pPr>
            <w:r w:rsidRPr="005C3A5A">
              <w:t xml:space="preserve">Điều kiện cụ thể của hợp đồng </w:t>
            </w:r>
          </w:p>
        </w:tc>
      </w:tr>
      <w:tr w:rsidR="00827B38" w:rsidRPr="005C3A5A" w:rsidTr="006E09DF">
        <w:tc>
          <w:tcPr>
            <w:tcW w:w="2076" w:type="dxa"/>
          </w:tcPr>
          <w:p w:rsidR="00827B38" w:rsidRPr="005C3A5A" w:rsidRDefault="00827B38" w:rsidP="006E09DF">
            <w:pPr>
              <w:tabs>
                <w:tab w:val="right" w:leader="dot" w:pos="8544"/>
              </w:tabs>
              <w:spacing w:before="120"/>
            </w:pPr>
            <w:r w:rsidRPr="005C3A5A">
              <w:t>TCĐG</w:t>
            </w:r>
          </w:p>
        </w:tc>
        <w:tc>
          <w:tcPr>
            <w:tcW w:w="6720" w:type="dxa"/>
          </w:tcPr>
          <w:p w:rsidR="00827B38" w:rsidRPr="005C3A5A" w:rsidRDefault="00827B38" w:rsidP="006E09DF">
            <w:pPr>
              <w:tabs>
                <w:tab w:val="right" w:leader="dot" w:pos="8544"/>
              </w:tabs>
              <w:spacing w:before="120"/>
            </w:pPr>
            <w:r w:rsidRPr="005C3A5A">
              <w:t>Tiểu chuẩn đánh giá hồ sơ dự thầu</w:t>
            </w:r>
          </w:p>
        </w:tc>
      </w:tr>
      <w:tr w:rsidR="00827B38" w:rsidRPr="005C3A5A" w:rsidTr="006E09DF">
        <w:tc>
          <w:tcPr>
            <w:tcW w:w="2076" w:type="dxa"/>
          </w:tcPr>
          <w:p w:rsidR="00827B38" w:rsidRPr="005C3A5A" w:rsidRDefault="00827B38" w:rsidP="006E09DF">
            <w:pPr>
              <w:tabs>
                <w:tab w:val="right" w:leader="dot" w:pos="8544"/>
              </w:tabs>
              <w:spacing w:before="120"/>
            </w:pPr>
            <w:r w:rsidRPr="005C3A5A">
              <w:t>Gói thầu ODA</w:t>
            </w:r>
          </w:p>
        </w:tc>
        <w:tc>
          <w:tcPr>
            <w:tcW w:w="6720" w:type="dxa"/>
          </w:tcPr>
          <w:p w:rsidR="00827B38" w:rsidRPr="005C3A5A" w:rsidRDefault="00827B38" w:rsidP="006E09DF">
            <w:pPr>
              <w:tabs>
                <w:tab w:val="right" w:leader="dot" w:pos="8544"/>
              </w:tabs>
              <w:spacing w:before="120"/>
            </w:pPr>
            <w:r w:rsidRPr="005C3A5A">
              <w:t>Là gói thầu sử dụng vốn vay ODA từ các nhà tài trợ (Ngân hàng Thế giới – WB, Ngân hàng Phát triển Châu Á – ADB, Cơ quan Hợp tác Quốc tế Nhật Bản – JICA, Ngân hàng Tái thiết Đức – KfW, Cơ quan Phát triển Pháp – AFD …)</w:t>
            </w:r>
          </w:p>
        </w:tc>
      </w:tr>
      <w:tr w:rsidR="00827B38" w:rsidRPr="005C3A5A" w:rsidTr="006E09DF">
        <w:tc>
          <w:tcPr>
            <w:tcW w:w="2076" w:type="dxa"/>
          </w:tcPr>
          <w:p w:rsidR="00827B38" w:rsidRPr="005C3A5A" w:rsidRDefault="00827B38" w:rsidP="006E09DF">
            <w:pPr>
              <w:tabs>
                <w:tab w:val="right" w:leader="dot" w:pos="8544"/>
              </w:tabs>
              <w:spacing w:before="120"/>
            </w:pPr>
            <w:r w:rsidRPr="005C3A5A">
              <w:t xml:space="preserve">Luật sửa đổi </w:t>
            </w:r>
          </w:p>
        </w:tc>
        <w:tc>
          <w:tcPr>
            <w:tcW w:w="6720" w:type="dxa"/>
          </w:tcPr>
          <w:p w:rsidR="00827B38" w:rsidRPr="005C3A5A" w:rsidRDefault="00827B38" w:rsidP="006E09DF">
            <w:pPr>
              <w:tabs>
                <w:tab w:val="right" w:leader="dot" w:pos="8544"/>
              </w:tabs>
              <w:spacing w:before="120"/>
            </w:pPr>
            <w:r w:rsidRPr="005C3A5A">
              <w:t>Luật sửa đổi, bổ sung một số điều của các luật liên quan đến đầu tư xây dựng cơ bản số 38/2009/QH12 ngày 19 tháng 6 năm 2009</w:t>
            </w:r>
          </w:p>
        </w:tc>
      </w:tr>
      <w:tr w:rsidR="00827B38" w:rsidRPr="005C3A5A" w:rsidTr="006E09DF">
        <w:tc>
          <w:tcPr>
            <w:tcW w:w="2076" w:type="dxa"/>
          </w:tcPr>
          <w:p w:rsidR="00827B38" w:rsidRPr="005C3A5A" w:rsidRDefault="00827B38" w:rsidP="006E09DF">
            <w:pPr>
              <w:tabs>
                <w:tab w:val="right" w:leader="dot" w:pos="8544"/>
              </w:tabs>
              <w:spacing w:before="120"/>
            </w:pPr>
            <w:r w:rsidRPr="005C3A5A">
              <w:t>Nghị định 85/CP</w:t>
            </w:r>
          </w:p>
        </w:tc>
        <w:tc>
          <w:tcPr>
            <w:tcW w:w="6720" w:type="dxa"/>
          </w:tcPr>
          <w:p w:rsidR="00827B38" w:rsidRPr="005C3A5A" w:rsidRDefault="00827B38" w:rsidP="006E09DF">
            <w:pPr>
              <w:tabs>
                <w:tab w:val="right" w:leader="dot" w:pos="8544"/>
              </w:tabs>
              <w:spacing w:before="120"/>
            </w:pPr>
            <w:r w:rsidRPr="005C3A5A">
              <w:t xml:space="preserve">Nghị định số 85/2009/NĐ-CP ngày 15/10/2009 của Chính phủ về hướng dẫn thi hành Luật Đấu thầu và lựa chọn nhà thầu xây dựng theo Luật Xây dựng </w:t>
            </w:r>
          </w:p>
        </w:tc>
      </w:tr>
      <w:tr w:rsidR="00827B38" w:rsidRPr="005C3A5A" w:rsidTr="006E09DF">
        <w:tc>
          <w:tcPr>
            <w:tcW w:w="2076" w:type="dxa"/>
          </w:tcPr>
          <w:p w:rsidR="00827B38" w:rsidRPr="005C3A5A" w:rsidRDefault="00827B38" w:rsidP="006E09DF">
            <w:pPr>
              <w:tabs>
                <w:tab w:val="right" w:leader="dot" w:pos="8544"/>
              </w:tabs>
              <w:spacing w:before="120"/>
            </w:pPr>
            <w:r w:rsidRPr="005C3A5A">
              <w:t xml:space="preserve">Incoterms </w:t>
            </w:r>
          </w:p>
        </w:tc>
        <w:tc>
          <w:tcPr>
            <w:tcW w:w="6720" w:type="dxa"/>
          </w:tcPr>
          <w:p w:rsidR="00827B38" w:rsidRPr="005C3A5A" w:rsidRDefault="00827B38" w:rsidP="006E09DF">
            <w:pPr>
              <w:tabs>
                <w:tab w:val="right" w:leader="dot" w:pos="8544"/>
              </w:tabs>
              <w:spacing w:before="120"/>
            </w:pPr>
            <w:r w:rsidRPr="005C3A5A">
              <w:t xml:space="preserve">Quy tắc chính thức của Phòng Thương mại quốc tế giải thích các điều kiện thương mại </w:t>
            </w:r>
          </w:p>
        </w:tc>
      </w:tr>
      <w:tr w:rsidR="00827B38" w:rsidRPr="005C3A5A" w:rsidTr="006E09DF">
        <w:tc>
          <w:tcPr>
            <w:tcW w:w="2076" w:type="dxa"/>
          </w:tcPr>
          <w:p w:rsidR="00827B38" w:rsidRPr="005C3A5A" w:rsidRDefault="00827B38" w:rsidP="006E09DF">
            <w:pPr>
              <w:tabs>
                <w:tab w:val="right" w:leader="dot" w:pos="8544"/>
              </w:tabs>
              <w:spacing w:before="120"/>
            </w:pPr>
            <w:r w:rsidRPr="005C3A5A">
              <w:t xml:space="preserve">Giá CIF, CIP, EXW … </w:t>
            </w:r>
          </w:p>
        </w:tc>
        <w:tc>
          <w:tcPr>
            <w:tcW w:w="6720" w:type="dxa"/>
          </w:tcPr>
          <w:p w:rsidR="00827B38" w:rsidRPr="005C3A5A" w:rsidRDefault="00827B38" w:rsidP="006E09DF">
            <w:pPr>
              <w:tabs>
                <w:tab w:val="right" w:leader="dot" w:pos="8544"/>
              </w:tabs>
              <w:spacing w:before="120"/>
            </w:pPr>
            <w:r w:rsidRPr="005C3A5A">
              <w:t>Giá của hàng hóa được xác định dựa trên điều kiện giao hàng tương ứng theo giải thích của Incoterms</w:t>
            </w:r>
          </w:p>
        </w:tc>
      </w:tr>
      <w:tr w:rsidR="00827B38" w:rsidRPr="005C3A5A" w:rsidTr="006E09DF">
        <w:tc>
          <w:tcPr>
            <w:tcW w:w="2076" w:type="dxa"/>
          </w:tcPr>
          <w:p w:rsidR="00827B38" w:rsidRPr="005C3A5A" w:rsidRDefault="00827B38" w:rsidP="006E09DF">
            <w:pPr>
              <w:tabs>
                <w:tab w:val="right" w:leader="dot" w:pos="8544"/>
              </w:tabs>
              <w:spacing w:before="120"/>
            </w:pPr>
            <w:r w:rsidRPr="005C3A5A">
              <w:t>VND</w:t>
            </w:r>
          </w:p>
        </w:tc>
        <w:tc>
          <w:tcPr>
            <w:tcW w:w="6720" w:type="dxa"/>
          </w:tcPr>
          <w:p w:rsidR="00827B38" w:rsidRPr="005C3A5A" w:rsidRDefault="00827B38" w:rsidP="006E09DF">
            <w:pPr>
              <w:tabs>
                <w:tab w:val="right" w:leader="dot" w:pos="8544"/>
              </w:tabs>
              <w:spacing w:before="120"/>
            </w:pPr>
            <w:r w:rsidRPr="005C3A5A">
              <w:t xml:space="preserve">Đồng Việt Nam </w:t>
            </w:r>
          </w:p>
        </w:tc>
      </w:tr>
      <w:tr w:rsidR="00827B38" w:rsidRPr="005C3A5A" w:rsidTr="006E09DF">
        <w:tc>
          <w:tcPr>
            <w:tcW w:w="2076" w:type="dxa"/>
          </w:tcPr>
          <w:p w:rsidR="00827B38" w:rsidRPr="005C3A5A" w:rsidRDefault="00827B38" w:rsidP="006E09DF">
            <w:pPr>
              <w:tabs>
                <w:tab w:val="right" w:leader="dot" w:pos="8544"/>
              </w:tabs>
              <w:spacing w:before="120"/>
            </w:pPr>
            <w:r w:rsidRPr="005C3A5A">
              <w:t>USD</w:t>
            </w:r>
          </w:p>
        </w:tc>
        <w:tc>
          <w:tcPr>
            <w:tcW w:w="6720" w:type="dxa"/>
          </w:tcPr>
          <w:p w:rsidR="00827B38" w:rsidRPr="005C3A5A" w:rsidRDefault="00827B38" w:rsidP="006E09DF">
            <w:pPr>
              <w:tabs>
                <w:tab w:val="right" w:leader="dot" w:pos="8544"/>
              </w:tabs>
              <w:spacing w:before="120"/>
            </w:pPr>
            <w:r w:rsidRPr="005C3A5A">
              <w:t>Đồng đô la Mỹ</w:t>
            </w:r>
          </w:p>
        </w:tc>
      </w:tr>
    </w:tbl>
    <w:p w:rsidR="00827B38" w:rsidRPr="005C3A5A" w:rsidRDefault="00827B38" w:rsidP="00827B38">
      <w:pPr>
        <w:tabs>
          <w:tab w:val="right" w:leader="dot" w:pos="8544"/>
        </w:tabs>
        <w:spacing w:before="120"/>
        <w:rPr>
          <w:b/>
        </w:rPr>
      </w:pPr>
    </w:p>
    <w:p w:rsidR="00827B38" w:rsidRPr="005C3A5A" w:rsidRDefault="00827B38" w:rsidP="00827B38">
      <w:pPr>
        <w:tabs>
          <w:tab w:val="right" w:leader="dot" w:pos="8544"/>
        </w:tabs>
        <w:spacing w:before="120"/>
        <w:rPr>
          <w:b/>
        </w:rPr>
      </w:pPr>
      <w:r w:rsidRPr="005C3A5A">
        <w:rPr>
          <w:b/>
        </w:rPr>
        <w:lastRenderedPageBreak/>
        <w:t>Phần thứ nhất.</w:t>
      </w:r>
    </w:p>
    <w:p w:rsidR="00827B38" w:rsidRPr="005C3A5A" w:rsidRDefault="00827B38" w:rsidP="00827B38">
      <w:pPr>
        <w:tabs>
          <w:tab w:val="right" w:leader="dot" w:pos="8544"/>
        </w:tabs>
        <w:spacing w:before="120"/>
        <w:jc w:val="center"/>
        <w:rPr>
          <w:b/>
        </w:rPr>
      </w:pPr>
      <w:r w:rsidRPr="005C3A5A">
        <w:rPr>
          <w:b/>
        </w:rPr>
        <w:t xml:space="preserve">CHỈ DẪN ĐỐI VỚI NHÀ THẦU </w:t>
      </w:r>
    </w:p>
    <w:p w:rsidR="00827B38" w:rsidRPr="005C3A5A" w:rsidRDefault="00827B38" w:rsidP="00827B38">
      <w:pPr>
        <w:tabs>
          <w:tab w:val="right" w:leader="dot" w:pos="8544"/>
        </w:tabs>
        <w:spacing w:before="120"/>
        <w:rPr>
          <w:b/>
        </w:rPr>
      </w:pPr>
      <w:r w:rsidRPr="005C3A5A">
        <w:rPr>
          <w:b/>
        </w:rPr>
        <w:t>Chương 1.</w:t>
      </w:r>
    </w:p>
    <w:p w:rsidR="00827B38" w:rsidRPr="005C3A5A" w:rsidRDefault="00827B38" w:rsidP="00827B38">
      <w:pPr>
        <w:tabs>
          <w:tab w:val="right" w:leader="dot" w:pos="8544"/>
        </w:tabs>
        <w:spacing w:before="120"/>
        <w:jc w:val="center"/>
        <w:rPr>
          <w:b/>
        </w:rPr>
      </w:pPr>
      <w:r w:rsidRPr="005C3A5A">
        <w:rPr>
          <w:b/>
        </w:rPr>
        <w:t>YÊU CẦU VỀ THỦ TỤC ĐẤU THẦU</w:t>
      </w:r>
    </w:p>
    <w:p w:rsidR="00827B38" w:rsidRPr="005C3A5A" w:rsidRDefault="00827B38" w:rsidP="00827B38">
      <w:pPr>
        <w:tabs>
          <w:tab w:val="right" w:leader="dot" w:pos="8544"/>
        </w:tabs>
        <w:spacing w:before="120"/>
        <w:rPr>
          <w:b/>
        </w:rPr>
      </w:pPr>
      <w:r w:rsidRPr="005C3A5A">
        <w:rPr>
          <w:b/>
        </w:rPr>
        <w:t>A. TỔNG QUÁT</w:t>
      </w:r>
    </w:p>
    <w:p w:rsidR="00827B38" w:rsidRPr="005C3A5A" w:rsidRDefault="00827B38" w:rsidP="00827B38">
      <w:pPr>
        <w:tabs>
          <w:tab w:val="right" w:leader="dot" w:pos="8544"/>
        </w:tabs>
        <w:spacing w:before="120"/>
        <w:rPr>
          <w:b/>
        </w:rPr>
      </w:pPr>
      <w:r w:rsidRPr="005C3A5A">
        <w:rPr>
          <w:b/>
        </w:rPr>
        <w:t xml:space="preserve">Mục 1. Nội dung đấu thầu </w:t>
      </w:r>
    </w:p>
    <w:p w:rsidR="00827B38" w:rsidRPr="005C3A5A" w:rsidRDefault="00827B38" w:rsidP="00827B38">
      <w:pPr>
        <w:tabs>
          <w:tab w:val="right" w:leader="dot" w:pos="8544"/>
        </w:tabs>
        <w:spacing w:before="120"/>
        <w:jc w:val="both"/>
      </w:pPr>
      <w:r w:rsidRPr="005C3A5A">
        <w:t xml:space="preserve">1. Bên mời thầu mời nhà thầu tham gia đấu thầu gói thầu cung cấp hàng hóa (bao gồm cả phụ tùng thay thế, tài liệu kỹ thuật và dịch vụ kỹ thuật kèm theo nếu có) thuộc dự án nêu tại </w:t>
      </w:r>
      <w:r w:rsidRPr="005C3A5A">
        <w:rPr>
          <w:b/>
        </w:rPr>
        <w:t xml:space="preserve">BDL. </w:t>
      </w:r>
      <w:r w:rsidRPr="005C3A5A">
        <w:t xml:space="preserve">Tên gói thầu và nội dung cung cấp chủ yếu được mô tả trong </w:t>
      </w:r>
      <w:r w:rsidRPr="005C3A5A">
        <w:rPr>
          <w:b/>
        </w:rPr>
        <w:t>BDL</w:t>
      </w:r>
      <w:r w:rsidRPr="005C3A5A">
        <w:t>.</w:t>
      </w:r>
    </w:p>
    <w:p w:rsidR="00827B38" w:rsidRPr="005C3A5A" w:rsidRDefault="00827B38" w:rsidP="00827B38">
      <w:pPr>
        <w:tabs>
          <w:tab w:val="right" w:leader="dot" w:pos="8544"/>
        </w:tabs>
        <w:spacing w:before="120"/>
        <w:jc w:val="both"/>
      </w:pPr>
      <w:r w:rsidRPr="005C3A5A">
        <w:t xml:space="preserve">2. Thời gian thực hiện hợp đồng được tính từ ngày hợp đồng có hiệu lực cho đến ngày chuyển sang thực hiện nghĩa vụ bảo hành (nếu có). Thời gian thực hiện hợp đồng được quy định trong </w:t>
      </w:r>
      <w:r w:rsidRPr="005C3A5A">
        <w:rPr>
          <w:b/>
        </w:rPr>
        <w:t>BDL</w:t>
      </w:r>
      <w:r w:rsidRPr="005C3A5A">
        <w:t>.</w:t>
      </w:r>
    </w:p>
    <w:p w:rsidR="00827B38" w:rsidRPr="005C3A5A" w:rsidRDefault="00827B38" w:rsidP="00827B38">
      <w:pPr>
        <w:tabs>
          <w:tab w:val="right" w:leader="dot" w:pos="8544"/>
        </w:tabs>
        <w:spacing w:before="120"/>
        <w:jc w:val="both"/>
      </w:pPr>
      <w:r w:rsidRPr="005C3A5A">
        <w:t xml:space="preserve">3. Nguồn vốn để thực hiện gói thầu được quy định trong </w:t>
      </w:r>
      <w:r w:rsidRPr="005C3A5A">
        <w:rPr>
          <w:b/>
        </w:rPr>
        <w:t>BDL</w:t>
      </w:r>
      <w:r w:rsidRPr="005C3A5A">
        <w:t>.</w:t>
      </w:r>
    </w:p>
    <w:p w:rsidR="00827B38" w:rsidRPr="005C3A5A" w:rsidRDefault="00827B38" w:rsidP="00827B38">
      <w:pPr>
        <w:tabs>
          <w:tab w:val="right" w:leader="dot" w:pos="8544"/>
        </w:tabs>
        <w:spacing w:before="120"/>
        <w:jc w:val="both"/>
        <w:rPr>
          <w:b/>
        </w:rPr>
      </w:pPr>
      <w:r w:rsidRPr="005C3A5A">
        <w:rPr>
          <w:b/>
        </w:rPr>
        <w:t xml:space="preserve">Mục 2. Điều kiện tham gia đấu thầu của nhà thầu </w:t>
      </w:r>
    </w:p>
    <w:p w:rsidR="00827B38" w:rsidRPr="005C3A5A" w:rsidRDefault="00827B38" w:rsidP="00827B38">
      <w:pPr>
        <w:tabs>
          <w:tab w:val="right" w:leader="dot" w:pos="8544"/>
        </w:tabs>
        <w:spacing w:before="120"/>
        <w:jc w:val="both"/>
      </w:pPr>
      <w:r w:rsidRPr="005C3A5A">
        <w:t xml:space="preserve">1. Có tư cách hợp lệ như quy định trong </w:t>
      </w:r>
      <w:r w:rsidRPr="005C3A5A">
        <w:rPr>
          <w:b/>
        </w:rPr>
        <w:t>BDL</w:t>
      </w:r>
      <w:r w:rsidRPr="005C3A5A">
        <w:t>;</w:t>
      </w:r>
    </w:p>
    <w:p w:rsidR="00827B38" w:rsidRPr="005C3A5A" w:rsidRDefault="00827B38" w:rsidP="00827B38">
      <w:pPr>
        <w:tabs>
          <w:tab w:val="right" w:leader="dot" w:pos="8544"/>
        </w:tabs>
        <w:spacing w:before="120"/>
        <w:jc w:val="both"/>
      </w:pPr>
      <w:r w:rsidRPr="005C3A5A">
        <w:t>2. Chỉ được tham gia trong một HSDT với tư cách là nhà thầu độc lập hoặc là nhà thầu liên danh. Trường hợp liên danh phải có văn bản thỏa thuận giữa các thành viên theo Mẫu số 3 Chương IV, trong đó quy định rõ thành viên đứng đầu liên danh, trách nhiệm chung và trách nhiệm riêng của từng thành viên đối với công việc thuộc gói thầu;</w:t>
      </w:r>
    </w:p>
    <w:p w:rsidR="00827B38" w:rsidRPr="005C3A5A" w:rsidRDefault="00827B38" w:rsidP="00827B38">
      <w:pPr>
        <w:tabs>
          <w:tab w:val="right" w:leader="dot" w:pos="8544"/>
        </w:tabs>
        <w:spacing w:before="120"/>
        <w:jc w:val="both"/>
        <w:rPr>
          <w:i/>
        </w:rPr>
      </w:pPr>
      <w:r w:rsidRPr="005C3A5A">
        <w:t xml:space="preserve">3. Đáp ứng yêu cầu của bên mời thầu nêu trong thông báo mời thầu </w:t>
      </w:r>
      <w:r w:rsidRPr="005C3A5A">
        <w:rPr>
          <w:i/>
        </w:rPr>
        <w:t xml:space="preserve">(trường hợp đấu thầu rộng rãi) </w:t>
      </w:r>
      <w:r w:rsidRPr="005C3A5A">
        <w:t xml:space="preserve">hoặc thư mời thầu </w:t>
      </w:r>
      <w:r w:rsidRPr="005C3A5A">
        <w:rPr>
          <w:i/>
        </w:rPr>
        <w:t>(trường hợp đấu thầu hạn chế hoặc đấu thầu rộng rãi có sơ tuyển);</w:t>
      </w:r>
    </w:p>
    <w:p w:rsidR="00827B38" w:rsidRPr="005C3A5A" w:rsidRDefault="00827B38" w:rsidP="00827B38">
      <w:pPr>
        <w:tabs>
          <w:tab w:val="right" w:leader="dot" w:pos="8544"/>
        </w:tabs>
        <w:spacing w:before="120"/>
        <w:jc w:val="both"/>
      </w:pPr>
      <w:r w:rsidRPr="005C3A5A">
        <w:t xml:space="preserve">4. Bảo đảm cạnh tranh trong đấu thầu như quy định trong </w:t>
      </w:r>
      <w:r w:rsidRPr="005C3A5A">
        <w:rPr>
          <w:b/>
        </w:rPr>
        <w:t>BDL</w:t>
      </w:r>
      <w:r w:rsidRPr="005C3A5A">
        <w:t>;</w:t>
      </w:r>
    </w:p>
    <w:p w:rsidR="00827B38" w:rsidRPr="005C3A5A" w:rsidRDefault="00827B38" w:rsidP="00827B38">
      <w:pPr>
        <w:tabs>
          <w:tab w:val="right" w:leader="dot" w:pos="8544"/>
        </w:tabs>
        <w:spacing w:before="120"/>
        <w:jc w:val="both"/>
      </w:pPr>
      <w:r w:rsidRPr="005C3A5A">
        <w:t>5. Không bị cấm tham gia hoạt động đấu thầu theo Điều 12 Luật Đấu thầu và khoản 3, khoản 21 Điều 2 Luật sửa đổi.</w:t>
      </w:r>
    </w:p>
    <w:p w:rsidR="00827B38" w:rsidRPr="005C3A5A" w:rsidRDefault="00827B38" w:rsidP="00827B38">
      <w:pPr>
        <w:tabs>
          <w:tab w:val="right" w:leader="dot" w:pos="8544"/>
        </w:tabs>
        <w:spacing w:before="120"/>
        <w:jc w:val="both"/>
        <w:rPr>
          <w:b/>
        </w:rPr>
      </w:pPr>
      <w:r w:rsidRPr="005C3A5A">
        <w:rPr>
          <w:b/>
        </w:rPr>
        <w:t xml:space="preserve">Mục 3. Tính hợp lệ của hàng hóa </w:t>
      </w:r>
    </w:p>
    <w:p w:rsidR="00827B38" w:rsidRPr="005C3A5A" w:rsidRDefault="00827B38" w:rsidP="00827B38">
      <w:pPr>
        <w:tabs>
          <w:tab w:val="right" w:leader="dot" w:pos="8544"/>
        </w:tabs>
        <w:spacing w:before="120"/>
        <w:jc w:val="both"/>
      </w:pPr>
      <w:r w:rsidRPr="005C3A5A">
        <w:t xml:space="preserve">1. Tất cả các hàng hóa được coi là hợp lệ nếu có xuất xứ rõ ràng, hợp pháp và theo những yêu cầu khác nêu tại </w:t>
      </w:r>
      <w:r w:rsidRPr="005C3A5A">
        <w:rPr>
          <w:b/>
        </w:rPr>
        <w:t>BDL</w:t>
      </w:r>
      <w:r w:rsidRPr="005C3A5A">
        <w:t>.</w:t>
      </w:r>
    </w:p>
    <w:p w:rsidR="00827B38" w:rsidRPr="005C3A5A" w:rsidRDefault="00827B38" w:rsidP="00827B38">
      <w:pPr>
        <w:tabs>
          <w:tab w:val="right" w:leader="dot" w:pos="8544"/>
        </w:tabs>
        <w:spacing w:before="120"/>
        <w:jc w:val="both"/>
      </w:pPr>
      <w:r w:rsidRPr="005C3A5A">
        <w:t>2. “Xuất xứ của hàng hóa” được hiểu là nước hoặc vùng lãnh thổ nơi sản xuất ra toàn bộ hàng hóa hoặc nơi thực hiện công đoạn chế biến cơ bản cuối cùng đối với hàng hóa trong trường hợp có nhiều nước hoặc lãnh thổ tham gia vào quá trình sản xuất ra hàng hóa đó.</w:t>
      </w:r>
    </w:p>
    <w:p w:rsidR="00827B38" w:rsidRPr="005C3A5A" w:rsidRDefault="00827B38" w:rsidP="00827B38">
      <w:pPr>
        <w:tabs>
          <w:tab w:val="right" w:leader="dot" w:pos="8544"/>
        </w:tabs>
        <w:spacing w:before="120"/>
        <w:jc w:val="both"/>
        <w:rPr>
          <w:b/>
        </w:rPr>
      </w:pPr>
      <w:r w:rsidRPr="005C3A5A">
        <w:rPr>
          <w:b/>
        </w:rPr>
        <w:t>Mục 4. Chi phí dự thầu</w:t>
      </w:r>
    </w:p>
    <w:p w:rsidR="00827B38" w:rsidRPr="005C3A5A" w:rsidRDefault="00827B38" w:rsidP="00827B38">
      <w:pPr>
        <w:tabs>
          <w:tab w:val="right" w:leader="dot" w:pos="8544"/>
        </w:tabs>
        <w:spacing w:before="120"/>
        <w:jc w:val="both"/>
      </w:pPr>
      <w:r w:rsidRPr="005C3A5A">
        <w:t>Nhà thầu chịu mọi chi phí liên quan đến quá trình tham gia đấu thầu, kể từ khi mua HSMT cho đến khi thông báo kết quả đấu thầu, riêng đối với nhà thầu trúng thầu tính đến khi ký hợp đồng.</w:t>
      </w:r>
    </w:p>
    <w:p w:rsidR="00827B38" w:rsidRPr="005C3A5A" w:rsidRDefault="00827B38" w:rsidP="00827B38">
      <w:pPr>
        <w:tabs>
          <w:tab w:val="right" w:leader="dot" w:pos="8544"/>
        </w:tabs>
        <w:spacing w:before="120"/>
        <w:rPr>
          <w:b/>
        </w:rPr>
      </w:pPr>
      <w:r w:rsidRPr="005C3A5A">
        <w:rPr>
          <w:b/>
        </w:rPr>
        <w:t>Mục 5. HSMT và giải thích làm rõ HSMT</w:t>
      </w:r>
    </w:p>
    <w:p w:rsidR="00827B38" w:rsidRPr="005C3A5A" w:rsidRDefault="00827B38" w:rsidP="00827B38">
      <w:pPr>
        <w:tabs>
          <w:tab w:val="right" w:leader="dot" w:pos="8544"/>
        </w:tabs>
        <w:spacing w:before="120"/>
        <w:jc w:val="both"/>
      </w:pPr>
      <w:r w:rsidRPr="005C3A5A">
        <w:lastRenderedPageBreak/>
        <w:t>1. HSMT bao gồm các nội dung được liệt kê tại Mục lục của HSMT này. Việc kiểm tra, nghiên cứu các nội dung của HSMT để chuẩn bị HSDT thuộc trách nhiệm của nhà thầu.</w:t>
      </w:r>
    </w:p>
    <w:p w:rsidR="00827B38" w:rsidRPr="005C3A5A" w:rsidRDefault="00827B38" w:rsidP="00827B38">
      <w:pPr>
        <w:tabs>
          <w:tab w:val="right" w:leader="dot" w:pos="8544"/>
        </w:tabs>
        <w:spacing w:before="120"/>
        <w:jc w:val="both"/>
      </w:pPr>
      <w:r w:rsidRPr="005C3A5A">
        <w:t xml:space="preserve">2. Trường hợp nhà thầu muốn được giải thích làm rõ HSMT thì phải gửi văn bản đề nghị đến bên mời thầu theo địa chỉ và thời gian ghi trong </w:t>
      </w:r>
      <w:r w:rsidRPr="005C3A5A">
        <w:rPr>
          <w:b/>
        </w:rPr>
        <w:t xml:space="preserve">BDL </w:t>
      </w:r>
      <w:r w:rsidRPr="005C3A5A">
        <w:t xml:space="preserve">(nhà thầu có thể thông báo trước cho bên mời thầu qua fax, e-mail...). Sau khi nhận được văn bản yêu cầu làm rõ HSMT theo thời gian quy định trong </w:t>
      </w:r>
      <w:r w:rsidRPr="005C3A5A">
        <w:rPr>
          <w:b/>
        </w:rPr>
        <w:t>BDL</w:t>
      </w:r>
      <w:r w:rsidRPr="005C3A5A">
        <w:t>, bên mời thầu sẽ có văn bản trả lời và gửi cho tất cả các nhà thầu mua HSMT.</w:t>
      </w:r>
    </w:p>
    <w:p w:rsidR="00827B38" w:rsidRPr="005C3A5A" w:rsidRDefault="00827B38" w:rsidP="00827B38">
      <w:pPr>
        <w:tabs>
          <w:tab w:val="right" w:leader="dot" w:pos="8544"/>
        </w:tabs>
        <w:spacing w:before="120"/>
        <w:jc w:val="both"/>
      </w:pPr>
      <w:r w:rsidRPr="005C3A5A">
        <w:t>Trong trường hợp cần thiết, bên mời thầu tổ chức hội nghị tiền đấu thầu để trao đổi về những nội dung trong HSMT mà các nhà thầu thấy chưa rõ. Nội dung trao đổi sẽ được bên mời thầu ghi lại thành văn bản làm rõ HSMT gửi cho tất cả nhà thầu mua HSMT.</w:t>
      </w:r>
    </w:p>
    <w:p w:rsidR="00827B38" w:rsidRPr="005C3A5A" w:rsidRDefault="00827B38" w:rsidP="00827B38">
      <w:pPr>
        <w:tabs>
          <w:tab w:val="right" w:leader="dot" w:pos="8544"/>
        </w:tabs>
        <w:spacing w:before="120"/>
        <w:jc w:val="both"/>
        <w:rPr>
          <w:b/>
        </w:rPr>
      </w:pPr>
      <w:r w:rsidRPr="005C3A5A">
        <w:rPr>
          <w:b/>
        </w:rPr>
        <w:t>Mục 6. Sửa đổi HSMT</w:t>
      </w:r>
    </w:p>
    <w:p w:rsidR="00827B38" w:rsidRPr="005C3A5A" w:rsidRDefault="00827B38" w:rsidP="00827B38">
      <w:pPr>
        <w:tabs>
          <w:tab w:val="right" w:leader="dot" w:pos="8544"/>
        </w:tabs>
        <w:spacing w:before="120"/>
        <w:jc w:val="both"/>
      </w:pPr>
      <w:r w:rsidRPr="005C3A5A">
        <w:t xml:space="preserve">Trường hợp cần thiết phải điều chỉnh phạm vi cung cấp hoặc các nội dung yêu cầu khác, bên mời thầu sẽ tiến hành sửa đổi HSMT (bao gồm cả việc gia hạn thời hạn nộp HSDT nếu cần thiết) bằng cách gửi văn bản sửa đổi HSMT đến tất cả các nhà thầu mua HSMT trước thời điểm đóng thầu một số ngày nhất định được quy định trong </w:t>
      </w:r>
      <w:r w:rsidRPr="005C3A5A">
        <w:rPr>
          <w:b/>
        </w:rPr>
        <w:t>BDL</w:t>
      </w:r>
      <w:r w:rsidRPr="005C3A5A">
        <w:t>. Tài liệu này là một phần của HSMT. Nhà thầu phải thông báo cho bên mời thầu là đã nhận được các tài liệu sửa đổi đó bằng một trong những cách sau: gửi văn bản trực tiếp, theo đường bưu điện, fax hoặc e-mail.</w:t>
      </w:r>
    </w:p>
    <w:p w:rsidR="00827B38" w:rsidRPr="005C3A5A" w:rsidRDefault="00827B38" w:rsidP="00827B38">
      <w:pPr>
        <w:tabs>
          <w:tab w:val="right" w:leader="dot" w:pos="8544"/>
        </w:tabs>
        <w:spacing w:before="120"/>
        <w:jc w:val="both"/>
        <w:rPr>
          <w:b/>
        </w:rPr>
      </w:pPr>
      <w:r w:rsidRPr="005C3A5A">
        <w:rPr>
          <w:b/>
        </w:rPr>
        <w:t>B. CHUẨN BỊ HỒ SƠ DỰ THẦU</w:t>
      </w:r>
    </w:p>
    <w:p w:rsidR="00827B38" w:rsidRPr="005C3A5A" w:rsidRDefault="00827B38" w:rsidP="00827B38">
      <w:pPr>
        <w:tabs>
          <w:tab w:val="right" w:leader="dot" w:pos="8544"/>
        </w:tabs>
        <w:spacing w:before="120"/>
        <w:jc w:val="both"/>
        <w:rPr>
          <w:b/>
        </w:rPr>
      </w:pPr>
      <w:r w:rsidRPr="005C3A5A">
        <w:rPr>
          <w:b/>
        </w:rPr>
        <w:t xml:space="preserve">Mục 7. Ngôn ngữ sử dụng </w:t>
      </w:r>
    </w:p>
    <w:p w:rsidR="00827B38" w:rsidRPr="005C3A5A" w:rsidRDefault="00827B38" w:rsidP="00827B38">
      <w:pPr>
        <w:tabs>
          <w:tab w:val="right" w:leader="dot" w:pos="8544"/>
        </w:tabs>
        <w:spacing w:before="120"/>
        <w:jc w:val="both"/>
      </w:pPr>
      <w:r w:rsidRPr="005C3A5A">
        <w:t xml:space="preserve">HSDT cũng như tất cả văn bản, tài liệu trao đổi giữa bên mời thầu và nhà thầu liên quan đến việc đấu thầu phải được viết bằng ngôn ngữ như quy định trong </w:t>
      </w:r>
      <w:r w:rsidRPr="005C3A5A">
        <w:rPr>
          <w:b/>
        </w:rPr>
        <w:t>BDL</w:t>
      </w:r>
      <w:r w:rsidRPr="005C3A5A">
        <w:t>.</w:t>
      </w:r>
    </w:p>
    <w:p w:rsidR="00827B38" w:rsidRPr="005C3A5A" w:rsidRDefault="00827B38" w:rsidP="00827B38">
      <w:pPr>
        <w:tabs>
          <w:tab w:val="right" w:leader="dot" w:pos="8544"/>
        </w:tabs>
        <w:spacing w:before="120"/>
        <w:jc w:val="both"/>
        <w:rPr>
          <w:b/>
        </w:rPr>
      </w:pPr>
      <w:r w:rsidRPr="005C3A5A">
        <w:rPr>
          <w:b/>
        </w:rPr>
        <w:t>Mục 8. Nội dung HSDT</w:t>
      </w:r>
    </w:p>
    <w:p w:rsidR="00827B38" w:rsidRPr="005C3A5A" w:rsidRDefault="00827B38" w:rsidP="00827B38">
      <w:pPr>
        <w:tabs>
          <w:tab w:val="right" w:leader="dot" w:pos="8544"/>
        </w:tabs>
        <w:spacing w:before="120"/>
        <w:jc w:val="both"/>
      </w:pPr>
      <w:r w:rsidRPr="005C3A5A">
        <w:t>HSDT do nhà thầu chuẩn bị phải bao gồm những nội dung sau:</w:t>
      </w:r>
    </w:p>
    <w:p w:rsidR="00827B38" w:rsidRPr="005C3A5A" w:rsidRDefault="00827B38" w:rsidP="00827B38">
      <w:pPr>
        <w:tabs>
          <w:tab w:val="right" w:leader="dot" w:pos="8544"/>
        </w:tabs>
        <w:spacing w:before="120"/>
        <w:jc w:val="both"/>
      </w:pPr>
      <w:r w:rsidRPr="005C3A5A">
        <w:t>1. Đơn dự thầu theo quy định tại Mục 10 Chương này;</w:t>
      </w:r>
    </w:p>
    <w:p w:rsidR="00827B38" w:rsidRPr="005C3A5A" w:rsidRDefault="00827B38" w:rsidP="00827B38">
      <w:pPr>
        <w:tabs>
          <w:tab w:val="right" w:leader="dot" w:pos="8544"/>
        </w:tabs>
        <w:spacing w:before="120"/>
        <w:jc w:val="both"/>
      </w:pPr>
      <w:r w:rsidRPr="005C3A5A">
        <w:t>2. Giá dự thầu và biểu giá theo quy định tại Mục 11 Chương này;</w:t>
      </w:r>
    </w:p>
    <w:p w:rsidR="00827B38" w:rsidRPr="005C3A5A" w:rsidRDefault="00827B38" w:rsidP="00827B38">
      <w:pPr>
        <w:tabs>
          <w:tab w:val="right" w:leader="dot" w:pos="8544"/>
        </w:tabs>
        <w:spacing w:before="120"/>
        <w:jc w:val="both"/>
      </w:pPr>
      <w:r w:rsidRPr="005C3A5A">
        <w:t>3. Tài liệu chứng minh tư cách hợp lệ, năng lực và kinh nghiệm của nhà thầu theo quy định tại Mục 13 Chương này;</w:t>
      </w:r>
    </w:p>
    <w:p w:rsidR="00827B38" w:rsidRPr="005C3A5A" w:rsidRDefault="00827B38" w:rsidP="00827B38">
      <w:pPr>
        <w:tabs>
          <w:tab w:val="right" w:leader="dot" w:pos="8544"/>
        </w:tabs>
        <w:spacing w:before="120"/>
        <w:jc w:val="both"/>
      </w:pPr>
      <w:r w:rsidRPr="005C3A5A">
        <w:t>4. Tài liệu chứng minh tính hợp lệ và sự phù hợp (đáp ứng) của hàng hóa theo quy định tại Mục 14 Chương này;</w:t>
      </w:r>
    </w:p>
    <w:p w:rsidR="00827B38" w:rsidRPr="005C3A5A" w:rsidRDefault="00827B38" w:rsidP="00827B38">
      <w:pPr>
        <w:tabs>
          <w:tab w:val="right" w:leader="dot" w:pos="8544"/>
        </w:tabs>
        <w:spacing w:before="120"/>
        <w:jc w:val="both"/>
      </w:pPr>
      <w:r w:rsidRPr="005C3A5A">
        <w:t>5. Bảo đảm dự thầu theo quy định tại Mục 15 Chương này;</w:t>
      </w:r>
    </w:p>
    <w:p w:rsidR="00827B38" w:rsidRPr="005C3A5A" w:rsidRDefault="00827B38" w:rsidP="00827B38">
      <w:pPr>
        <w:tabs>
          <w:tab w:val="right" w:leader="dot" w:pos="8544"/>
        </w:tabs>
        <w:spacing w:before="120"/>
        <w:jc w:val="both"/>
      </w:pPr>
      <w:r w:rsidRPr="005C3A5A">
        <w:t xml:space="preserve">6. Các nội dung khác quy định tại </w:t>
      </w:r>
      <w:r w:rsidRPr="005C3A5A">
        <w:rPr>
          <w:b/>
        </w:rPr>
        <w:t>BDL</w:t>
      </w:r>
      <w:r w:rsidRPr="005C3A5A">
        <w:t>.</w:t>
      </w:r>
    </w:p>
    <w:p w:rsidR="00827B38" w:rsidRPr="005C3A5A" w:rsidRDefault="00827B38" w:rsidP="00827B38">
      <w:pPr>
        <w:tabs>
          <w:tab w:val="right" w:leader="dot" w:pos="8544"/>
        </w:tabs>
        <w:spacing w:before="120"/>
        <w:jc w:val="both"/>
        <w:rPr>
          <w:b/>
        </w:rPr>
      </w:pPr>
      <w:r w:rsidRPr="005C3A5A">
        <w:rPr>
          <w:b/>
        </w:rPr>
        <w:t xml:space="preserve">Mục 9. Thay đổi tư cách tham gia đấu thầu </w:t>
      </w:r>
    </w:p>
    <w:p w:rsidR="00827B38" w:rsidRPr="005C3A5A" w:rsidRDefault="00827B38" w:rsidP="00827B38">
      <w:pPr>
        <w:tabs>
          <w:tab w:val="right" w:leader="dot" w:pos="8544"/>
        </w:tabs>
        <w:spacing w:before="120"/>
        <w:jc w:val="both"/>
      </w:pPr>
      <w:r w:rsidRPr="005C3A5A">
        <w:t xml:space="preserve">Trường hợp nhà thầu cần thay đổi tư cách (tên) tham gia đấu thầu so với khi mua HSMT thì thực hiện theo quy định tại </w:t>
      </w:r>
      <w:r w:rsidRPr="005C3A5A">
        <w:rPr>
          <w:b/>
        </w:rPr>
        <w:t>BDL</w:t>
      </w:r>
      <w:r w:rsidRPr="005C3A5A">
        <w:t>.</w:t>
      </w:r>
    </w:p>
    <w:p w:rsidR="00827B38" w:rsidRPr="005C3A5A" w:rsidRDefault="00827B38" w:rsidP="00827B38">
      <w:pPr>
        <w:tabs>
          <w:tab w:val="right" w:leader="dot" w:pos="8544"/>
        </w:tabs>
        <w:spacing w:before="120"/>
        <w:jc w:val="both"/>
        <w:rPr>
          <w:b/>
        </w:rPr>
      </w:pPr>
      <w:r w:rsidRPr="005C3A5A">
        <w:rPr>
          <w:b/>
        </w:rPr>
        <w:t>Mục 10. Đơn dự thầu</w:t>
      </w:r>
    </w:p>
    <w:p w:rsidR="00827B38" w:rsidRPr="005C3A5A" w:rsidRDefault="00827B38" w:rsidP="00827B38">
      <w:pPr>
        <w:tabs>
          <w:tab w:val="right" w:leader="dot" w:pos="8544"/>
        </w:tabs>
        <w:spacing w:before="120"/>
        <w:jc w:val="both"/>
      </w:pPr>
      <w:r w:rsidRPr="005C3A5A">
        <w:t xml:space="preserve">Đơn dự thầu do nhà thầu chuẩn bị và phải được ghi đầy đủ theo Mẫu số 1 Chương IV, có chữ ký của người đại diện hợp pháp của nhà thầu (là người đại diện theo pháp luật của nhà thầu </w:t>
      </w:r>
      <w:r w:rsidRPr="005C3A5A">
        <w:lastRenderedPageBreak/>
        <w:t xml:space="preserve">hoặc người được ủy quyền kèm theo giấy ủy quyền hợp lệ theo Mẫu số 2 Chương IV). Trường hợp ủy quyền, nhà thầu gửi kèm theo các tài liệu, giấy tờ theo quy định trong </w:t>
      </w:r>
      <w:r w:rsidRPr="005C3A5A">
        <w:rPr>
          <w:b/>
        </w:rPr>
        <w:t>BDL</w:t>
      </w:r>
      <w:r w:rsidRPr="005C3A5A">
        <w:t xml:space="preserve"> để chứng minh tư cách hợp lệ của người được ủy quyền. Đối với nhà thầu liên danh, đơn dự thầu phải do đại diện hợp pháp của từng thành viên liên danh ký, trừ trường hợp trong văn bản thỏa thuận liên danh có quy định các thành viên trong liên danh thỏa thuận cho thành viên đứng đầu liên danh ký đơn dự thầu. Trường hợp từng thành viên liên danh có ủy quyền thì thực hiện như đối với nhà thầu độc lập.</w:t>
      </w:r>
    </w:p>
    <w:p w:rsidR="00827B38" w:rsidRPr="005C3A5A" w:rsidRDefault="00827B38" w:rsidP="00827B38">
      <w:pPr>
        <w:tabs>
          <w:tab w:val="right" w:leader="dot" w:pos="8544"/>
        </w:tabs>
        <w:spacing w:before="120"/>
        <w:jc w:val="both"/>
        <w:rPr>
          <w:b/>
        </w:rPr>
      </w:pPr>
      <w:r w:rsidRPr="005C3A5A">
        <w:rPr>
          <w:b/>
        </w:rPr>
        <w:t xml:space="preserve">Mục 11. Giá dự thầu và biểu giá </w:t>
      </w:r>
    </w:p>
    <w:p w:rsidR="00827B38" w:rsidRPr="005C3A5A" w:rsidRDefault="00827B38" w:rsidP="00827B38">
      <w:pPr>
        <w:tabs>
          <w:tab w:val="right" w:leader="dot" w:pos="8544"/>
        </w:tabs>
        <w:spacing w:before="120"/>
        <w:jc w:val="both"/>
      </w:pPr>
      <w:r w:rsidRPr="005C3A5A">
        <w:t>1. Giá dự thầu là giá do nhà thầu nêu trong đơn dự thầu thuộc HSDT sau khi trừ phần giảm giá (nếu có). Giá dự thầu của nhà thầu phải bao gồm toàn bộ chi phí cần thiết để thực hiện gói thầu trên cơ sở yêu cầu về cung cấp nêu tại Phần thứ hai của HSMT này.</w:t>
      </w:r>
    </w:p>
    <w:p w:rsidR="00827B38" w:rsidRPr="005C3A5A" w:rsidRDefault="00827B38" w:rsidP="00827B38">
      <w:pPr>
        <w:tabs>
          <w:tab w:val="right" w:leader="dot" w:pos="8544"/>
        </w:tabs>
        <w:spacing w:before="120"/>
        <w:jc w:val="both"/>
      </w:pPr>
      <w:r w:rsidRPr="005C3A5A">
        <w:t xml:space="preserve">2. Nhà thầu phải ghi các thông tin phù hợp vào biểu giá như đơn giá, thành tiền cho từng hạng mục hàng hóa (lập theo Mẫu số 4, số 5 và số 6 Chương IV). Trong mỗi biểu giá, nhà thầu phải ghi rõ các yếu tố cấu thành giá chào theo quy định trong </w:t>
      </w:r>
      <w:r w:rsidRPr="005C3A5A">
        <w:rPr>
          <w:b/>
        </w:rPr>
        <w:t>BDL</w:t>
      </w:r>
      <w:r w:rsidRPr="005C3A5A">
        <w:t>.</w:t>
      </w:r>
    </w:p>
    <w:p w:rsidR="00827B38" w:rsidRPr="005C3A5A" w:rsidRDefault="00827B38" w:rsidP="00827B38">
      <w:pPr>
        <w:tabs>
          <w:tab w:val="right" w:leader="dot" w:pos="8544"/>
        </w:tabs>
        <w:spacing w:before="120"/>
        <w:jc w:val="both"/>
      </w:pPr>
      <w:r w:rsidRPr="005C3A5A">
        <w:t>3. Trường hợp nhà thầu có thư giảm giá thì có thể nộp cùng với HSDT hoặc nộp riêng song phải đảm bảo bên mời thầu nhận được trước thời điểm đóng thầu. Trường hợp thư giảm giá nộp cùng với HSDT thì nhà thầu phải thông báo cho bên mời thầu trước hoặc tại thời điểm đóng thầu hoặc phải có bảng kê thành phần HSDT trong đó có thư giảm giá. Trong thư giảm giá cần nêu rõ nội dung và cách thức giảm giá vào các hạng mục cụ thể nêu trong biểu giá. Trường hợp không nêu rõ cách thức giảm giá thì được hiểu là giảm đều theo tỷ lệ cho tất cả hạng mục nêu trong biểu giá.</w:t>
      </w:r>
    </w:p>
    <w:p w:rsidR="00827B38" w:rsidRPr="005C3A5A" w:rsidRDefault="00827B38" w:rsidP="00827B38">
      <w:pPr>
        <w:tabs>
          <w:tab w:val="right" w:leader="dot" w:pos="8544"/>
        </w:tabs>
        <w:spacing w:before="120"/>
        <w:jc w:val="both"/>
      </w:pPr>
      <w:r w:rsidRPr="005C3A5A">
        <w:t xml:space="preserve">4. Trường hợp gói thầu được chia thành nhiều phần độc lập và cho phép dự thầu theo từng phần như quy định trong </w:t>
      </w:r>
      <w:r w:rsidRPr="005C3A5A">
        <w:rPr>
          <w:b/>
        </w:rPr>
        <w:t>BDL</w:t>
      </w:r>
      <w:r w:rsidRPr="005C3A5A">
        <w:t xml:space="preserve"> thì nhà thầu có thể chào cho một hoặc nhiều phần của gói thầu. Nhà thầu cần chào đủ các hạng mục trong một hoặc nhiều phần của gói thầu mà mình tham dự.</w:t>
      </w:r>
    </w:p>
    <w:p w:rsidR="00827B38" w:rsidRPr="005C3A5A" w:rsidRDefault="00827B38" w:rsidP="00827B38">
      <w:pPr>
        <w:tabs>
          <w:tab w:val="right" w:leader="dot" w:pos="8544"/>
        </w:tabs>
        <w:spacing w:before="120"/>
        <w:jc w:val="both"/>
      </w:pPr>
      <w:r w:rsidRPr="005C3A5A">
        <w:t xml:space="preserve">5. Các thuật ngữ EXW, CIP, CIF và các thuật ngữ tương tự khác được hiểu theo giải thích của Incoterms ban hành vào thời gian được quy định trong </w:t>
      </w:r>
      <w:r w:rsidRPr="005C3A5A">
        <w:rPr>
          <w:b/>
        </w:rPr>
        <w:t>BDL</w:t>
      </w:r>
      <w:r w:rsidRPr="005C3A5A">
        <w:t>.</w:t>
      </w:r>
    </w:p>
    <w:p w:rsidR="00827B38" w:rsidRPr="005C3A5A" w:rsidRDefault="00827B38" w:rsidP="00827B38">
      <w:pPr>
        <w:tabs>
          <w:tab w:val="right" w:leader="dot" w:pos="8544"/>
        </w:tabs>
        <w:spacing w:before="120"/>
        <w:jc w:val="both"/>
        <w:rPr>
          <w:b/>
        </w:rPr>
      </w:pPr>
      <w:r w:rsidRPr="005C3A5A">
        <w:rPr>
          <w:b/>
        </w:rPr>
        <w:t>Mục 12. Đồng tiền dự thầu</w:t>
      </w:r>
    </w:p>
    <w:p w:rsidR="00827B38" w:rsidRPr="005C3A5A" w:rsidRDefault="00827B38" w:rsidP="00827B38">
      <w:pPr>
        <w:tabs>
          <w:tab w:val="right" w:leader="dot" w:pos="8544"/>
        </w:tabs>
        <w:spacing w:before="120"/>
        <w:jc w:val="both"/>
      </w:pPr>
      <w:r w:rsidRPr="005C3A5A">
        <w:t xml:space="preserve">Giá dự thầu được chào bằng đồng tiền được quy định trong </w:t>
      </w:r>
      <w:r w:rsidRPr="005C3A5A">
        <w:rPr>
          <w:b/>
        </w:rPr>
        <w:t>BDL</w:t>
      </w:r>
      <w:r w:rsidRPr="005C3A5A">
        <w:t>.</w:t>
      </w:r>
    </w:p>
    <w:p w:rsidR="00827B38" w:rsidRPr="005C3A5A" w:rsidRDefault="00827B38" w:rsidP="00827B38">
      <w:pPr>
        <w:tabs>
          <w:tab w:val="right" w:leader="dot" w:pos="8544"/>
        </w:tabs>
        <w:spacing w:before="120"/>
        <w:jc w:val="both"/>
        <w:rPr>
          <w:b/>
        </w:rPr>
      </w:pPr>
      <w:r w:rsidRPr="005C3A5A">
        <w:rPr>
          <w:b/>
        </w:rPr>
        <w:t xml:space="preserve">Mục 13. Tài liệu chứng minh tư cách hợp lệ, năng lực và kinh nghiệm của nhà thầu </w:t>
      </w:r>
    </w:p>
    <w:p w:rsidR="00827B38" w:rsidRPr="005C3A5A" w:rsidRDefault="00827B38" w:rsidP="00827B38">
      <w:pPr>
        <w:tabs>
          <w:tab w:val="right" w:leader="dot" w:pos="8544"/>
        </w:tabs>
        <w:spacing w:before="120"/>
        <w:jc w:val="both"/>
      </w:pPr>
      <w:r w:rsidRPr="005C3A5A">
        <w:t>1. Tài liệu chứng minh tư cách hợp lệ của nhà thầu:</w:t>
      </w:r>
    </w:p>
    <w:p w:rsidR="00827B38" w:rsidRPr="005C3A5A" w:rsidRDefault="00827B38" w:rsidP="00827B38">
      <w:pPr>
        <w:tabs>
          <w:tab w:val="right" w:leader="dot" w:pos="8544"/>
        </w:tabs>
        <w:spacing w:before="120"/>
        <w:jc w:val="both"/>
      </w:pPr>
      <w:r w:rsidRPr="005C3A5A">
        <w:t xml:space="preserve">a) Đối với nhà thầu độc lập, phải cung cấp các tài liệu chứng minh tư cách hợp lệ của mình như quy định trong </w:t>
      </w:r>
      <w:r w:rsidRPr="005C3A5A">
        <w:rPr>
          <w:b/>
        </w:rPr>
        <w:t>BDL</w:t>
      </w:r>
      <w:r w:rsidRPr="005C3A5A">
        <w:t>.</w:t>
      </w:r>
    </w:p>
    <w:p w:rsidR="00827B38" w:rsidRPr="005C3A5A" w:rsidRDefault="00827B38" w:rsidP="00827B38">
      <w:pPr>
        <w:tabs>
          <w:tab w:val="right" w:leader="dot" w:pos="8544"/>
        </w:tabs>
        <w:spacing w:before="120"/>
        <w:jc w:val="both"/>
      </w:pPr>
      <w:r w:rsidRPr="005C3A5A">
        <w:t>b) Đối với nhà thầu liên danh, phải cung cấp các tài liệu sau đây:</w:t>
      </w:r>
    </w:p>
    <w:p w:rsidR="00827B38" w:rsidRPr="005C3A5A" w:rsidRDefault="00827B38" w:rsidP="00827B38">
      <w:pPr>
        <w:tabs>
          <w:tab w:val="right" w:leader="dot" w:pos="8544"/>
        </w:tabs>
        <w:spacing w:before="120"/>
        <w:jc w:val="both"/>
      </w:pPr>
      <w:r w:rsidRPr="005C3A5A">
        <w:t>- Các tài liệu nêu tại điểm a khoản này đối với từng thành viên trong liên danh;</w:t>
      </w:r>
    </w:p>
    <w:p w:rsidR="00827B38" w:rsidRPr="005C3A5A" w:rsidRDefault="00827B38" w:rsidP="00827B38">
      <w:pPr>
        <w:tabs>
          <w:tab w:val="right" w:leader="dot" w:pos="8544"/>
        </w:tabs>
        <w:spacing w:before="120"/>
        <w:jc w:val="both"/>
      </w:pPr>
      <w:r w:rsidRPr="005C3A5A">
        <w:t>- Văn bản thỏa thuận liên danh giữa các thành viên theo quy định tại khoản 2 Mục 2 Chương này.</w:t>
      </w:r>
    </w:p>
    <w:p w:rsidR="00827B38" w:rsidRPr="005C3A5A" w:rsidRDefault="00827B38" w:rsidP="00827B38">
      <w:pPr>
        <w:tabs>
          <w:tab w:val="right" w:leader="dot" w:pos="8544"/>
        </w:tabs>
        <w:spacing w:before="120"/>
        <w:jc w:val="both"/>
      </w:pPr>
      <w:r w:rsidRPr="005C3A5A">
        <w:t>2. Tài liệu chứng minh năng lực và kinh nghiệm của nhà thầu:</w:t>
      </w:r>
    </w:p>
    <w:p w:rsidR="00827B38" w:rsidRPr="005C3A5A" w:rsidRDefault="00827B38" w:rsidP="00827B38">
      <w:pPr>
        <w:tabs>
          <w:tab w:val="right" w:leader="dot" w:pos="8544"/>
        </w:tabs>
        <w:spacing w:before="120"/>
        <w:jc w:val="both"/>
      </w:pPr>
      <w:r w:rsidRPr="005C3A5A">
        <w:t xml:space="preserve">a) Các hợp đồng đang thực hiện và các hợp đồng tương tự do nhà thầu thực hiện được liệt kê theo Mẫu số 8 và Mẫu số 9 Chương IV; năng lực và kinh nghiệm của nhà thầu trong lĩnh vực </w:t>
      </w:r>
      <w:r w:rsidRPr="005C3A5A">
        <w:lastRenderedPageBreak/>
        <w:t>sản xuất, kinh doanh chính được liệt kê theo Mẫu số 10 Chương IV, năng lực tài chính của nhà thầu được liệt kê theo Mẫu số 12 Chương IV. Năng lực và kinh nghiệm của nhà thầu liên danh là tổng năng lực và kinh nghiệm của các thành viên trên cơ sở phạm vi công việc mà mỗi thành viên đảm nhận, trong đó từng thành viên phải chứng minh năng lực và kinh nghiệm của mình là đáp ứng yêu cầu của HSMT cho phần việc được phân công thực hiện trong liên danh.</w:t>
      </w:r>
    </w:p>
    <w:p w:rsidR="00827B38" w:rsidRPr="005C3A5A" w:rsidRDefault="00827B38" w:rsidP="00827B38">
      <w:pPr>
        <w:tabs>
          <w:tab w:val="right" w:leader="dot" w:pos="8544"/>
        </w:tabs>
        <w:spacing w:before="120"/>
        <w:jc w:val="both"/>
      </w:pPr>
      <w:r w:rsidRPr="005C3A5A">
        <w:t xml:space="preserve">b) Các tài liệu khác được quy định trong </w:t>
      </w:r>
      <w:r w:rsidRPr="005C3A5A">
        <w:rPr>
          <w:b/>
        </w:rPr>
        <w:t>BDL</w:t>
      </w:r>
      <w:r w:rsidRPr="005C3A5A">
        <w:t>.</w:t>
      </w:r>
    </w:p>
    <w:p w:rsidR="00827B38" w:rsidRPr="005C3A5A" w:rsidRDefault="00827B38" w:rsidP="00827B38">
      <w:pPr>
        <w:tabs>
          <w:tab w:val="right" w:leader="dot" w:pos="8544"/>
        </w:tabs>
        <w:spacing w:before="120"/>
        <w:jc w:val="both"/>
      </w:pPr>
      <w:r w:rsidRPr="005C3A5A">
        <w:t xml:space="preserve">3. Việc sử dụng lao động nước ngoài được quy định trong </w:t>
      </w:r>
      <w:r w:rsidRPr="005C3A5A">
        <w:rPr>
          <w:b/>
        </w:rPr>
        <w:t>BDL</w:t>
      </w:r>
      <w:r w:rsidRPr="005C3A5A">
        <w:rPr>
          <w:vertAlign w:val="superscript"/>
        </w:rPr>
        <w:t>(</w:t>
      </w:r>
      <w:r w:rsidRPr="005C3A5A">
        <w:rPr>
          <w:rStyle w:val="FootnoteReference"/>
        </w:rPr>
        <w:footnoteReference w:id="2"/>
      </w:r>
      <w:r w:rsidRPr="005C3A5A">
        <w:rPr>
          <w:vertAlign w:val="superscript"/>
        </w:rPr>
        <w:t>)</w:t>
      </w:r>
    </w:p>
    <w:p w:rsidR="00827B38" w:rsidRPr="005C3A5A" w:rsidRDefault="00827B38" w:rsidP="00827B38">
      <w:pPr>
        <w:tabs>
          <w:tab w:val="right" w:leader="dot" w:pos="8544"/>
        </w:tabs>
        <w:spacing w:before="120"/>
        <w:jc w:val="both"/>
        <w:rPr>
          <w:b/>
        </w:rPr>
      </w:pPr>
      <w:r w:rsidRPr="005C3A5A">
        <w:rPr>
          <w:b/>
        </w:rPr>
        <w:t xml:space="preserve">Mục 14. Tài liệu chứng minh tính hợp lệ và sự phù hợp (đáp ứng) của hàng hóa </w:t>
      </w:r>
    </w:p>
    <w:p w:rsidR="00827B38" w:rsidRPr="005C3A5A" w:rsidRDefault="00827B38" w:rsidP="00827B38">
      <w:pPr>
        <w:tabs>
          <w:tab w:val="right" w:leader="dot" w:pos="8544"/>
        </w:tabs>
        <w:spacing w:before="120"/>
        <w:jc w:val="both"/>
      </w:pPr>
      <w:r w:rsidRPr="005C3A5A">
        <w:t>1. Nhà thầu phải nêu rõ xuất xứ của hàng hóa (theo quy định tại Mục 3 Chương này), ký mã hiệu, nhãn mác của sản phẩm và các tài liệu kèm theo để chứng minh tính hợp lệ của hàng hóa.</w:t>
      </w:r>
    </w:p>
    <w:p w:rsidR="00827B38" w:rsidRPr="005C3A5A" w:rsidRDefault="00827B38" w:rsidP="00827B38">
      <w:pPr>
        <w:tabs>
          <w:tab w:val="right" w:leader="dot" w:pos="8544"/>
        </w:tabs>
        <w:spacing w:before="120"/>
        <w:jc w:val="both"/>
        <w:rPr>
          <w:b/>
        </w:rPr>
      </w:pPr>
      <w:r w:rsidRPr="005C3A5A">
        <w:t xml:space="preserve">2. Nhà thầu phải cung cấp các tài liệu theo quy định trong </w:t>
      </w:r>
      <w:r w:rsidRPr="005C3A5A">
        <w:rPr>
          <w:b/>
        </w:rPr>
        <w:t>BDL</w:t>
      </w:r>
      <w:r w:rsidRPr="005C3A5A">
        <w:t xml:space="preserve"> để chứng minh hàng hóa được cung cấp là phù hợp (đáp ứng) yêu cầu của HSMT.</w:t>
      </w:r>
    </w:p>
    <w:p w:rsidR="00827B38" w:rsidRPr="005C3A5A" w:rsidRDefault="00827B38" w:rsidP="00827B38">
      <w:pPr>
        <w:tabs>
          <w:tab w:val="right" w:leader="dot" w:pos="8544"/>
        </w:tabs>
        <w:spacing w:before="120"/>
        <w:jc w:val="both"/>
        <w:rPr>
          <w:b/>
        </w:rPr>
      </w:pPr>
      <w:r w:rsidRPr="005C3A5A">
        <w:rPr>
          <w:b/>
        </w:rPr>
        <w:t xml:space="preserve">Mục 15. Bảo đảm dự thầu </w:t>
      </w:r>
    </w:p>
    <w:p w:rsidR="00827B38" w:rsidRPr="005C3A5A" w:rsidRDefault="00827B38" w:rsidP="00827B38">
      <w:pPr>
        <w:tabs>
          <w:tab w:val="right" w:leader="dot" w:pos="8544"/>
        </w:tabs>
        <w:spacing w:before="120"/>
        <w:jc w:val="both"/>
      </w:pPr>
      <w:r w:rsidRPr="005C3A5A">
        <w:t xml:space="preserve">1. Khi tham gia đấu thầu, nhà thầu phải thực hiện biện pháp bảo đảm dự thầu trước thời điểm đóng thầu theo quy định trong </w:t>
      </w:r>
      <w:r w:rsidRPr="005C3A5A">
        <w:rPr>
          <w:b/>
        </w:rPr>
        <w:t>BDL</w:t>
      </w:r>
      <w:r w:rsidRPr="005C3A5A">
        <w:t>.</w:t>
      </w:r>
      <w:r w:rsidRPr="005C3A5A">
        <w:rPr>
          <w:b/>
        </w:rPr>
        <w:t xml:space="preserve"> </w:t>
      </w:r>
      <w:r w:rsidRPr="005C3A5A">
        <w:t>Trường hợp liên danh</w:t>
      </w:r>
      <w:r w:rsidRPr="005C3A5A">
        <w:rPr>
          <w:b/>
        </w:rPr>
        <w:t xml:space="preserve"> </w:t>
      </w:r>
      <w:r w:rsidRPr="005C3A5A">
        <w:t>thì phải thực hiện biện pháp bảo đảm dự thầu theo một trong hai cách sau:</w:t>
      </w:r>
    </w:p>
    <w:p w:rsidR="00827B38" w:rsidRPr="005C3A5A" w:rsidRDefault="00827B38" w:rsidP="00827B38">
      <w:pPr>
        <w:tabs>
          <w:tab w:val="right" w:leader="dot" w:pos="8544"/>
        </w:tabs>
        <w:spacing w:before="120"/>
        <w:jc w:val="both"/>
      </w:pPr>
      <w:r w:rsidRPr="005C3A5A">
        <w:t xml:space="preserve">a) Từng thành viên trong liên danh sẽ thực hiện riêng rẽ bảo đảm dự thầu nhưng bảo đảm tổng giá trị không thấp hơn mức yêu cầu nêu tại khoản 1 Mục 15 </w:t>
      </w:r>
      <w:r w:rsidRPr="005C3A5A">
        <w:rPr>
          <w:b/>
        </w:rPr>
        <w:t>BDL</w:t>
      </w:r>
      <w:r w:rsidRPr="005C3A5A">
        <w:t>; nếu bảo đảm dự thầu của một thành viên trong liên danh được xác định là không hợp lệ thì HSDT của liên danh đó sẽ bị loại theo điều kiện tiên quyết.</w:t>
      </w:r>
    </w:p>
    <w:p w:rsidR="00827B38" w:rsidRPr="005C3A5A" w:rsidRDefault="00827B38" w:rsidP="00827B38">
      <w:pPr>
        <w:tabs>
          <w:tab w:val="right" w:leader="dot" w:pos="8544"/>
        </w:tabs>
        <w:spacing w:before="120"/>
        <w:jc w:val="both"/>
      </w:pPr>
      <w:r w:rsidRPr="005C3A5A">
        <w:t xml:space="preserve">b) Các thành viên trong liên danh thỏa thuận để một thành viên chịu trách nhiệm thực hiện biện pháp bảo đảm dự thầu cho cả liên danh. Trong trường hợp này, bảo đảm dự thầu có thể bao gồm tên của liên danh hoặc tên của thành viên chịu trách nhiệm thực hiện biện pháp bảo đảm dự thầu cho cả liên danh nhưng đảm bảo tổng giá trị không thấp hơn mức yêu cầu nêu tại khoản 1 Mục 15 </w:t>
      </w:r>
      <w:r w:rsidRPr="005C3A5A">
        <w:rPr>
          <w:b/>
        </w:rPr>
        <w:t>BDL</w:t>
      </w:r>
      <w:r w:rsidRPr="005C3A5A">
        <w:t>.</w:t>
      </w:r>
    </w:p>
    <w:p w:rsidR="00827B38" w:rsidRPr="005C3A5A" w:rsidRDefault="00827B38" w:rsidP="00827B38">
      <w:pPr>
        <w:tabs>
          <w:tab w:val="right" w:leader="dot" w:pos="8544"/>
        </w:tabs>
        <w:spacing w:before="120"/>
        <w:jc w:val="both"/>
      </w:pPr>
      <w:r w:rsidRPr="005C3A5A">
        <w:t>2. Bảo đảm dự thầu được coi là không hợp lệ khi thuộc một trong các trường hợp sau đây: có giá trị thấp hơn, không đúng đồng tiền quy định, thời gian hiệu lực ngắn hơn, không nộp theo địa chỉ (tên và địa chỉ của bên mời thầu) và thời gian quy định trong HSMT, không đúng tên gói thầu, tên nhà thầu (đối với nhà thầu liên danh thì theo quy định tại khoản 1 Mục này), không phải là bản gốc và không có chữ ký hợp lệ (đối với thư bảo lãnh của ngân hàng, tổ chức tài chính).</w:t>
      </w:r>
    </w:p>
    <w:p w:rsidR="00827B38" w:rsidRPr="005C3A5A" w:rsidRDefault="00827B38" w:rsidP="00827B38">
      <w:pPr>
        <w:tabs>
          <w:tab w:val="right" w:leader="dot" w:pos="8544"/>
        </w:tabs>
        <w:spacing w:before="120"/>
        <w:jc w:val="both"/>
      </w:pPr>
      <w:r w:rsidRPr="005C3A5A">
        <w:t xml:space="preserve">3. Nhà thầu không trúng thầu sẽ được hoàn trả bảo đảm dự thầu trong thời gian quy định trong </w:t>
      </w:r>
      <w:r w:rsidRPr="005C3A5A">
        <w:rPr>
          <w:b/>
        </w:rPr>
        <w:t>BDL</w:t>
      </w:r>
      <w:r w:rsidRPr="005C3A5A">
        <w:t>. Đối với nhà thầu trúng thầu, bảo đảm dự thầu được hoàn trả sau khi nhà thầu thực hiện biện pháp bảo đảm thực hiện hợp đồng.</w:t>
      </w:r>
    </w:p>
    <w:p w:rsidR="00827B38" w:rsidRPr="005C3A5A" w:rsidRDefault="00827B38" w:rsidP="00827B38">
      <w:pPr>
        <w:tabs>
          <w:tab w:val="right" w:leader="dot" w:pos="8544"/>
        </w:tabs>
        <w:spacing w:before="120"/>
        <w:jc w:val="both"/>
      </w:pPr>
      <w:r w:rsidRPr="005C3A5A">
        <w:t>4. Nhà thầu không được nhận lại bảo đảm dự thầu trong các trường hợp sau đây:</w:t>
      </w:r>
    </w:p>
    <w:p w:rsidR="00827B38" w:rsidRPr="005C3A5A" w:rsidRDefault="00827B38" w:rsidP="00827B38">
      <w:pPr>
        <w:tabs>
          <w:tab w:val="right" w:leader="dot" w:pos="8544"/>
        </w:tabs>
        <w:spacing w:before="120"/>
        <w:jc w:val="both"/>
      </w:pPr>
      <w:r w:rsidRPr="005C3A5A">
        <w:t>a) Rút HSDT sau khi đóng thầu mà HSDT vẫn còn hiệu lực;</w:t>
      </w:r>
    </w:p>
    <w:p w:rsidR="00827B38" w:rsidRPr="005C3A5A" w:rsidRDefault="00827B38" w:rsidP="00827B38">
      <w:pPr>
        <w:tabs>
          <w:tab w:val="right" w:leader="dot" w:pos="8544"/>
        </w:tabs>
        <w:spacing w:before="120"/>
        <w:jc w:val="both"/>
      </w:pPr>
      <w:r w:rsidRPr="005C3A5A">
        <w:lastRenderedPageBreak/>
        <w:t>b) Trong thời hạn 30 ngày kể từ khi nhận được thông báo trúng thầu của bên mời thầu mà không tiến hành hoặc từ chối tiến hành thương thảo, hoàn thiện hợp đồng hoặc đã thương thảo, hoàn thiện xong nhưng từ chối ký hợp đồng mà không có lý do chính đáng;</w:t>
      </w:r>
    </w:p>
    <w:p w:rsidR="00827B38" w:rsidRPr="005C3A5A" w:rsidRDefault="00827B38" w:rsidP="00827B38">
      <w:pPr>
        <w:tabs>
          <w:tab w:val="right" w:leader="dot" w:pos="8544"/>
        </w:tabs>
        <w:spacing w:before="120"/>
        <w:jc w:val="both"/>
      </w:pPr>
      <w:r w:rsidRPr="005C3A5A">
        <w:t>c) Không thực hiện biện pháp bảo đảm thực hiện hợp đồng trước khi ký hợp đồng hoặc trước khi hợp đồng có hiệu lực.</w:t>
      </w:r>
    </w:p>
    <w:p w:rsidR="00827B38" w:rsidRPr="005C3A5A" w:rsidRDefault="00827B38" w:rsidP="00827B38">
      <w:pPr>
        <w:tabs>
          <w:tab w:val="right" w:leader="dot" w:pos="8544"/>
        </w:tabs>
        <w:spacing w:before="120"/>
        <w:jc w:val="both"/>
      </w:pPr>
      <w:r w:rsidRPr="005C3A5A">
        <w:t>Trường hợp một thành viên trong liên danh vi phạm dẫn đến nhà thầu không được nhận lại bảo đảm dự thầu theo quy định tại khoản này thì tất cả thành viên trong liên danh đều bị tịch thu bảo đảm dự thầu.</w:t>
      </w:r>
    </w:p>
    <w:p w:rsidR="00827B38" w:rsidRPr="005C3A5A" w:rsidRDefault="00827B38" w:rsidP="00827B38">
      <w:pPr>
        <w:tabs>
          <w:tab w:val="right" w:leader="dot" w:pos="8544"/>
        </w:tabs>
        <w:spacing w:before="120"/>
        <w:jc w:val="both"/>
        <w:rPr>
          <w:b/>
        </w:rPr>
      </w:pPr>
      <w:r w:rsidRPr="005C3A5A">
        <w:rPr>
          <w:b/>
        </w:rPr>
        <w:t xml:space="preserve">Mục 16. Thời gian có hiệu lực của HSDT </w:t>
      </w:r>
    </w:p>
    <w:p w:rsidR="00827B38" w:rsidRPr="005C3A5A" w:rsidRDefault="00827B38" w:rsidP="00827B38">
      <w:pPr>
        <w:tabs>
          <w:tab w:val="right" w:leader="dot" w:pos="8544"/>
        </w:tabs>
        <w:spacing w:before="120"/>
        <w:jc w:val="both"/>
      </w:pPr>
      <w:r w:rsidRPr="005C3A5A">
        <w:t xml:space="preserve">1. Thời gian có hiệu lực của HSDT được tính từ thời điểm đóng thầu và phải đảm bảo như quy định trong </w:t>
      </w:r>
      <w:r w:rsidRPr="005C3A5A">
        <w:rPr>
          <w:b/>
        </w:rPr>
        <w:t>BDL</w:t>
      </w:r>
      <w:r w:rsidRPr="005C3A5A">
        <w:t xml:space="preserve">. HSDT có thời gian hiệu lực ngắn hơn so với quy định trong </w:t>
      </w:r>
      <w:r w:rsidRPr="005C3A5A">
        <w:rPr>
          <w:b/>
        </w:rPr>
        <w:t>BDL</w:t>
      </w:r>
      <w:r w:rsidRPr="005C3A5A">
        <w:t xml:space="preserve"> là không hợp lệ và bị loại.</w:t>
      </w:r>
    </w:p>
    <w:p w:rsidR="00827B38" w:rsidRPr="005C3A5A" w:rsidRDefault="00827B38" w:rsidP="00827B38">
      <w:pPr>
        <w:tabs>
          <w:tab w:val="right" w:leader="dot" w:pos="8544"/>
        </w:tabs>
        <w:spacing w:before="120"/>
        <w:jc w:val="both"/>
      </w:pPr>
      <w:r w:rsidRPr="005C3A5A">
        <w:t>2. Bên mời thầu có thể gửi văn bản yêu cầu nhà thầu gia hạn thời gian có hiệu lực của HSDT một hoặc nhiều lần với tổng thời gian của tất cả các lần yêu cầu nhà thầu gia hạn không quá 30 ngày, đồng thời yêu cầu nhà thầu gia hạn tương ứng thời gian có hiệu lực của bảo đảm dự thầu. Nếu nhà thầu không chấp nhận việc gia hạn thì HSDT của nhà thầu này không được xem xét tiếp và trong trường hợp này nhà thầu được nhận lại bảo đảm dự thầu.</w:t>
      </w:r>
    </w:p>
    <w:p w:rsidR="00827B38" w:rsidRPr="005C3A5A" w:rsidRDefault="00827B38" w:rsidP="00827B38">
      <w:pPr>
        <w:tabs>
          <w:tab w:val="right" w:leader="dot" w:pos="8544"/>
        </w:tabs>
        <w:spacing w:before="120"/>
        <w:jc w:val="both"/>
        <w:rPr>
          <w:b/>
        </w:rPr>
      </w:pPr>
      <w:r w:rsidRPr="005C3A5A">
        <w:rPr>
          <w:b/>
        </w:rPr>
        <w:t>Mục 17. Quy cách của HSDT và chữ ký trong HSDT</w:t>
      </w:r>
    </w:p>
    <w:p w:rsidR="00827B38" w:rsidRPr="005C3A5A" w:rsidRDefault="00827B38" w:rsidP="00827B38">
      <w:pPr>
        <w:tabs>
          <w:tab w:val="right" w:leader="dot" w:pos="8544"/>
        </w:tabs>
        <w:spacing w:before="120"/>
        <w:jc w:val="both"/>
      </w:pPr>
      <w:r w:rsidRPr="005C3A5A">
        <w:t xml:space="preserve">1. Nhà thầu phải chuẩn bị một bản gốc và một số bản chụp HSDT được quy định trong </w:t>
      </w:r>
      <w:r w:rsidRPr="005C3A5A">
        <w:rPr>
          <w:b/>
        </w:rPr>
        <w:t xml:space="preserve">BDL </w:t>
      </w:r>
      <w:r w:rsidRPr="005C3A5A">
        <w:t>và ghi rõ “bản gốc” và “bản chụp” tương ứng. Nhà thầu phải chịu trách nhiệm về tính chính xác và phù hợp giữa bản chụp và bản gốc. Trong quá trình đánh giá, nếu bên mời thầu phát hiện bản chụp có lỗi kỹ thuật như chụp nhòe, không rõ chữ, chụp thiếu trang hoặc các lỗi khác thì lấy nội dung của bản gốc làm cơ sở. Trường hợp bản chụp có nội dung sai khác so với bản gốc thì tùy theo mức độ sai khác, bên mời thầu sẽ quyết định xử lý cho phù hợp, chẳng hạn sai khác đó là không cơ bản, không làm thay đổi bản chất của HSDT thì được coi là lỗi chấp nhận được; nhưng nếu sai khác đó làm thay đổi nội dung cơ bản của HSDT so với bản gốc thì bị coi là gian lận, HSDT sẽ bị loại, đồng thời nhà thầu sẽ bị xử lý theo quy định tại Mục 37 Chương này.</w:t>
      </w:r>
    </w:p>
    <w:p w:rsidR="00827B38" w:rsidRPr="005C3A5A" w:rsidRDefault="00827B38" w:rsidP="00827B38">
      <w:pPr>
        <w:tabs>
          <w:tab w:val="right" w:leader="dot" w:pos="8544"/>
        </w:tabs>
        <w:spacing w:before="120"/>
        <w:jc w:val="both"/>
      </w:pPr>
      <w:r w:rsidRPr="005C3A5A">
        <w:t>2. HSDT phải được đánh máy, in bằng mực không tẩy được, đánh số trang theo thứ tự liên tục. Đơn dự thầu, thư giảm giá (nếu có), các văn bản bổ sung, làm rõ HSDT (nếu có), biểu giá và các biểu mẫu khác yêu cầu đại diện hợp pháp của nhà thầu ký theo hướng dẫn tại Chương IV.</w:t>
      </w:r>
    </w:p>
    <w:p w:rsidR="00827B38" w:rsidRPr="005C3A5A" w:rsidRDefault="00827B38" w:rsidP="00827B38">
      <w:pPr>
        <w:tabs>
          <w:tab w:val="right" w:leader="dot" w:pos="8544"/>
        </w:tabs>
        <w:spacing w:before="120"/>
        <w:jc w:val="both"/>
      </w:pPr>
      <w:r w:rsidRPr="005C3A5A">
        <w:t>3. Những chữ viết chen giữa, tẩy xóa hoặc viết đè lên bản đánh máy chỉ có giá trị khi có chữ ký (của người ký đơn dự thầu) ở bên cạnh và được đóng dấu (nếu có).</w:t>
      </w:r>
    </w:p>
    <w:p w:rsidR="00827B38" w:rsidRPr="005C3A5A" w:rsidRDefault="00827B38" w:rsidP="00827B38">
      <w:pPr>
        <w:tabs>
          <w:tab w:val="right" w:leader="dot" w:pos="8544"/>
        </w:tabs>
        <w:spacing w:before="120"/>
        <w:jc w:val="both"/>
        <w:rPr>
          <w:b/>
        </w:rPr>
      </w:pPr>
      <w:r w:rsidRPr="005C3A5A">
        <w:rPr>
          <w:b/>
        </w:rPr>
        <w:t xml:space="preserve">C. NỘP HỒ SƠ DỰ THẦU </w:t>
      </w:r>
    </w:p>
    <w:p w:rsidR="00827B38" w:rsidRPr="005C3A5A" w:rsidRDefault="00827B38" w:rsidP="00827B38">
      <w:pPr>
        <w:tabs>
          <w:tab w:val="right" w:leader="dot" w:pos="8544"/>
        </w:tabs>
        <w:spacing w:before="120"/>
        <w:jc w:val="both"/>
        <w:rPr>
          <w:b/>
        </w:rPr>
      </w:pPr>
      <w:r w:rsidRPr="005C3A5A">
        <w:rPr>
          <w:b/>
        </w:rPr>
        <w:t xml:space="preserve">Mục 18. Niêm phong và cách ghi trên túi đựng HSDT </w:t>
      </w:r>
    </w:p>
    <w:p w:rsidR="00827B38" w:rsidRPr="005C3A5A" w:rsidRDefault="00827B38" w:rsidP="00827B38">
      <w:pPr>
        <w:tabs>
          <w:tab w:val="right" w:leader="dot" w:pos="8544"/>
        </w:tabs>
        <w:spacing w:before="120"/>
        <w:jc w:val="both"/>
      </w:pPr>
      <w:r w:rsidRPr="005C3A5A">
        <w:t xml:space="preserve">1. HSDT bao gồm các nội dung nêu tại Mục 8 Chương này. HSDT phải được đựng trong túi có niêm phong bên ngoài (cách niêm phong do nhà thầu tự quy định). Cách trình bày các thông tin trên túi đựng HSDT được quy định trong </w:t>
      </w:r>
      <w:r w:rsidRPr="005C3A5A">
        <w:rPr>
          <w:b/>
        </w:rPr>
        <w:t>BDL</w:t>
      </w:r>
      <w:r w:rsidRPr="005C3A5A">
        <w:t>.</w:t>
      </w:r>
    </w:p>
    <w:p w:rsidR="00827B38" w:rsidRPr="005C3A5A" w:rsidRDefault="00827B38" w:rsidP="00827B38">
      <w:pPr>
        <w:tabs>
          <w:tab w:val="right" w:leader="dot" w:pos="8544"/>
        </w:tabs>
        <w:spacing w:before="120"/>
        <w:jc w:val="both"/>
      </w:pPr>
      <w:r w:rsidRPr="005C3A5A">
        <w:t xml:space="preserve">2. Trong trường hợp HSDT gồm nhiều tài liệu, nhà thầu cần thực hiện việc đóng gói toàn bộ tài liệu sao cho việc tiếp nhận và bảo quản HSDT của bên mời thầu được thuận tiện, đảm bảo </w:t>
      </w:r>
      <w:r w:rsidRPr="005C3A5A">
        <w:lastRenderedPageBreak/>
        <w:t>sự toàn vẹn của HSDT, tránh thất lạc, mất mát. Nhà thầu nên đóng gói tất cả các tài liệu của HSDT vào cùng một túi. Trường hợp cần đóng gói thành nhiều túi để dễ vận chuyển thì trên mỗi túi phải ghi rõ số thứ tự từng túi trên tổng số túi để đảm bảo tính thống nhất và từng túi cũng phải được đóng gói, niêm phong và ghi theo đúng quy định tại Mục này.</w:t>
      </w:r>
    </w:p>
    <w:p w:rsidR="00827B38" w:rsidRPr="005C3A5A" w:rsidRDefault="00827B38" w:rsidP="00827B38">
      <w:pPr>
        <w:tabs>
          <w:tab w:val="right" w:leader="dot" w:pos="8544"/>
        </w:tabs>
        <w:spacing w:before="120"/>
        <w:jc w:val="both"/>
      </w:pPr>
      <w:r w:rsidRPr="005C3A5A">
        <w:t>3. Nhà thầu phải chịu trách nhiệm về hậu quả hoặc sự bất lợi nếu không tuân theo quy định trong HSMT như không niêm phong hoặc làm mất niêm phong HSDT trong quá trình chuyển tới bên mời thầu, không ghi đúng các thông tin trên túi đựng HSDT theo hướng dẫn tại khoản 1 và khoản 2 Mục này. Bên mời thầu sẽ không chịu trách nhiệm về tính bảo mật thông tin của HSDT nếu nhà thầu không thực hiện đúng chỉ dẫn tại khoản 1, khoản 2 Mục này.</w:t>
      </w:r>
    </w:p>
    <w:p w:rsidR="00827B38" w:rsidRPr="005C3A5A" w:rsidRDefault="00827B38" w:rsidP="00827B38">
      <w:pPr>
        <w:tabs>
          <w:tab w:val="right" w:leader="dot" w:pos="8544"/>
        </w:tabs>
        <w:spacing w:before="120"/>
        <w:jc w:val="both"/>
        <w:rPr>
          <w:b/>
        </w:rPr>
      </w:pPr>
      <w:r w:rsidRPr="005C3A5A">
        <w:rPr>
          <w:b/>
        </w:rPr>
        <w:t xml:space="preserve">Mục 19. Thời hạn nộp HSDT </w:t>
      </w:r>
    </w:p>
    <w:p w:rsidR="00827B38" w:rsidRPr="005C3A5A" w:rsidRDefault="00827B38" w:rsidP="00827B38">
      <w:pPr>
        <w:tabs>
          <w:tab w:val="right" w:leader="dot" w:pos="8544"/>
        </w:tabs>
        <w:spacing w:before="120"/>
        <w:jc w:val="both"/>
      </w:pPr>
      <w:r w:rsidRPr="005C3A5A">
        <w:t xml:space="preserve">1. Nhà thầu nộp trực tiếp hoặc gửi HSDT đến địa chỉ của bên mời thầu nhưng phải đảm bảo bên mời thầu nhận được trước thời điểm đóng thầu quy định trong </w:t>
      </w:r>
      <w:r w:rsidRPr="005C3A5A">
        <w:rPr>
          <w:b/>
        </w:rPr>
        <w:t>BDL</w:t>
      </w:r>
      <w:r w:rsidRPr="005C3A5A">
        <w:t>.</w:t>
      </w:r>
    </w:p>
    <w:p w:rsidR="00827B38" w:rsidRPr="005C3A5A" w:rsidRDefault="00827B38" w:rsidP="00827B38">
      <w:pPr>
        <w:tabs>
          <w:tab w:val="right" w:leader="dot" w:pos="8544"/>
        </w:tabs>
        <w:spacing w:before="120"/>
        <w:jc w:val="both"/>
      </w:pPr>
      <w:r w:rsidRPr="005C3A5A">
        <w:t>2. Bên mời thầu có thể gia hạn thời hạn nộp HSDT (thời điểm đóng thầu) trong trường hợp cần tăng thêm số lượng HSDT hoặc khi sửa đổi HSMT theo Mục 6 Chương này hoặc theo yêu cầu của nhà thầu khi bên mời thầu xét thấy cần thiết.</w:t>
      </w:r>
    </w:p>
    <w:p w:rsidR="00827B38" w:rsidRPr="005C3A5A" w:rsidRDefault="00827B38" w:rsidP="00827B38">
      <w:pPr>
        <w:tabs>
          <w:tab w:val="right" w:leader="dot" w:pos="8544"/>
        </w:tabs>
        <w:spacing w:before="120"/>
        <w:jc w:val="both"/>
      </w:pPr>
      <w:r w:rsidRPr="005C3A5A">
        <w:t>3. Khi gia hạn thời hạn nộp HSDT, bên mời thầu sẽ thông báo bằng văn bản cho các nhà thầu đã mua HSMT, đồng thời thông báo gia hạn thời hạn nộp HSDT sẽ được đăng tải trên báo Đấu thầu tối thiểu 1 kỳ (kể cả tiếng Anh đối với đấu thầu quốc tế) và đăng trên trang thông tin điện tử về đấu thầu (trừ trường hợp không thuộc diện bắt buộc)</w:t>
      </w:r>
      <w:r w:rsidRPr="005C3A5A">
        <w:rPr>
          <w:vertAlign w:val="superscript"/>
        </w:rPr>
        <w:t>(</w:t>
      </w:r>
      <w:r w:rsidRPr="005C3A5A">
        <w:rPr>
          <w:rStyle w:val="FootnoteReference"/>
        </w:rPr>
        <w:footnoteReference w:id="3"/>
      </w:r>
      <w:r w:rsidRPr="005C3A5A">
        <w:rPr>
          <w:vertAlign w:val="superscript"/>
        </w:rPr>
        <w:t>)</w:t>
      </w:r>
      <w:r w:rsidRPr="005C3A5A">
        <w:t>. Khi thông báo, bên mời thầu sẽ ghi rõ thời điểm đóng thầu mới để nhà thầu có đủ thời gian sửa đổi hoặc bổ sung HSDT đã nộp (bao gồm cả hiệu lực của HSDT) theo yêu cầu mới. Nhà thầu đã nộp HSDT có thể nhận lại để sửa đổi, bổ sung HSDT của mình. Trường hợp nhà thầu chưa nhận lại hoặc không nhận lại HSDT thì bên mời thầu quản lý HSDT đó theo chế độ quản lý hồ sơ “mật”.</w:t>
      </w:r>
    </w:p>
    <w:p w:rsidR="00827B38" w:rsidRPr="005C3A5A" w:rsidRDefault="00827B38" w:rsidP="00827B38">
      <w:pPr>
        <w:tabs>
          <w:tab w:val="right" w:leader="dot" w:pos="8544"/>
        </w:tabs>
        <w:spacing w:before="120"/>
        <w:jc w:val="both"/>
        <w:rPr>
          <w:b/>
        </w:rPr>
      </w:pPr>
      <w:r w:rsidRPr="005C3A5A">
        <w:rPr>
          <w:b/>
        </w:rPr>
        <w:t>Mục 20. HSDT nộp muộn</w:t>
      </w:r>
    </w:p>
    <w:p w:rsidR="00827B38" w:rsidRPr="005C3A5A" w:rsidRDefault="00827B38" w:rsidP="00827B38">
      <w:pPr>
        <w:tabs>
          <w:tab w:val="right" w:leader="dot" w:pos="8544"/>
        </w:tabs>
        <w:spacing w:before="120"/>
        <w:jc w:val="both"/>
      </w:pPr>
      <w:r w:rsidRPr="005C3A5A">
        <w:t>Bất kỳ tài liệu nào, kể cả thư giảm giá (nếu có) được nhà thầu gửi đến sau thời điểm đóng thầu là không hợp lệ, bị loại và được trả lại theo nguyên trạng (trừ tài liệu làm rõ HSDT theo yêu cầu của bên mời thầu quy định tại Mục 23 Chương này).</w:t>
      </w:r>
    </w:p>
    <w:p w:rsidR="00827B38" w:rsidRPr="005C3A5A" w:rsidRDefault="00827B38" w:rsidP="00827B38">
      <w:pPr>
        <w:tabs>
          <w:tab w:val="right" w:leader="dot" w:pos="8544"/>
        </w:tabs>
        <w:spacing w:before="120"/>
        <w:jc w:val="both"/>
        <w:rPr>
          <w:b/>
        </w:rPr>
      </w:pPr>
      <w:r w:rsidRPr="005C3A5A">
        <w:rPr>
          <w:b/>
        </w:rPr>
        <w:t>Mục 21. Sửa đổi hoặc rút HSDT</w:t>
      </w:r>
    </w:p>
    <w:p w:rsidR="00827B38" w:rsidRPr="005C3A5A" w:rsidRDefault="00827B38" w:rsidP="00827B38">
      <w:pPr>
        <w:tabs>
          <w:tab w:val="right" w:leader="dot" w:pos="8544"/>
        </w:tabs>
        <w:spacing w:before="120"/>
        <w:jc w:val="both"/>
      </w:pPr>
      <w:r w:rsidRPr="005C3A5A">
        <w:t>Khi muốn sửa đổi hoặc rút HSDT đã nộp, nhà thầu phải có văn bản đề nghị và bên mời thầu chỉ chấp thuận nếu nhận được văn bản đề nghị của nhà thầu trước thời điểm đóng thầu; văn bản đề nghị sửa đổi, rút HSDT phải được gửi riêng biệt với HSDT.</w:t>
      </w:r>
    </w:p>
    <w:p w:rsidR="00827B38" w:rsidRPr="005C3A5A" w:rsidRDefault="00827B38" w:rsidP="00827B38">
      <w:pPr>
        <w:tabs>
          <w:tab w:val="right" w:leader="dot" w:pos="8544"/>
        </w:tabs>
        <w:spacing w:before="120"/>
        <w:jc w:val="both"/>
        <w:rPr>
          <w:b/>
        </w:rPr>
      </w:pPr>
      <w:r w:rsidRPr="005C3A5A">
        <w:rPr>
          <w:b/>
        </w:rPr>
        <w:t>D. MỞ THẦU VÀ ĐÁNH GIÁ HỒ SƠ DỰ THẦU</w:t>
      </w:r>
    </w:p>
    <w:p w:rsidR="00827B38" w:rsidRPr="005C3A5A" w:rsidRDefault="00827B38" w:rsidP="00827B38">
      <w:pPr>
        <w:tabs>
          <w:tab w:val="right" w:leader="dot" w:pos="8544"/>
        </w:tabs>
        <w:spacing w:before="120"/>
        <w:jc w:val="both"/>
        <w:rPr>
          <w:b/>
        </w:rPr>
      </w:pPr>
      <w:r w:rsidRPr="005C3A5A">
        <w:rPr>
          <w:b/>
        </w:rPr>
        <w:t>Mục 22. Mở thầu</w:t>
      </w:r>
    </w:p>
    <w:p w:rsidR="00827B38" w:rsidRPr="005C3A5A" w:rsidRDefault="00827B38" w:rsidP="00827B38">
      <w:pPr>
        <w:tabs>
          <w:tab w:val="right" w:leader="dot" w:pos="8544"/>
        </w:tabs>
        <w:spacing w:before="120"/>
        <w:jc w:val="both"/>
      </w:pPr>
      <w:r w:rsidRPr="005C3A5A">
        <w:t xml:space="preserve">1. Việc mở thầu được tiến hành công khai ngay sau thời điểm đóng thầu theo thời gian và địa điểm quy định trong </w:t>
      </w:r>
      <w:r w:rsidRPr="005C3A5A">
        <w:rPr>
          <w:b/>
        </w:rPr>
        <w:t xml:space="preserve">BDL </w:t>
      </w:r>
      <w:r w:rsidRPr="005C3A5A">
        <w:t>trước sự chứng kiến của những người có mặt và không phụ thuộc vào sự có mặt hay vắng mặt của các nhà thầu được mời. Bên mời thầu có thể mời đại diện của các cơ quan có liên quan đến tham dự lễ mở thầu.</w:t>
      </w:r>
    </w:p>
    <w:p w:rsidR="00827B38" w:rsidRPr="005C3A5A" w:rsidRDefault="00827B38" w:rsidP="00827B38">
      <w:pPr>
        <w:tabs>
          <w:tab w:val="right" w:leader="dot" w:pos="8544"/>
        </w:tabs>
        <w:spacing w:before="120"/>
        <w:jc w:val="both"/>
      </w:pPr>
      <w:r w:rsidRPr="005C3A5A">
        <w:lastRenderedPageBreak/>
        <w:t>2. Bên mời thầu tiến hành mở lần lượt HSDT của từng nhà thầu có tên trong danh sách mua HSMT (bao gồm cả nhà thầu thay đổi tư cách tham dự thầu) và nộp HSDT trước thời điểm đóng thầu theo thứ tự chữ cái tên của nhà thầu. HSDT của nhà thầu có văn bản đề nghị rút HSDT đã nộp và HSDT của nhà thầu nộp sau thời điểm đóng thầu sẽ không được mở và được trả lại nguyên trạng cho nhà thầu.</w:t>
      </w:r>
    </w:p>
    <w:p w:rsidR="00827B38" w:rsidRPr="005C3A5A" w:rsidRDefault="00827B38" w:rsidP="00827B38">
      <w:pPr>
        <w:tabs>
          <w:tab w:val="right" w:leader="dot" w:pos="8544"/>
        </w:tabs>
        <w:spacing w:before="120"/>
        <w:jc w:val="both"/>
      </w:pPr>
      <w:r w:rsidRPr="005C3A5A">
        <w:t>3. Việc mở HSDT của từng nhà thầu được thực hiện theo trình tự như sau:</w:t>
      </w:r>
    </w:p>
    <w:p w:rsidR="00827B38" w:rsidRPr="005C3A5A" w:rsidRDefault="00827B38" w:rsidP="00827B38">
      <w:pPr>
        <w:tabs>
          <w:tab w:val="right" w:leader="dot" w:pos="8544"/>
        </w:tabs>
        <w:spacing w:before="120"/>
        <w:jc w:val="both"/>
      </w:pPr>
      <w:r w:rsidRPr="005C3A5A">
        <w:t>a) Kiểm tra niêm phong HSDT;</w:t>
      </w:r>
    </w:p>
    <w:p w:rsidR="00827B38" w:rsidRPr="005C3A5A" w:rsidRDefault="00827B38" w:rsidP="00827B38">
      <w:pPr>
        <w:tabs>
          <w:tab w:val="right" w:leader="dot" w:pos="8544"/>
        </w:tabs>
        <w:spacing w:before="120"/>
        <w:jc w:val="both"/>
      </w:pPr>
      <w:r w:rsidRPr="005C3A5A">
        <w:t>b) Mở HSDT;</w:t>
      </w:r>
    </w:p>
    <w:p w:rsidR="00827B38" w:rsidRPr="005C3A5A" w:rsidRDefault="00827B38" w:rsidP="00827B38">
      <w:pPr>
        <w:tabs>
          <w:tab w:val="right" w:leader="dot" w:pos="8544"/>
        </w:tabs>
        <w:spacing w:before="120"/>
        <w:jc w:val="both"/>
      </w:pPr>
      <w:r w:rsidRPr="005C3A5A">
        <w:t>c) Đọc và ghi vào biên bản các thông tin chủ yếu:</w:t>
      </w:r>
    </w:p>
    <w:p w:rsidR="00827B38" w:rsidRPr="005C3A5A" w:rsidRDefault="00827B38" w:rsidP="00827B38">
      <w:pPr>
        <w:tabs>
          <w:tab w:val="right" w:leader="dot" w:pos="8544"/>
        </w:tabs>
        <w:spacing w:before="120"/>
        <w:jc w:val="both"/>
      </w:pPr>
      <w:r w:rsidRPr="005C3A5A">
        <w:t>- Tên nhà thầu;</w:t>
      </w:r>
    </w:p>
    <w:p w:rsidR="00827B38" w:rsidRPr="005C3A5A" w:rsidRDefault="00827B38" w:rsidP="00827B38">
      <w:pPr>
        <w:tabs>
          <w:tab w:val="right" w:leader="dot" w:pos="8544"/>
        </w:tabs>
        <w:spacing w:before="120"/>
        <w:jc w:val="both"/>
      </w:pPr>
      <w:r w:rsidRPr="005C3A5A">
        <w:t>- Số lượng bản gốc, bản chụp HSDT;</w:t>
      </w:r>
    </w:p>
    <w:p w:rsidR="00827B38" w:rsidRPr="005C3A5A" w:rsidRDefault="00827B38" w:rsidP="00827B38">
      <w:pPr>
        <w:tabs>
          <w:tab w:val="right" w:leader="dot" w:pos="8544"/>
        </w:tabs>
        <w:spacing w:before="120"/>
        <w:jc w:val="both"/>
      </w:pPr>
      <w:r w:rsidRPr="005C3A5A">
        <w:t>- Thời gian có hiệu lực của HSDT;</w:t>
      </w:r>
    </w:p>
    <w:p w:rsidR="00827B38" w:rsidRPr="005C3A5A" w:rsidRDefault="00827B38" w:rsidP="00827B38">
      <w:pPr>
        <w:tabs>
          <w:tab w:val="right" w:leader="dot" w:pos="8544"/>
        </w:tabs>
        <w:spacing w:before="120"/>
        <w:jc w:val="both"/>
      </w:pPr>
      <w:r w:rsidRPr="005C3A5A">
        <w:t>- Giá dự thầu nêu trong đơn dự thầu;</w:t>
      </w:r>
    </w:p>
    <w:p w:rsidR="00827B38" w:rsidRPr="005C3A5A" w:rsidRDefault="00827B38" w:rsidP="00827B38">
      <w:pPr>
        <w:tabs>
          <w:tab w:val="right" w:leader="dot" w:pos="8544"/>
        </w:tabs>
        <w:spacing w:before="120"/>
        <w:jc w:val="both"/>
      </w:pPr>
      <w:r w:rsidRPr="005C3A5A">
        <w:t>- Giảm giá (nếu có);</w:t>
      </w:r>
    </w:p>
    <w:p w:rsidR="00827B38" w:rsidRPr="005C3A5A" w:rsidRDefault="00827B38" w:rsidP="00827B38">
      <w:pPr>
        <w:tabs>
          <w:tab w:val="right" w:leader="dot" w:pos="8544"/>
        </w:tabs>
        <w:spacing w:before="120"/>
        <w:jc w:val="both"/>
      </w:pPr>
      <w:r w:rsidRPr="005C3A5A">
        <w:t>- Giá trị, thời hạn hiệu lực và biện pháp bảo đảm dự thầu;</w:t>
      </w:r>
    </w:p>
    <w:p w:rsidR="00827B38" w:rsidRPr="005C3A5A" w:rsidRDefault="00827B38" w:rsidP="00827B38">
      <w:pPr>
        <w:tabs>
          <w:tab w:val="right" w:leader="dot" w:pos="8544"/>
        </w:tabs>
        <w:spacing w:before="120"/>
        <w:jc w:val="both"/>
      </w:pPr>
      <w:r w:rsidRPr="005C3A5A">
        <w:t>- Văn bản đề nghị sửa đổi HSDT (nếu có) theo quy định tại Mục 21 Chương này;</w:t>
      </w:r>
    </w:p>
    <w:p w:rsidR="00827B38" w:rsidRPr="005C3A5A" w:rsidRDefault="00827B38" w:rsidP="00827B38">
      <w:pPr>
        <w:tabs>
          <w:tab w:val="right" w:leader="dot" w:pos="8544"/>
        </w:tabs>
        <w:spacing w:before="120"/>
        <w:jc w:val="both"/>
      </w:pPr>
      <w:r w:rsidRPr="005C3A5A">
        <w:t>- Các thông tin khác liên quan.</w:t>
      </w:r>
    </w:p>
    <w:p w:rsidR="00827B38" w:rsidRPr="005C3A5A" w:rsidRDefault="00827B38" w:rsidP="00827B38">
      <w:pPr>
        <w:tabs>
          <w:tab w:val="right" w:leader="dot" w:pos="8544"/>
        </w:tabs>
        <w:spacing w:before="120"/>
        <w:jc w:val="both"/>
      </w:pPr>
      <w:r w:rsidRPr="005C3A5A">
        <w:t>4. Biên bản mở thầu cần được đại diện bên mời thầu, đại diện của từng nhà thầu có mặt và đại diện các cơ quan liên quan tham dự ký xác nhận. Bản chụp của biên bản mở thầu được gửi cho tất cả nhà thầu nộp HSDT.</w:t>
      </w:r>
    </w:p>
    <w:p w:rsidR="00827B38" w:rsidRPr="005C3A5A" w:rsidRDefault="00827B38" w:rsidP="00827B38">
      <w:pPr>
        <w:tabs>
          <w:tab w:val="right" w:leader="dot" w:pos="8544"/>
        </w:tabs>
        <w:spacing w:before="120"/>
        <w:jc w:val="both"/>
      </w:pPr>
      <w:r w:rsidRPr="005C3A5A">
        <w:t>5. Sau khi mở thầu, bên mời thầu sẽ ký xác nhận vào từng trang bản gốc của tất cả HSDT và quản lý theo chế độ quản lý hồ sơ “mật”. Việc đánh giá HSDT được tiến hành theo bản chụp.</w:t>
      </w:r>
    </w:p>
    <w:p w:rsidR="00827B38" w:rsidRPr="005C3A5A" w:rsidRDefault="00827B38" w:rsidP="00827B38">
      <w:pPr>
        <w:tabs>
          <w:tab w:val="right" w:leader="dot" w:pos="8544"/>
        </w:tabs>
        <w:spacing w:before="120"/>
        <w:jc w:val="both"/>
        <w:rPr>
          <w:b/>
        </w:rPr>
      </w:pPr>
      <w:r w:rsidRPr="005C3A5A">
        <w:rPr>
          <w:b/>
        </w:rPr>
        <w:t xml:space="preserve">Mục 23. Làm rõ HSDT </w:t>
      </w:r>
    </w:p>
    <w:p w:rsidR="00827B38" w:rsidRPr="005C3A5A" w:rsidRDefault="00827B38" w:rsidP="00827B38">
      <w:pPr>
        <w:tabs>
          <w:tab w:val="right" w:leader="dot" w:pos="8544"/>
        </w:tabs>
        <w:spacing w:before="120"/>
        <w:jc w:val="both"/>
      </w:pPr>
      <w:r w:rsidRPr="005C3A5A">
        <w:t>1. Trong quá trình đánh giá HSDT, bên mời thầu có thể yêu cầu nhà thầu làm rõ nội dung của HSDT (kể cả việc làm rõ đơn giá khác thường). Trường hợp HSDT thiếu tài liệu như Giấy chứng nhận đăng ký kinh doanh, Giấy chứng nhận đầu tư, quyết định thành lập, chứng chỉ chuyên môn phù hợp và các tài liệu khác theo yêu cầu của HSMT thì nhà thầu có thể được bên mời thầu yêu cầu bổ sung tài liệu nhằm chứng minh tư cách hợp lệ, năng lực và kinh nghiệm của nhà thầu với điều kiện không làm thay đổi nội dung cơ bản của HSDT đã nộp, không thay đổi giá dự thầu.</w:t>
      </w:r>
    </w:p>
    <w:p w:rsidR="00827B38" w:rsidRPr="005C3A5A" w:rsidRDefault="00827B38" w:rsidP="00827B38">
      <w:pPr>
        <w:tabs>
          <w:tab w:val="right" w:leader="dot" w:pos="8544"/>
        </w:tabs>
        <w:spacing w:before="120"/>
        <w:jc w:val="both"/>
      </w:pPr>
      <w:r w:rsidRPr="005C3A5A">
        <w:t>2. Việc làm rõ HSDT chỉ được thực hiện giữa bên mời thầu và nhà thầu có HSDT cần phải làm rõ và được thực hiện dưới hình thức trao đổi trực tiếp (bên mời thầu mời nhà thầu đến gặp trực tiếp để trao đổi, những nội dung hỏi và trả lời phải lập thành văn bản) hoặc gián tiếp (bên mời thầu gửi văn bản yêu cầu làm rõ và nhà thầu phải trả lời bằng văn bản). Trong văn bản yêu cầu làm rõ cần quy định thời hạn làm rõ của nhà thầu. Nội dung làm rõ HSDT thể hiện bằng văn bản được bên mời thầu bảo quản như một phần của HSDT. Trường hợp quá thời hạn làm rõ mà bên mời thầu không nhận được văn bản làm rõ, hoặc nhà thầu có văn bản làm rõ nhưng không đáp ứng được yêu cầu làm rõ của bên mời thầu thì bên mời thầu xem xét, xử lý theo các quy định của pháp luật hiện hành.</w:t>
      </w:r>
    </w:p>
    <w:p w:rsidR="00827B38" w:rsidRPr="005C3A5A" w:rsidRDefault="00827B38" w:rsidP="00827B38">
      <w:pPr>
        <w:tabs>
          <w:tab w:val="right" w:leader="dot" w:pos="8544"/>
        </w:tabs>
        <w:spacing w:before="120"/>
        <w:jc w:val="both"/>
        <w:rPr>
          <w:b/>
        </w:rPr>
      </w:pPr>
      <w:r w:rsidRPr="005C3A5A">
        <w:rPr>
          <w:b/>
        </w:rPr>
        <w:lastRenderedPageBreak/>
        <w:t>Mục 24. Đánh giá sơ bộ HSDT</w:t>
      </w:r>
    </w:p>
    <w:p w:rsidR="00827B38" w:rsidRPr="005C3A5A" w:rsidRDefault="00827B38" w:rsidP="00827B38">
      <w:pPr>
        <w:tabs>
          <w:tab w:val="right" w:leader="dot" w:pos="8544"/>
        </w:tabs>
        <w:spacing w:before="120"/>
        <w:jc w:val="both"/>
      </w:pPr>
      <w:r w:rsidRPr="005C3A5A">
        <w:t>1. Kiểm tra tính hợp lệ và sự đầy đủ của HSDT, gồm:</w:t>
      </w:r>
    </w:p>
    <w:p w:rsidR="00827B38" w:rsidRPr="005C3A5A" w:rsidRDefault="00827B38" w:rsidP="00827B38">
      <w:pPr>
        <w:tabs>
          <w:tab w:val="right" w:leader="dot" w:pos="8544"/>
        </w:tabs>
        <w:spacing w:before="120"/>
        <w:jc w:val="both"/>
      </w:pPr>
      <w:r w:rsidRPr="005C3A5A">
        <w:t>a) Tính hợp lệ của đơn dự thầu theo quy định tại Mục 10 Chương này;</w:t>
      </w:r>
    </w:p>
    <w:p w:rsidR="00827B38" w:rsidRPr="005C3A5A" w:rsidRDefault="00827B38" w:rsidP="00827B38">
      <w:pPr>
        <w:tabs>
          <w:tab w:val="right" w:leader="dot" w:pos="8544"/>
        </w:tabs>
        <w:spacing w:before="120"/>
        <w:jc w:val="both"/>
      </w:pPr>
      <w:r w:rsidRPr="005C3A5A">
        <w:t>b) Tính hợp lệ của thỏa thuận liên danh theo quy định tại khoản 2 Mục 2 Chương này (nếu có);</w:t>
      </w:r>
    </w:p>
    <w:p w:rsidR="00827B38" w:rsidRPr="005C3A5A" w:rsidRDefault="00827B38" w:rsidP="00827B38">
      <w:pPr>
        <w:tabs>
          <w:tab w:val="right" w:leader="dot" w:pos="8544"/>
        </w:tabs>
        <w:spacing w:before="120"/>
        <w:jc w:val="both"/>
      </w:pPr>
      <w:r w:rsidRPr="005C3A5A">
        <w:t>c) Tư cách hợp lệ của nhà thầu theo quy định tại khoản 1 Mục 2 và khoản 1 Mục 13 Chương này;</w:t>
      </w:r>
    </w:p>
    <w:p w:rsidR="00827B38" w:rsidRPr="005C3A5A" w:rsidRDefault="00827B38" w:rsidP="00827B38">
      <w:pPr>
        <w:tabs>
          <w:tab w:val="right" w:leader="dot" w:pos="8544"/>
        </w:tabs>
        <w:spacing w:before="120"/>
        <w:jc w:val="both"/>
      </w:pPr>
      <w:r w:rsidRPr="005C3A5A">
        <w:t>d) Tính hợp lệ, sự phù hợp (đáp ứng) của hàng hóa theo quy định tại Mục 3 và Mục 14 Chương này;</w:t>
      </w:r>
    </w:p>
    <w:p w:rsidR="00827B38" w:rsidRPr="005C3A5A" w:rsidRDefault="00827B38" w:rsidP="00827B38">
      <w:pPr>
        <w:tabs>
          <w:tab w:val="right" w:leader="dot" w:pos="8544"/>
        </w:tabs>
        <w:spacing w:before="120"/>
        <w:jc w:val="both"/>
      </w:pPr>
      <w:r w:rsidRPr="005C3A5A">
        <w:t>đ) Số lượng bản gốc, bản chụp HSDT theo quy định tại khoản 1 Mục 17 Chương này;</w:t>
      </w:r>
    </w:p>
    <w:p w:rsidR="00827B38" w:rsidRPr="005C3A5A" w:rsidRDefault="00827B38" w:rsidP="00827B38">
      <w:pPr>
        <w:tabs>
          <w:tab w:val="right" w:leader="dot" w:pos="8544"/>
        </w:tabs>
        <w:spacing w:before="120"/>
        <w:jc w:val="both"/>
      </w:pPr>
      <w:r w:rsidRPr="005C3A5A">
        <w:t>e) Sự hợp lệ của bảo đảm dự thầu theo quy định tại Mục 15 Chương này;</w:t>
      </w:r>
    </w:p>
    <w:p w:rsidR="00827B38" w:rsidRPr="005C3A5A" w:rsidRDefault="00827B38" w:rsidP="00827B38">
      <w:pPr>
        <w:tabs>
          <w:tab w:val="right" w:leader="dot" w:pos="8544"/>
        </w:tabs>
        <w:spacing w:before="120"/>
        <w:jc w:val="both"/>
        <w:rPr>
          <w:b/>
        </w:rPr>
      </w:pPr>
      <w:r w:rsidRPr="005C3A5A">
        <w:t xml:space="preserve">g) Các phụ lục, tài liệu kèm theo HSDT được quy định trong </w:t>
      </w:r>
      <w:r w:rsidRPr="005C3A5A">
        <w:rPr>
          <w:b/>
        </w:rPr>
        <w:t>BDL</w:t>
      </w:r>
    </w:p>
    <w:p w:rsidR="00827B38" w:rsidRPr="005C3A5A" w:rsidRDefault="00827B38" w:rsidP="00827B38">
      <w:pPr>
        <w:tabs>
          <w:tab w:val="right" w:leader="dot" w:pos="8544"/>
        </w:tabs>
        <w:spacing w:before="120"/>
        <w:jc w:val="both"/>
      </w:pPr>
      <w:r w:rsidRPr="005C3A5A">
        <w:t xml:space="preserve">2. HSDT không đáp ứng một trong những điều kiện tiên quyết nêu trong </w:t>
      </w:r>
      <w:r w:rsidRPr="005C3A5A">
        <w:rPr>
          <w:b/>
        </w:rPr>
        <w:t xml:space="preserve">BDL </w:t>
      </w:r>
      <w:r w:rsidRPr="005C3A5A">
        <w:t>thì bị loại và HSDT không được xem xét tiếp.</w:t>
      </w:r>
    </w:p>
    <w:p w:rsidR="00827B38" w:rsidRPr="005C3A5A" w:rsidRDefault="00827B38" w:rsidP="00827B38">
      <w:pPr>
        <w:tabs>
          <w:tab w:val="right" w:leader="dot" w:pos="8544"/>
        </w:tabs>
        <w:spacing w:before="120"/>
        <w:jc w:val="both"/>
      </w:pPr>
      <w:r w:rsidRPr="005C3A5A">
        <w:t>3. Đánh giá năng lực và kinh nghiệm của nhà thầu theo TCĐG về năng lực và kinh nghiệm quy định tại Mục 1 Chương III</w:t>
      </w:r>
      <w:r w:rsidRPr="005C3A5A">
        <w:rPr>
          <w:vertAlign w:val="superscript"/>
        </w:rPr>
        <w:t>(</w:t>
      </w:r>
      <w:r w:rsidRPr="005C3A5A">
        <w:rPr>
          <w:rStyle w:val="FootnoteReference"/>
        </w:rPr>
        <w:footnoteReference w:id="4"/>
      </w:r>
      <w:r w:rsidRPr="005C3A5A">
        <w:rPr>
          <w:vertAlign w:val="superscript"/>
        </w:rPr>
        <w:t>)</w:t>
      </w:r>
      <w:r w:rsidRPr="005C3A5A">
        <w:t>.</w:t>
      </w:r>
    </w:p>
    <w:p w:rsidR="00827B38" w:rsidRPr="005C3A5A" w:rsidRDefault="00827B38" w:rsidP="00827B38">
      <w:pPr>
        <w:tabs>
          <w:tab w:val="right" w:leader="dot" w:pos="8544"/>
        </w:tabs>
        <w:spacing w:before="120"/>
        <w:jc w:val="both"/>
        <w:rPr>
          <w:b/>
        </w:rPr>
      </w:pPr>
      <w:r w:rsidRPr="005C3A5A">
        <w:rPr>
          <w:b/>
        </w:rPr>
        <w:t xml:space="preserve">Mục 25. Đánh giá về mặt kỹ thuật </w:t>
      </w:r>
    </w:p>
    <w:p w:rsidR="00827B38" w:rsidRPr="005C3A5A" w:rsidRDefault="00827B38" w:rsidP="00827B38">
      <w:pPr>
        <w:tabs>
          <w:tab w:val="right" w:leader="dot" w:pos="8544"/>
        </w:tabs>
        <w:spacing w:before="120"/>
        <w:jc w:val="both"/>
      </w:pPr>
      <w:r w:rsidRPr="005C3A5A">
        <w:t>Bên mời thầu tiến hành đánh giá về mặt kỹ thuật các HSDT đã vượt qua đánh giá sơ bộ trên cơ sở các yêu cầu của HSMT và TCĐG nêu tại Mục 2 Chương III. Các HSDT đạt yêu cầu về mặt kỹ thuật sau khi được chủ đầu tư phê duyệt mới được xác định giá đánh giá</w:t>
      </w:r>
      <w:r w:rsidRPr="005C3A5A">
        <w:rPr>
          <w:rStyle w:val="FootnoteReference"/>
        </w:rPr>
        <w:footnoteReference w:customMarkFollows="1" w:id="5"/>
        <w:t>(2)</w:t>
      </w:r>
    </w:p>
    <w:p w:rsidR="00827B38" w:rsidRPr="005C3A5A" w:rsidRDefault="00827B38" w:rsidP="00827B38">
      <w:pPr>
        <w:tabs>
          <w:tab w:val="right" w:leader="dot" w:pos="8544"/>
        </w:tabs>
        <w:spacing w:before="120"/>
        <w:jc w:val="both"/>
      </w:pPr>
      <w:r w:rsidRPr="005C3A5A">
        <w:rPr>
          <w:b/>
        </w:rPr>
        <w:t>Mục 26. Xác định giá đánh giá</w:t>
      </w:r>
      <w:r w:rsidRPr="005C3A5A">
        <w:rPr>
          <w:rStyle w:val="FootnoteReference"/>
          <w:b/>
        </w:rPr>
        <w:footnoteReference w:customMarkFollows="1" w:id="6"/>
        <w:t>(1)</w:t>
      </w:r>
    </w:p>
    <w:p w:rsidR="00827B38" w:rsidRPr="005C3A5A" w:rsidRDefault="00827B38" w:rsidP="00827B38">
      <w:pPr>
        <w:tabs>
          <w:tab w:val="right" w:leader="dot" w:pos="8544"/>
        </w:tabs>
        <w:spacing w:before="120"/>
        <w:jc w:val="both"/>
      </w:pPr>
      <w:r w:rsidRPr="005C3A5A">
        <w:t>Bên mời thầu xác định giá đánh giá của các HSDT theo trình tự sau đây: xác định giá dự thầu; sửa lỗi; hiệu chỉnh các sai lệch; chuyển đổi giá dự thầu sau sửa lỗi, hiệu chỉnh sai lệch sang một đồng tiền chung (nếu có); đưa các chi phí về một mặt bằng để xác định giá đánh giá. Trường hợp có thư giảm giá thì bên mời thầu sẽ thực hiện sửa lỗi, hiệu chỉnh sai lệch trên cơ sở giá dự thầu chưa trừ đi giá trị giảm giá. Trong trường hợp đó, việc xác định giá trị tuyệt đối của lỗi số học hoặc sai lệch được tính trên cơ sở giá dự thầu ghi trong đơn. Giá đánh giá được xác định trên cùng một mặt bằng các yếu tố về kỹ thuật, tài chính, thương mại, và các yếu tố khác để so sánh, xếp hạng HSDT. Các yếu tố để xác định giá đánh giá được nêu tại Mục 3 Chương III.</w:t>
      </w:r>
    </w:p>
    <w:p w:rsidR="00827B38" w:rsidRPr="005C3A5A" w:rsidRDefault="00827B38" w:rsidP="00827B38">
      <w:pPr>
        <w:tabs>
          <w:tab w:val="right" w:leader="dot" w:pos="8544"/>
        </w:tabs>
        <w:spacing w:before="120"/>
        <w:jc w:val="both"/>
        <w:rPr>
          <w:b/>
        </w:rPr>
      </w:pPr>
      <w:r w:rsidRPr="005C3A5A">
        <w:rPr>
          <w:b/>
        </w:rPr>
        <w:t xml:space="preserve">Mục 27. Sửa lỗi </w:t>
      </w:r>
    </w:p>
    <w:p w:rsidR="00827B38" w:rsidRPr="005C3A5A" w:rsidRDefault="00827B38" w:rsidP="00827B38">
      <w:pPr>
        <w:tabs>
          <w:tab w:val="right" w:leader="dot" w:pos="8544"/>
        </w:tabs>
        <w:spacing w:before="120"/>
        <w:jc w:val="both"/>
      </w:pPr>
      <w:r w:rsidRPr="005C3A5A">
        <w:lastRenderedPageBreak/>
        <w:t>1. Sửa lỗi là việc sửa lại những sai sót trong HSDT bao gồm lỗi số học và các lỗi khác được tiến hành theo nguyên tắc sau đây:</w:t>
      </w:r>
    </w:p>
    <w:p w:rsidR="00827B38" w:rsidRPr="005C3A5A" w:rsidRDefault="00827B38" w:rsidP="00827B38">
      <w:pPr>
        <w:tabs>
          <w:tab w:val="right" w:leader="dot" w:pos="8544"/>
        </w:tabs>
        <w:spacing w:before="120"/>
        <w:jc w:val="both"/>
      </w:pPr>
      <w:r w:rsidRPr="005C3A5A">
        <w:t>a) Lỗi số học bao gồm những lỗi do thực hiện các phép tính cộng, trừ, nhân, chia không chính xác:</w:t>
      </w:r>
    </w:p>
    <w:p w:rsidR="00827B38" w:rsidRPr="005C3A5A" w:rsidRDefault="00827B38" w:rsidP="00827B38">
      <w:pPr>
        <w:tabs>
          <w:tab w:val="right" w:leader="dot" w:pos="8544"/>
        </w:tabs>
        <w:spacing w:before="120"/>
        <w:jc w:val="both"/>
      </w:pPr>
      <w:r w:rsidRPr="005C3A5A">
        <w:t>- Trường hợp không nhất quán giữa đơn giá và thành tiền thì lấy đơn giá làm cơ sở pháp lý cho việc sửa lỗi. Trường hợp đơn giá sai mà số lượng, khối lượng và thành tiền đúng thì lấy thành tiền làm cơ sở pháp lý để xác định đơn giá;</w:t>
      </w:r>
    </w:p>
    <w:p w:rsidR="00827B38" w:rsidRPr="005C3A5A" w:rsidRDefault="00827B38" w:rsidP="00827B38">
      <w:pPr>
        <w:tabs>
          <w:tab w:val="right" w:leader="dot" w:pos="8544"/>
        </w:tabs>
        <w:spacing w:before="120"/>
        <w:jc w:val="both"/>
      </w:pPr>
      <w:r w:rsidRPr="005C3A5A">
        <w:t>- Trường hợp không nhất quán giữa bảng giá tổng hợp và bảng giá chi tiết thì lấy bảng giá chi tiết làm cơ sở pháp lý cho việc sửa lỗi.</w:t>
      </w:r>
    </w:p>
    <w:p w:rsidR="00827B38" w:rsidRPr="005C3A5A" w:rsidRDefault="00827B38" w:rsidP="00827B38">
      <w:pPr>
        <w:tabs>
          <w:tab w:val="right" w:leader="dot" w:pos="8544"/>
        </w:tabs>
        <w:spacing w:before="120"/>
        <w:jc w:val="both"/>
      </w:pPr>
      <w:r w:rsidRPr="005C3A5A">
        <w:t>Lỗi số học được tính theo tổng giá trị tuyệt đối, không phụ thuộc vào việc giá dự thầu tăng lên hay giảm đi sau khi sửa lỗi.</w:t>
      </w:r>
    </w:p>
    <w:p w:rsidR="00827B38" w:rsidRPr="005C3A5A" w:rsidRDefault="00827B38" w:rsidP="00827B38">
      <w:pPr>
        <w:tabs>
          <w:tab w:val="right" w:leader="dot" w:pos="8544"/>
        </w:tabs>
        <w:spacing w:before="120"/>
        <w:jc w:val="both"/>
      </w:pPr>
      <w:r w:rsidRPr="005C3A5A">
        <w:t>b) Các lỗi khác:</w:t>
      </w:r>
    </w:p>
    <w:p w:rsidR="00827B38" w:rsidRPr="005C3A5A" w:rsidRDefault="00827B38" w:rsidP="00827B38">
      <w:pPr>
        <w:tabs>
          <w:tab w:val="right" w:leader="dot" w:pos="8544"/>
        </w:tabs>
        <w:spacing w:before="120"/>
        <w:jc w:val="both"/>
      </w:pPr>
      <w:r w:rsidRPr="005C3A5A">
        <w:t>- Cột thành tiền được điền vào mà không có đơn giá tương ứng thì đơn giá được xác định bổ sung bằng cách chia thành tiền cho số lượng;</w:t>
      </w:r>
    </w:p>
    <w:p w:rsidR="00827B38" w:rsidRPr="005C3A5A" w:rsidRDefault="00827B38" w:rsidP="00827B38">
      <w:pPr>
        <w:tabs>
          <w:tab w:val="right" w:leader="dot" w:pos="8544"/>
        </w:tabs>
        <w:spacing w:before="120"/>
        <w:jc w:val="both"/>
      </w:pPr>
      <w:r w:rsidRPr="005C3A5A">
        <w:t>- Khi có đơn giá nhưng cột thành tiền bỏ trống thì thành tiền sẽ được xác định bổ sung bằng cách nhân số lượng với đơn giá;</w:t>
      </w:r>
    </w:p>
    <w:p w:rsidR="00827B38" w:rsidRPr="005C3A5A" w:rsidRDefault="00827B38" w:rsidP="00827B38">
      <w:pPr>
        <w:tabs>
          <w:tab w:val="right" w:leader="dot" w:pos="8544"/>
        </w:tabs>
        <w:spacing w:before="120"/>
        <w:jc w:val="both"/>
      </w:pPr>
      <w:r w:rsidRPr="005C3A5A">
        <w:t>- Nếu một nội dung nào đó có điền đơn giá và thành tiền nhưng bỏ trống số lượng thì số lượng bỏ trống được xác định bổ sung bằng cách chia thành tiền cho đơn giá của nội dung đó. Trường hợp số lượng được xác định bổ sung nêu trên khác với số lượng nêu trong HSMT thì được coi là sai lệch về phạm vi cung cấp và được hiệu chỉnh theo quy định tại khoản 1 Mục 28 Chương này;</w:t>
      </w:r>
    </w:p>
    <w:p w:rsidR="00827B38" w:rsidRPr="005C3A5A" w:rsidRDefault="00827B38" w:rsidP="00827B38">
      <w:pPr>
        <w:tabs>
          <w:tab w:val="right" w:leader="dot" w:pos="8544"/>
        </w:tabs>
        <w:spacing w:before="120"/>
        <w:jc w:val="both"/>
      </w:pPr>
      <w:r w:rsidRPr="005C3A5A">
        <w:t>- Lỗi nhầm đơn vị: sử dụng dấu “,” (dấu phẩy) thay cho dấu “.” (dấu chấm) và ngược lại thì được sửa lại cho phù hợp theo cách viết của Việt Nam;</w:t>
      </w:r>
    </w:p>
    <w:p w:rsidR="00827B38" w:rsidRPr="005C3A5A" w:rsidRDefault="00827B38" w:rsidP="00827B38">
      <w:pPr>
        <w:tabs>
          <w:tab w:val="right" w:leader="dot" w:pos="8544"/>
        </w:tabs>
        <w:spacing w:before="120"/>
        <w:jc w:val="both"/>
      </w:pPr>
      <w:r w:rsidRPr="005C3A5A">
        <w:t>- Trường hợp có khác biệt giữa những nội dung thuộc đề xuất kỹ thuật và nội dung thuộc đề xuất tài chính thì nội dung thuộc đề xuất kỹ thuật sẽ là cơ sở pháp lý cho việc sửa lỗi;</w:t>
      </w:r>
    </w:p>
    <w:p w:rsidR="00827B38" w:rsidRPr="005C3A5A" w:rsidRDefault="00827B38" w:rsidP="00827B38">
      <w:pPr>
        <w:tabs>
          <w:tab w:val="right" w:leader="dot" w:pos="8544"/>
        </w:tabs>
        <w:spacing w:before="120"/>
        <w:jc w:val="both"/>
      </w:pPr>
      <w:r w:rsidRPr="005C3A5A">
        <w:t>- Trường hợp có khác biệt giữa con số và chữ viết thì lấy chữ viết làm cơ sở pháp lý cho việc sửa lỗi. Nếu chữ viết sai thì lấy con số làm cơ sở pháp lý và thực hiện sửa lỗi số học (nếu có) theo quy định tại điểm a khoản này;</w:t>
      </w:r>
    </w:p>
    <w:p w:rsidR="00827B38" w:rsidRPr="005C3A5A" w:rsidRDefault="00827B38" w:rsidP="00827B38">
      <w:pPr>
        <w:tabs>
          <w:tab w:val="right" w:leader="dot" w:pos="8544"/>
        </w:tabs>
        <w:spacing w:before="120"/>
        <w:jc w:val="both"/>
      </w:pPr>
      <w:r w:rsidRPr="005C3A5A">
        <w:t>- Trường hợp có khác biệt giữa giá ghi trong đơn dự thầu (không kể giảm giá) và giá trong biểu giá tổng hợp thì căn cứ vào giá ghi trong biểu giá tổng hợp sau khi được hiệu chỉnh và sửa lỗi theo biểu giá chi tiết.</w:t>
      </w:r>
    </w:p>
    <w:p w:rsidR="00827B38" w:rsidRPr="005C3A5A" w:rsidRDefault="00827B38" w:rsidP="00827B38">
      <w:pPr>
        <w:tabs>
          <w:tab w:val="right" w:leader="dot" w:pos="8544"/>
        </w:tabs>
        <w:spacing w:before="120"/>
        <w:jc w:val="both"/>
      </w:pPr>
      <w:r w:rsidRPr="005C3A5A">
        <w:t>2. Sau khi sửa lỗi theo nguyên tắc trên, bên mời thầu sẽ thông báo bằng văn bản cho nhà thầu. Nhà thầu phải có văn bản thông báo cho bên mời thầu về việc chấp nhận sửa lỗi nêu trên. Nếu nhà thầu không chấp nhận việc sửa lỗi thì HSDT của nhà thầu đó sẽ bị loại. Trường hợp HSDT có lỗi số học với tổng giá trị tuyệt đối lớn hơn 10% giá dự thầu cũng sẽ bị loại. Lỗi số học được tính theo tổng giá trị tuyệt đối, không phụ thuộc vào việc giá dự thầu tăng lên hay giảm đi sau khi sửa.</w:t>
      </w:r>
    </w:p>
    <w:p w:rsidR="00827B38" w:rsidRPr="005C3A5A" w:rsidRDefault="00827B38" w:rsidP="00827B38">
      <w:pPr>
        <w:tabs>
          <w:tab w:val="right" w:leader="dot" w:pos="8544"/>
        </w:tabs>
        <w:spacing w:before="120"/>
        <w:jc w:val="both"/>
        <w:rPr>
          <w:b/>
        </w:rPr>
      </w:pPr>
      <w:r w:rsidRPr="005C3A5A">
        <w:rPr>
          <w:b/>
        </w:rPr>
        <w:t xml:space="preserve">Mục 28. Hiệu chỉnh các sai lệch </w:t>
      </w:r>
    </w:p>
    <w:p w:rsidR="00827B38" w:rsidRPr="005C3A5A" w:rsidRDefault="00827B38" w:rsidP="00827B38">
      <w:pPr>
        <w:tabs>
          <w:tab w:val="right" w:leader="dot" w:pos="8544"/>
        </w:tabs>
        <w:spacing w:before="120"/>
        <w:jc w:val="both"/>
      </w:pPr>
      <w:r w:rsidRPr="005C3A5A">
        <w:t>1. Hiệu chỉnh các sai lệch là việc điều chỉnh những nội dung thiếu hoặc thừa trong HSDT so với yêu cầu của HSMT. Việc hiệu chỉnh sai lệch được thực hiện như sau:</w:t>
      </w:r>
    </w:p>
    <w:p w:rsidR="00827B38" w:rsidRPr="005C3A5A" w:rsidRDefault="00827B38" w:rsidP="00827B38">
      <w:pPr>
        <w:tabs>
          <w:tab w:val="right" w:leader="dot" w:pos="8544"/>
        </w:tabs>
        <w:spacing w:before="120"/>
        <w:jc w:val="both"/>
      </w:pPr>
      <w:r w:rsidRPr="005C3A5A">
        <w:lastRenderedPageBreak/>
        <w:t>Trường hợp có những sai lệch về phạm vi cung cấp thì phần chào thiếu sẽ được cộng thêm vào, phần chào thừa sẽ được trừ đi theo nguyên tắc nếu không thể tách ra trong giá dự thầu của nhà thầu đang tiến hành sửa sai lệch thì lấy mức giá chào cao nhất đối với nội dung này (nếu chào thiếu) và lấy mức giá chào thấp nhất (nếu chào thừa) trong số các HSDT khác vượt qua bước đánh giá về mặt kỹ thuật. Trường hợp chỉ có một nhà thầu duy nhất vượt qua bước đánh giá về mặt kỹ thuật thì tiến hành sửa sai lệch trên cơ sở lấy mức giá của nhà thầu này (nếu có) hoặc trong dự toán.</w:t>
      </w:r>
    </w:p>
    <w:p w:rsidR="00827B38" w:rsidRPr="005C3A5A" w:rsidRDefault="00827B38" w:rsidP="00827B38">
      <w:pPr>
        <w:tabs>
          <w:tab w:val="right" w:leader="dot" w:pos="8544"/>
        </w:tabs>
        <w:spacing w:before="120"/>
        <w:jc w:val="both"/>
      </w:pPr>
      <w:r w:rsidRPr="005C3A5A">
        <w:t>2. HSDT có sai lệch với tổng giá trị tuyệt đối lớn hơn 10% giá dự thầu sẽ bị loại. Giá trị các sai lệch được tính theo tổng giá trị tuyệt đối, không phụ thuộc vào việc giá dự thầu tăng lên hay giảm đi sau khi hiệu chỉnh sai lệch.</w:t>
      </w:r>
    </w:p>
    <w:p w:rsidR="00827B38" w:rsidRPr="005C3A5A" w:rsidRDefault="00827B38" w:rsidP="00827B38">
      <w:pPr>
        <w:tabs>
          <w:tab w:val="right" w:leader="dot" w:pos="8544"/>
        </w:tabs>
        <w:spacing w:before="120"/>
        <w:jc w:val="both"/>
        <w:rPr>
          <w:b/>
        </w:rPr>
      </w:pPr>
      <w:r w:rsidRPr="005C3A5A">
        <w:rPr>
          <w:b/>
        </w:rPr>
        <w:t>Mục 29. Chuyển đổi sang một đồng tiền chung</w:t>
      </w:r>
    </w:p>
    <w:p w:rsidR="00827B38" w:rsidRPr="005C3A5A" w:rsidRDefault="00827B38" w:rsidP="00827B38">
      <w:pPr>
        <w:tabs>
          <w:tab w:val="right" w:leader="dot" w:pos="8544"/>
        </w:tabs>
        <w:spacing w:before="120"/>
        <w:jc w:val="both"/>
      </w:pPr>
      <w:r w:rsidRPr="005C3A5A">
        <w:t xml:space="preserve">Trường hợp cho phép các nhà thầu chào giá bằng nhiều đồng tiền khác nhau theo quy định tại Mục 12 Chương này, để có cơ sở cho việc đánh giá và so sánh các HSDT, bên mời thầu quy đổi giá dự thầu về cùng một đồng tiền căn cứ vào tỷ giá giữa đồng Việt Nam và đồng tiền nước ngoài theo quy định trong </w:t>
      </w:r>
      <w:r w:rsidRPr="005C3A5A">
        <w:rPr>
          <w:b/>
        </w:rPr>
        <w:t>BDL</w:t>
      </w:r>
      <w:r w:rsidRPr="005C3A5A">
        <w:t>.</w:t>
      </w:r>
    </w:p>
    <w:p w:rsidR="00827B38" w:rsidRPr="005C3A5A" w:rsidRDefault="00827B38" w:rsidP="00827B38">
      <w:pPr>
        <w:tabs>
          <w:tab w:val="right" w:leader="dot" w:pos="8544"/>
        </w:tabs>
        <w:spacing w:before="120"/>
        <w:jc w:val="both"/>
        <w:rPr>
          <w:b/>
        </w:rPr>
      </w:pPr>
      <w:r w:rsidRPr="005C3A5A">
        <w:rPr>
          <w:b/>
        </w:rPr>
        <w:t xml:space="preserve">Mục 30. Tiếp xúc với bên mời thầu </w:t>
      </w:r>
    </w:p>
    <w:p w:rsidR="00827B38" w:rsidRPr="005C3A5A" w:rsidRDefault="00827B38" w:rsidP="00827B38">
      <w:pPr>
        <w:tabs>
          <w:tab w:val="right" w:leader="dot" w:pos="8544"/>
        </w:tabs>
        <w:spacing w:before="120"/>
        <w:jc w:val="both"/>
      </w:pPr>
      <w:r w:rsidRPr="005C3A5A">
        <w:t>Trừ trường hợp được yêu cầu làm rõ HSDT theo quy định tại Mục 23 Chương này, đàm phán hợp đồng (đối với gói thầu mua sắm hàng hóa phức tạp, nếu có), nhà thầu không được phép tiếp xúc với bên mời thầu về các vấn đề liên quan đến HSDT của mình cũng như liên quan đến gói thầu trong suốt thời gian kể từ thời điểm mở thầu đến khi thông báo kết quả đấu thầu.</w:t>
      </w:r>
    </w:p>
    <w:p w:rsidR="00827B38" w:rsidRPr="005C3A5A" w:rsidRDefault="00827B38" w:rsidP="00827B38">
      <w:pPr>
        <w:tabs>
          <w:tab w:val="right" w:leader="dot" w:pos="8544"/>
        </w:tabs>
        <w:spacing w:before="120"/>
        <w:jc w:val="both"/>
        <w:rPr>
          <w:b/>
        </w:rPr>
      </w:pPr>
      <w:r w:rsidRPr="005C3A5A">
        <w:rPr>
          <w:b/>
        </w:rPr>
        <w:t>E. TRÚNG THẦU</w:t>
      </w:r>
    </w:p>
    <w:p w:rsidR="00827B38" w:rsidRPr="005C3A5A" w:rsidRDefault="00827B38" w:rsidP="00827B38">
      <w:pPr>
        <w:tabs>
          <w:tab w:val="right" w:leader="dot" w:pos="8544"/>
        </w:tabs>
        <w:spacing w:before="120"/>
        <w:jc w:val="both"/>
        <w:rPr>
          <w:b/>
        </w:rPr>
      </w:pPr>
      <w:r w:rsidRPr="005C3A5A">
        <w:rPr>
          <w:b/>
        </w:rPr>
        <w:t>Mục 31. Điều kiện được xem xét đề nghị trúng thầu</w:t>
      </w:r>
    </w:p>
    <w:p w:rsidR="00827B38" w:rsidRPr="005C3A5A" w:rsidRDefault="00827B38" w:rsidP="00827B38">
      <w:pPr>
        <w:tabs>
          <w:tab w:val="right" w:leader="dot" w:pos="8544"/>
        </w:tabs>
        <w:spacing w:before="120"/>
        <w:jc w:val="both"/>
      </w:pPr>
      <w:r w:rsidRPr="005C3A5A">
        <w:t>Nhà thầu được xem xét đề nghị trúng thầu khi đáp ứng đủ các điều kiện sau:</w:t>
      </w:r>
    </w:p>
    <w:p w:rsidR="00827B38" w:rsidRPr="005C3A5A" w:rsidRDefault="00827B38" w:rsidP="00827B38">
      <w:pPr>
        <w:tabs>
          <w:tab w:val="right" w:leader="dot" w:pos="8544"/>
        </w:tabs>
        <w:spacing w:before="120"/>
        <w:jc w:val="both"/>
      </w:pPr>
      <w:r w:rsidRPr="005C3A5A">
        <w:t>1. Có HSDT hợp lệ;</w:t>
      </w:r>
    </w:p>
    <w:p w:rsidR="00827B38" w:rsidRPr="005C3A5A" w:rsidRDefault="00827B38" w:rsidP="00827B38">
      <w:pPr>
        <w:tabs>
          <w:tab w:val="right" w:leader="dot" w:pos="8544"/>
        </w:tabs>
        <w:spacing w:before="120"/>
        <w:jc w:val="both"/>
      </w:pPr>
      <w:r w:rsidRPr="005C3A5A">
        <w:t>2. Được đánh giá là đáp ứng yêu cầu về năng lực và kinh nghiệm theo quy định tại Mục 1 Chương III;</w:t>
      </w:r>
    </w:p>
    <w:p w:rsidR="00827B38" w:rsidRPr="005C3A5A" w:rsidRDefault="00827B38" w:rsidP="00827B38">
      <w:pPr>
        <w:tabs>
          <w:tab w:val="right" w:leader="dot" w:pos="8544"/>
        </w:tabs>
        <w:spacing w:before="120"/>
        <w:jc w:val="both"/>
      </w:pPr>
      <w:r w:rsidRPr="005C3A5A">
        <w:t>3. Có đề xuất về mặt kỹ thuật được đánh giá là đáp ứng yêu cầu theo quy định tại Mục 2 Chương III;</w:t>
      </w:r>
    </w:p>
    <w:p w:rsidR="00827B38" w:rsidRPr="005C3A5A" w:rsidRDefault="00827B38" w:rsidP="00827B38">
      <w:pPr>
        <w:tabs>
          <w:tab w:val="right" w:leader="dot" w:pos="8544"/>
        </w:tabs>
        <w:spacing w:before="120"/>
        <w:jc w:val="both"/>
      </w:pPr>
      <w:r w:rsidRPr="005C3A5A">
        <w:t>4. Có giá đánh giá thấp nhất theo quy định tại Mục 3 Chương III;</w:t>
      </w:r>
    </w:p>
    <w:p w:rsidR="00827B38" w:rsidRPr="005C3A5A" w:rsidRDefault="00827B38" w:rsidP="00827B38">
      <w:pPr>
        <w:tabs>
          <w:tab w:val="right" w:leader="dot" w:pos="8544"/>
        </w:tabs>
        <w:spacing w:before="120"/>
        <w:jc w:val="both"/>
      </w:pPr>
      <w:r w:rsidRPr="005C3A5A">
        <w:t>5. Có giá đề nghị trúng thầu không vượt giá gói thầu được duyệt.</w:t>
      </w:r>
    </w:p>
    <w:p w:rsidR="00827B38" w:rsidRPr="005C3A5A" w:rsidRDefault="00827B38" w:rsidP="00827B38">
      <w:pPr>
        <w:tabs>
          <w:tab w:val="right" w:leader="dot" w:pos="8544"/>
        </w:tabs>
        <w:spacing w:before="120"/>
        <w:jc w:val="both"/>
        <w:rPr>
          <w:b/>
        </w:rPr>
      </w:pPr>
      <w:r w:rsidRPr="005C3A5A">
        <w:rPr>
          <w:b/>
        </w:rPr>
        <w:t xml:space="preserve">Mục 32. Quyền của bên mời thầu đề xuất chấp nhận, loại bỏ HSDT hoặc hủy đấu thầu </w:t>
      </w:r>
    </w:p>
    <w:p w:rsidR="00827B38" w:rsidRPr="005C3A5A" w:rsidRDefault="00827B38" w:rsidP="00827B38">
      <w:pPr>
        <w:tabs>
          <w:tab w:val="right" w:leader="dot" w:pos="8544"/>
        </w:tabs>
        <w:spacing w:before="120"/>
        <w:jc w:val="both"/>
      </w:pPr>
      <w:r w:rsidRPr="005C3A5A">
        <w:t>Bên mời thầu được quyền đề xuất chấp nhận, loại bỏ HSDT hoặc hủy đấu thầu trên cơ sở tuân thủ Luật Đấu thầu, Luật sửa đổi và các văn bản hướng dẫn thực hiện.</w:t>
      </w:r>
    </w:p>
    <w:p w:rsidR="00827B38" w:rsidRPr="005C3A5A" w:rsidRDefault="00827B38" w:rsidP="00827B38">
      <w:pPr>
        <w:tabs>
          <w:tab w:val="right" w:leader="dot" w:pos="8544"/>
        </w:tabs>
        <w:spacing w:before="120"/>
        <w:jc w:val="both"/>
        <w:rPr>
          <w:b/>
        </w:rPr>
      </w:pPr>
      <w:r w:rsidRPr="005C3A5A">
        <w:rPr>
          <w:b/>
        </w:rPr>
        <w:t xml:space="preserve">Mục 33. Thông báo kết quả đấu thầu </w:t>
      </w:r>
    </w:p>
    <w:p w:rsidR="00827B38" w:rsidRPr="005C3A5A" w:rsidRDefault="00827B38" w:rsidP="00827B38">
      <w:pPr>
        <w:tabs>
          <w:tab w:val="right" w:leader="dot" w:pos="8544"/>
        </w:tabs>
        <w:spacing w:before="120"/>
        <w:jc w:val="both"/>
      </w:pPr>
      <w:r w:rsidRPr="005C3A5A">
        <w:t>1. Ngay sau khi có quyết định phê duyệt kết quả đấu thầu, bên mời thầu gửi văn bản thông báo kết quả đấu thầu tới các nhà thầu tham dự thầu (bao gồm cả nhà thầu trúng thầu và nhà thầu không trúng thầu). Trong thông báo kết quả đấu thầu, bên mời thầu không giải thích lý do đối với nhà thầu không trúng thầu.</w:t>
      </w:r>
    </w:p>
    <w:p w:rsidR="00827B38" w:rsidRPr="005C3A5A" w:rsidRDefault="00827B38" w:rsidP="00827B38">
      <w:pPr>
        <w:tabs>
          <w:tab w:val="right" w:leader="dot" w:pos="8544"/>
        </w:tabs>
        <w:spacing w:before="120"/>
        <w:jc w:val="both"/>
      </w:pPr>
      <w:r w:rsidRPr="005C3A5A">
        <w:lastRenderedPageBreak/>
        <w:t>2. Bên mời thầu gửi thông báo trúng thầu bằng văn bản tới nhà thầu trúng thầu kèm theo dự thảo hợp đồng theo Mẫu số 15 Chương X đã được ghi các thông tin cụ thể của gói thầu và kế hoạch thương thảo, hoàn thiện hợp đồng, trong đó nêu rõ thời gian, địa điểm và những vấn đề cần trao đổi khi thương thảo, hoàn thiện hợp đồng.</w:t>
      </w:r>
    </w:p>
    <w:p w:rsidR="00827B38" w:rsidRPr="005C3A5A" w:rsidRDefault="00827B38" w:rsidP="00827B38">
      <w:pPr>
        <w:tabs>
          <w:tab w:val="right" w:leader="dot" w:pos="8544"/>
        </w:tabs>
        <w:spacing w:before="120"/>
        <w:jc w:val="both"/>
        <w:rPr>
          <w:b/>
        </w:rPr>
      </w:pPr>
      <w:r w:rsidRPr="005C3A5A">
        <w:rPr>
          <w:b/>
        </w:rPr>
        <w:t xml:space="preserve">Mục 34. Thương thảo, hoàn thiện và ký kết hợp đồng </w:t>
      </w:r>
    </w:p>
    <w:p w:rsidR="00827B38" w:rsidRPr="005C3A5A" w:rsidRDefault="00827B38" w:rsidP="00827B38">
      <w:pPr>
        <w:tabs>
          <w:tab w:val="right" w:leader="dot" w:pos="8544"/>
        </w:tabs>
        <w:spacing w:before="120"/>
        <w:jc w:val="both"/>
      </w:pPr>
      <w:r w:rsidRPr="005C3A5A">
        <w:t>Thương thảo, hoàn thiện hợp đồng và ký kết hợp đồng thực hiện như sau:</w:t>
      </w:r>
    </w:p>
    <w:p w:rsidR="00827B38" w:rsidRPr="005C3A5A" w:rsidRDefault="00827B38" w:rsidP="00827B38">
      <w:pPr>
        <w:tabs>
          <w:tab w:val="right" w:leader="dot" w:pos="8544"/>
        </w:tabs>
        <w:spacing w:before="120"/>
        <w:jc w:val="both"/>
      </w:pPr>
      <w:r w:rsidRPr="005C3A5A">
        <w:t>1. Việc thương thảo, hoàn thiện hợp đồng để ký kết hợp đồng dựa trên cơ sở sau đây:</w:t>
      </w:r>
    </w:p>
    <w:p w:rsidR="00827B38" w:rsidRPr="005C3A5A" w:rsidRDefault="00827B38" w:rsidP="00827B38">
      <w:pPr>
        <w:tabs>
          <w:tab w:val="right" w:leader="dot" w:pos="8544"/>
        </w:tabs>
        <w:spacing w:before="120"/>
        <w:jc w:val="both"/>
      </w:pPr>
      <w:r w:rsidRPr="005C3A5A">
        <w:t>- Kết quả đấu thầu được duyệt;</w:t>
      </w:r>
    </w:p>
    <w:p w:rsidR="00827B38" w:rsidRPr="005C3A5A" w:rsidRDefault="00827B38" w:rsidP="00827B38">
      <w:pPr>
        <w:tabs>
          <w:tab w:val="right" w:leader="dot" w:pos="8544"/>
        </w:tabs>
        <w:spacing w:before="120"/>
        <w:jc w:val="both"/>
      </w:pPr>
      <w:r w:rsidRPr="005C3A5A">
        <w:t>- Dự thảo hợp đồng theo Mẫu số 15 Chương X đã được điền đầy đủ các thông tin cụ thể của gói thầu;</w:t>
      </w:r>
    </w:p>
    <w:p w:rsidR="00827B38" w:rsidRPr="005C3A5A" w:rsidRDefault="00827B38" w:rsidP="00827B38">
      <w:pPr>
        <w:tabs>
          <w:tab w:val="right" w:leader="dot" w:pos="8544"/>
        </w:tabs>
        <w:spacing w:before="120"/>
        <w:jc w:val="both"/>
      </w:pPr>
      <w:r w:rsidRPr="005C3A5A">
        <w:t>- Các yêu cầu nêu trong HSMT;</w:t>
      </w:r>
    </w:p>
    <w:p w:rsidR="00827B38" w:rsidRPr="005C3A5A" w:rsidRDefault="00827B38" w:rsidP="00827B38">
      <w:pPr>
        <w:tabs>
          <w:tab w:val="right" w:leader="dot" w:pos="8544"/>
        </w:tabs>
        <w:spacing w:before="120"/>
        <w:jc w:val="both"/>
      </w:pPr>
      <w:r w:rsidRPr="005C3A5A">
        <w:t>- Các nội dung nêu trong HSDT và giải thích làm rõ HSDT của nhà thầu trúng thầu (nếu có);</w:t>
      </w:r>
    </w:p>
    <w:p w:rsidR="00827B38" w:rsidRPr="005C3A5A" w:rsidRDefault="00827B38" w:rsidP="00827B38">
      <w:pPr>
        <w:tabs>
          <w:tab w:val="right" w:leader="dot" w:pos="8544"/>
        </w:tabs>
        <w:spacing w:before="120"/>
        <w:jc w:val="both"/>
      </w:pPr>
      <w:r w:rsidRPr="005C3A5A">
        <w:t>- Các nội dung cần được thương thảo, hoàn thiện hợp đồng giữa bên mời thầu và nhà thầu trúng thầu.</w:t>
      </w:r>
    </w:p>
    <w:p w:rsidR="00827B38" w:rsidRPr="005C3A5A" w:rsidRDefault="00827B38" w:rsidP="00827B38">
      <w:pPr>
        <w:tabs>
          <w:tab w:val="right" w:leader="dot" w:pos="8544"/>
        </w:tabs>
        <w:spacing w:before="120"/>
        <w:jc w:val="both"/>
      </w:pPr>
      <w:r w:rsidRPr="005C3A5A">
        <w:t xml:space="preserve">2. Sau khi nhận được thông báo trúng thầu, trong thời hạn quy định tại </w:t>
      </w:r>
      <w:r w:rsidRPr="005C3A5A">
        <w:rPr>
          <w:b/>
        </w:rPr>
        <w:t>BDL</w:t>
      </w:r>
      <w:r w:rsidRPr="005C3A5A">
        <w:t>, nhà thầu trúng thầu phải gửi cho bên mời thầu văn bản chấp thuận vào thương thảo, hoàn thiện hợp đồng. Quá thời hạn nêu trên, nếu bên mời thầu không nhận được văn bản chấp thuận hoặc nhà thầu từ chối vào thương thảo, hoàn thiện hợp đồng thì bảo đảm dự thầu của nhà thầu này sẽ bị xử lý theo quy định tại khoản 4 Mục 15 Chương này. Đồng thời, bên mời thầu báo cáo chủ đầu tư xem xét, quyết định hủy kết quả đấu thầu trước đó và quyết định lựa chọn nhà thầu xếp hạng tiếp theo trúng thầu để có cơ sở pháp lý mời vào thương thảo, hoàn thiện hợp đồng.</w:t>
      </w:r>
    </w:p>
    <w:p w:rsidR="00827B38" w:rsidRPr="005C3A5A" w:rsidRDefault="00827B38" w:rsidP="00827B38">
      <w:pPr>
        <w:tabs>
          <w:tab w:val="right" w:leader="dot" w:pos="8544"/>
        </w:tabs>
        <w:spacing w:before="120"/>
        <w:jc w:val="both"/>
      </w:pPr>
      <w:r w:rsidRPr="005C3A5A">
        <w:t>Trong trường hợp đó, nhà thầu sẽ được bên mời thầu yêu cầu gia hạn hiệu lực HSDT và bảo đảm dự thầu, nếu cần thiết.</w:t>
      </w:r>
    </w:p>
    <w:p w:rsidR="00827B38" w:rsidRPr="005C3A5A" w:rsidRDefault="00827B38" w:rsidP="00827B38">
      <w:pPr>
        <w:tabs>
          <w:tab w:val="right" w:leader="dot" w:pos="8544"/>
        </w:tabs>
        <w:spacing w:before="120"/>
        <w:jc w:val="both"/>
      </w:pPr>
      <w:r w:rsidRPr="005C3A5A">
        <w:t>3. Nội dung thương thảo, hoàn thiện hợp đồng bao gồm các vấn đề còn tồn tại, chưa hoàn chỉnh, chi tiết hóa các nội dung còn chưa cụ thể, đặc biệt là việc áp giá đối với những sai lệch trong HSDT. Việc thương thảo, hoàn thiện hợp đồng cũng bao gồm cả việc xem xét các sáng kiến, giải pháp kỹ thuật, phương án thay thế hoặc bổ sung do nhà thầu đề xuất (nếu có).</w:t>
      </w:r>
    </w:p>
    <w:p w:rsidR="00827B38" w:rsidRPr="005C3A5A" w:rsidRDefault="00827B38" w:rsidP="00827B38">
      <w:pPr>
        <w:tabs>
          <w:tab w:val="right" w:leader="dot" w:pos="8544"/>
        </w:tabs>
        <w:spacing w:before="120"/>
        <w:jc w:val="both"/>
      </w:pPr>
      <w:r w:rsidRPr="005C3A5A">
        <w:t>4. Sau khi đạt được kết quả thương thảo, hoàn thiện hợp đồng, chủ đầu tư và nhà thầu sẽ ký kết hợp đồng. Trong trường hợp liên danh, hợp đồng được ký kết phải bao gồm chữ ký của tất cả các thành viên trong liên danh.</w:t>
      </w:r>
    </w:p>
    <w:p w:rsidR="00827B38" w:rsidRPr="005C3A5A" w:rsidRDefault="00827B38" w:rsidP="00827B38">
      <w:pPr>
        <w:tabs>
          <w:tab w:val="right" w:leader="dot" w:pos="8544"/>
        </w:tabs>
        <w:spacing w:before="120"/>
        <w:jc w:val="both"/>
        <w:rPr>
          <w:b/>
        </w:rPr>
      </w:pPr>
      <w:r w:rsidRPr="005C3A5A">
        <w:rPr>
          <w:b/>
        </w:rPr>
        <w:t xml:space="preserve">Mục 35. Bảo đảm thực hiện hợp đồng </w:t>
      </w:r>
    </w:p>
    <w:p w:rsidR="00827B38" w:rsidRPr="005C3A5A" w:rsidRDefault="00827B38" w:rsidP="00827B38">
      <w:pPr>
        <w:tabs>
          <w:tab w:val="right" w:leader="dot" w:pos="8544"/>
        </w:tabs>
        <w:spacing w:before="120"/>
        <w:jc w:val="both"/>
      </w:pPr>
      <w:r w:rsidRPr="005C3A5A">
        <w:t>Nhà thầu trúng thầu phải thực hiện biện pháp bảo đảm thực hiện hợp đồng theo quy định tại Điều 5 Chương VIII để đảm bảo nghĩa vụ và trách nhiệm của mình trong việc thực hiện hợp đồng.</w:t>
      </w:r>
    </w:p>
    <w:p w:rsidR="00827B38" w:rsidRPr="005C3A5A" w:rsidRDefault="00827B38" w:rsidP="00827B38">
      <w:pPr>
        <w:tabs>
          <w:tab w:val="right" w:leader="dot" w:pos="8544"/>
        </w:tabs>
        <w:spacing w:before="120"/>
        <w:jc w:val="both"/>
      </w:pPr>
      <w:r w:rsidRPr="005C3A5A">
        <w:t>Nhà thầu không được nhận lại bảo đảm thực hiện hợp đồng trong trường hợp từ chối thực hiện hợp đồng sau khi hợp đồng có hiệu lực.</w:t>
      </w:r>
    </w:p>
    <w:p w:rsidR="00827B38" w:rsidRPr="005C3A5A" w:rsidRDefault="00827B38" w:rsidP="00827B38">
      <w:pPr>
        <w:tabs>
          <w:tab w:val="right" w:leader="dot" w:pos="8544"/>
        </w:tabs>
        <w:spacing w:before="120"/>
        <w:jc w:val="both"/>
        <w:rPr>
          <w:b/>
        </w:rPr>
      </w:pPr>
      <w:r w:rsidRPr="005C3A5A">
        <w:rPr>
          <w:b/>
        </w:rPr>
        <w:t xml:space="preserve">Mục 36. Kiến nghị trong đấu thầu </w:t>
      </w:r>
    </w:p>
    <w:p w:rsidR="00827B38" w:rsidRPr="005C3A5A" w:rsidRDefault="00827B38" w:rsidP="00827B38">
      <w:pPr>
        <w:tabs>
          <w:tab w:val="right" w:leader="dot" w:pos="8544"/>
        </w:tabs>
        <w:spacing w:before="120"/>
        <w:jc w:val="both"/>
      </w:pPr>
      <w:r w:rsidRPr="005C3A5A">
        <w:t>1. Nhà thầu tham dự thầu có quyền kiến nghị về kết quả đấu thầu và những vấn đề liên quan trong quá trình đấu thầu khi thấy quyền, lợi ích của mình bị ảnh hưởng.</w:t>
      </w:r>
    </w:p>
    <w:p w:rsidR="00827B38" w:rsidRPr="005C3A5A" w:rsidRDefault="00827B38" w:rsidP="00827B38">
      <w:pPr>
        <w:tabs>
          <w:tab w:val="right" w:leader="dot" w:pos="8544"/>
        </w:tabs>
        <w:spacing w:before="120"/>
        <w:jc w:val="both"/>
      </w:pPr>
      <w:r w:rsidRPr="005C3A5A">
        <w:lastRenderedPageBreak/>
        <w:t>2. Kiến nghị về những vấn đề trong quá trình đấu thầu mà không phải về kết quả đấu thầu được giải quyết như sau:</w:t>
      </w:r>
    </w:p>
    <w:p w:rsidR="00827B38" w:rsidRPr="005C3A5A" w:rsidRDefault="00827B38" w:rsidP="00827B38">
      <w:pPr>
        <w:tabs>
          <w:tab w:val="right" w:leader="dot" w:pos="8544"/>
        </w:tabs>
        <w:spacing w:before="120"/>
        <w:jc w:val="both"/>
      </w:pPr>
      <w:r w:rsidRPr="005C3A5A">
        <w:t>a) Nhà thầu kiến nghị bằng văn bản trong khoảng thời gian từ khi xảy ra sự việc đến trước khi có thông báo kết quả đấu thầu;</w:t>
      </w:r>
    </w:p>
    <w:p w:rsidR="00827B38" w:rsidRPr="005C3A5A" w:rsidRDefault="00827B38" w:rsidP="00827B38">
      <w:pPr>
        <w:tabs>
          <w:tab w:val="right" w:leader="dot" w:pos="8544"/>
        </w:tabs>
        <w:spacing w:before="120"/>
        <w:jc w:val="both"/>
      </w:pPr>
      <w:r w:rsidRPr="005C3A5A">
        <w:t xml:space="preserve">b) Đơn kiến nghị phải được gửi trước tiên đến bên mời thầu theo tên, địa chỉ nêu tại </w:t>
      </w:r>
      <w:r w:rsidRPr="005C3A5A">
        <w:rPr>
          <w:b/>
        </w:rPr>
        <w:t>BDL</w:t>
      </w:r>
      <w:r w:rsidRPr="005C3A5A">
        <w:t>. Bên mời thầu có trách nhiệm giải quyết kiến nghị bằng văn bản trong thời hạn tối đa là 5 ngày làm việc kể từ khi nhận được đơn kiến nghị;</w:t>
      </w:r>
    </w:p>
    <w:p w:rsidR="00827B38" w:rsidRPr="005C3A5A" w:rsidRDefault="00827B38" w:rsidP="00827B38">
      <w:pPr>
        <w:tabs>
          <w:tab w:val="right" w:leader="dot" w:pos="8544"/>
        </w:tabs>
        <w:spacing w:before="120"/>
        <w:jc w:val="both"/>
      </w:pPr>
      <w:r w:rsidRPr="005C3A5A">
        <w:t xml:space="preserve">c) Trường hợp bên mời thầu không giải quyết được hoặc nhà thầu không đồng ý với giải quyết của bên mời thầu thì nhà thầu được quyền gửi đơn kiến nghị đến chủ đầu tư theo tên, địa chỉ nêu tại </w:t>
      </w:r>
      <w:r w:rsidRPr="005C3A5A">
        <w:rPr>
          <w:b/>
        </w:rPr>
        <w:t xml:space="preserve">BDL </w:t>
      </w:r>
      <w:r w:rsidRPr="005C3A5A">
        <w:t>để xem xét, giải quyết. Chủ đầu tư có trách nhiệm giải quyết kiến nghị bằng văn bản trong thời hạn tối đa là 7 ngày làm việc kể từ khi nhận được đơn kiến nghị;</w:t>
      </w:r>
    </w:p>
    <w:p w:rsidR="00827B38" w:rsidRPr="005C3A5A" w:rsidRDefault="00827B38" w:rsidP="00827B38">
      <w:pPr>
        <w:tabs>
          <w:tab w:val="right" w:leader="dot" w:pos="8544"/>
        </w:tabs>
        <w:spacing w:before="120"/>
        <w:jc w:val="both"/>
      </w:pPr>
      <w:r w:rsidRPr="005C3A5A">
        <w:t xml:space="preserve">d) Trường hợp chủ đầu tư không giải quyết được hoặc nhà thầu không đồng ý với giải quyết của chủ đầu tư thì nhà thầu được quyền gửi đơn kiến nghị đến người có thẩm quyền theo tên, địa chỉ nêu tại </w:t>
      </w:r>
      <w:r w:rsidRPr="005C3A5A">
        <w:rPr>
          <w:b/>
        </w:rPr>
        <w:t xml:space="preserve">BDL </w:t>
      </w:r>
      <w:r w:rsidRPr="005C3A5A">
        <w:t>để xem xét, giải quyết. Người có thẩm quyền có trách nhiệm giải quyết kiến nghị bằng văn bản trong thời hạn tối đa là 10 ngày làm việc kể từ khi nhận được đơn kiến nghị.</w:t>
      </w:r>
    </w:p>
    <w:p w:rsidR="00827B38" w:rsidRPr="005C3A5A" w:rsidRDefault="00827B38" w:rsidP="00827B38">
      <w:pPr>
        <w:tabs>
          <w:tab w:val="right" w:leader="dot" w:pos="8544"/>
        </w:tabs>
        <w:spacing w:before="120"/>
        <w:jc w:val="both"/>
      </w:pPr>
      <w:r w:rsidRPr="005C3A5A">
        <w:t>3. Kiến nghị về kết quả đấu thầu được giải quyết như sau:</w:t>
      </w:r>
    </w:p>
    <w:p w:rsidR="00827B38" w:rsidRPr="005C3A5A" w:rsidRDefault="00827B38" w:rsidP="00827B38">
      <w:pPr>
        <w:tabs>
          <w:tab w:val="right" w:leader="dot" w:pos="8544"/>
        </w:tabs>
        <w:spacing w:before="120"/>
        <w:jc w:val="both"/>
      </w:pPr>
      <w:r w:rsidRPr="005C3A5A">
        <w:t>a) Nhà thầu kiến nghị bằng văn bản trong thời hạn tối đa là 10 ngày kể từ ngày thông báo kết quả đấu thầu;</w:t>
      </w:r>
    </w:p>
    <w:p w:rsidR="00827B38" w:rsidRPr="005C3A5A" w:rsidRDefault="00827B38" w:rsidP="00827B38">
      <w:pPr>
        <w:tabs>
          <w:tab w:val="right" w:leader="dot" w:pos="8544"/>
        </w:tabs>
        <w:spacing w:before="120"/>
        <w:jc w:val="both"/>
      </w:pPr>
      <w:r w:rsidRPr="005C3A5A">
        <w:t>b) Theo trình tự quy định tại điểm b và điểm c khoản 2 Mục này;</w:t>
      </w:r>
    </w:p>
    <w:p w:rsidR="00827B38" w:rsidRPr="005C3A5A" w:rsidRDefault="00827B38" w:rsidP="00827B38">
      <w:pPr>
        <w:tabs>
          <w:tab w:val="right" w:leader="dot" w:pos="8544"/>
        </w:tabs>
        <w:spacing w:before="120"/>
        <w:jc w:val="both"/>
      </w:pPr>
      <w:r w:rsidRPr="005C3A5A">
        <w:t>c) Trường hợp chủ đầu tư không giải quyết được hoặc nhà thầu không đồng ý với giải quyết của chủ đầu tư thì nhà thầu được quyền gửi đơn kiến nghị đồng thời đến người có thẩm quyền và Chủ tịch Hội đồng tư vấn về giải quyết kiến nghị để xem xét, giải quyết.</w:t>
      </w:r>
    </w:p>
    <w:p w:rsidR="00827B38" w:rsidRPr="005C3A5A" w:rsidRDefault="00827B38" w:rsidP="00827B38">
      <w:pPr>
        <w:tabs>
          <w:tab w:val="right" w:leader="dot" w:pos="8544"/>
        </w:tabs>
        <w:spacing w:before="120"/>
        <w:jc w:val="both"/>
      </w:pPr>
      <w:r w:rsidRPr="005C3A5A">
        <w:t xml:space="preserve">Nhà thầu phải nộp một khoản chi phí là 0,01% giá dự thầu nhưng tối thiểu là 2.000.000 đồng và tối đa là 50.000.000 đồng cho bộ phận thường trực giúp việc của Hội đồng tư vấn nêu tại </w:t>
      </w:r>
      <w:r w:rsidRPr="005C3A5A">
        <w:rPr>
          <w:b/>
        </w:rPr>
        <w:t>BDL</w:t>
      </w:r>
      <w:r w:rsidRPr="005C3A5A">
        <w:t>. Trường hợp nhà thầu có kiến nghị được kết luận là đúng thì chi phí do nhà thầu nộp sẽ được hoàn trả bởi cá nhân, tổ chức có trách nhiệm liên đới.</w:t>
      </w:r>
    </w:p>
    <w:p w:rsidR="00827B38" w:rsidRPr="005C3A5A" w:rsidRDefault="00827B38" w:rsidP="00827B38">
      <w:pPr>
        <w:tabs>
          <w:tab w:val="right" w:leader="dot" w:pos="8544"/>
        </w:tabs>
        <w:spacing w:before="120"/>
        <w:jc w:val="both"/>
      </w:pPr>
      <w:r w:rsidRPr="005C3A5A">
        <w:t>d) Hội đồng tư vấn phải có báo cáo kết quả làm việc gửi người có thẩm quyền trong thời hạn tối đa là 20 ngày kể từ khi nhận được đơn kiến nghị. Trong thời hạn tối đa là 5 ngày làm việc kể từ khi nhận được báo cáo kết quả làm việc của Hội đồng tư vấn, người có thẩm quyền phải ra quyết định giải quyết kiến nghị của nhà thầu.</w:t>
      </w:r>
    </w:p>
    <w:p w:rsidR="00827B38" w:rsidRPr="005C3A5A" w:rsidRDefault="00827B38" w:rsidP="00827B38">
      <w:pPr>
        <w:tabs>
          <w:tab w:val="right" w:leader="dot" w:pos="8544"/>
        </w:tabs>
        <w:spacing w:before="120"/>
        <w:jc w:val="both"/>
      </w:pPr>
      <w:r w:rsidRPr="005C3A5A">
        <w:t>4. Khi có kiến nghị, nhà thầu có quyền khởi kiện ngay ra Tòa án. Trường hợp nhà thầu lựa chọn cách giải quyết không khởi kiện ra Tòa án thì thực hiện kiến nghị theo quy định tại khoản 1, 2 và 3 Mục này.</w:t>
      </w:r>
    </w:p>
    <w:p w:rsidR="00827B38" w:rsidRPr="005C3A5A" w:rsidRDefault="00827B38" w:rsidP="00827B38">
      <w:pPr>
        <w:tabs>
          <w:tab w:val="right" w:leader="dot" w:pos="8544"/>
        </w:tabs>
        <w:spacing w:before="120"/>
        <w:jc w:val="both"/>
        <w:rPr>
          <w:b/>
        </w:rPr>
      </w:pPr>
      <w:r w:rsidRPr="005C3A5A">
        <w:rPr>
          <w:b/>
        </w:rPr>
        <w:t xml:space="preserve">Mục 37. Xử lý vi phạm trong đấu thầu </w:t>
      </w:r>
    </w:p>
    <w:p w:rsidR="00827B38" w:rsidRPr="005C3A5A" w:rsidRDefault="00827B38" w:rsidP="00827B38">
      <w:pPr>
        <w:tabs>
          <w:tab w:val="right" w:leader="dot" w:pos="8544"/>
        </w:tabs>
        <w:spacing w:before="120"/>
        <w:jc w:val="both"/>
      </w:pPr>
      <w:r w:rsidRPr="005C3A5A">
        <w:t>1. Trường hợp nhà thầu có hành vi vi phạm pháp luật về đấu thầu thì tùy theo mức độ vi phạm sẽ bị xử lý theo quy định của Luật Đấu thầu, Luật sửa đổi, Nghị định 85/CP và các quy định pháp luật khác liên quan.</w:t>
      </w:r>
    </w:p>
    <w:p w:rsidR="00827B38" w:rsidRPr="005C3A5A" w:rsidRDefault="00827B38" w:rsidP="00827B38">
      <w:pPr>
        <w:tabs>
          <w:tab w:val="right" w:leader="dot" w:pos="8544"/>
        </w:tabs>
        <w:spacing w:before="120"/>
        <w:jc w:val="both"/>
      </w:pPr>
      <w:r w:rsidRPr="005C3A5A">
        <w:t xml:space="preserve">2. Quyết định xử lý vi phạm được gửi cho tổ chức, cá nhân bị xử lý và các cơ quan, tổ chức liên quan, đồng thời sẽ được gửi đến Bộ Kế hoạch và Đầu tư để đăng tải trên báo Đấu thầu </w:t>
      </w:r>
      <w:r w:rsidRPr="005C3A5A">
        <w:lastRenderedPageBreak/>
        <w:t>và trang thông tin điện tử về đấu thầu, để theo dõi, tổng hợp và xử lý theo quy định của pháp luật.</w:t>
      </w:r>
    </w:p>
    <w:p w:rsidR="00827B38" w:rsidRPr="005C3A5A" w:rsidRDefault="00827B38" w:rsidP="00827B38">
      <w:pPr>
        <w:tabs>
          <w:tab w:val="right" w:leader="dot" w:pos="8544"/>
        </w:tabs>
        <w:spacing w:before="120"/>
        <w:jc w:val="both"/>
      </w:pPr>
      <w:r w:rsidRPr="005C3A5A">
        <w:t>3. Quyết định xử lý vi phạm được thực hiện ở bất kỳ địa phương, ngành nào đều có hiệu lực thi hành trên phạm vi cả nước và trong tất cả các ngành.</w:t>
      </w:r>
    </w:p>
    <w:p w:rsidR="00827B38" w:rsidRPr="005C3A5A" w:rsidRDefault="00827B38" w:rsidP="00827B38">
      <w:pPr>
        <w:tabs>
          <w:tab w:val="right" w:leader="dot" w:pos="8544"/>
        </w:tabs>
        <w:spacing w:before="120"/>
        <w:jc w:val="both"/>
      </w:pPr>
      <w:r w:rsidRPr="005C3A5A">
        <w:t>4. Nhà thầu bị xử lý vi phạm pháp luật về đấu thầu có quyền khởi kiện ra Tòa án về quyết định xử lý vi phạm.</w:t>
      </w:r>
    </w:p>
    <w:p w:rsidR="00827B38" w:rsidRPr="005C3A5A" w:rsidRDefault="00827B38" w:rsidP="00827B38">
      <w:pPr>
        <w:spacing w:before="120"/>
        <w:rPr>
          <w:b/>
          <w:bCs/>
        </w:rPr>
      </w:pPr>
      <w:r w:rsidRPr="005C3A5A">
        <w:rPr>
          <w:b/>
          <w:bCs/>
        </w:rPr>
        <w:t>Chương 2.</w:t>
      </w:r>
    </w:p>
    <w:p w:rsidR="00827B38" w:rsidRPr="005C3A5A" w:rsidRDefault="00827B38" w:rsidP="00827B38">
      <w:pPr>
        <w:spacing w:before="120"/>
        <w:jc w:val="center"/>
        <w:rPr>
          <w:b/>
          <w:bCs/>
        </w:rPr>
      </w:pPr>
      <w:r w:rsidRPr="005C3A5A">
        <w:rPr>
          <w:b/>
          <w:bCs/>
        </w:rPr>
        <w:t xml:space="preserve">BẢNG DỮ LIỆU ĐẤU THẦU </w:t>
      </w:r>
    </w:p>
    <w:p w:rsidR="00827B38" w:rsidRPr="005C3A5A" w:rsidRDefault="00827B38" w:rsidP="00827B38">
      <w:pPr>
        <w:spacing w:before="120"/>
        <w:rPr>
          <w:bCs/>
          <w:i/>
        </w:rPr>
      </w:pPr>
      <w:r w:rsidRPr="005C3A5A">
        <w:rPr>
          <w:bCs/>
          <w:i/>
        </w:rPr>
        <w:t xml:space="preserve">Bảng dữ liệu đấu thầu bao gồm các nội dung chi tiết của gói thầu theo một số mục tương ứng trong Chương I (Yêu cầu về thủ tục đấu thầu). Nếu có bất kỳ sự khác biệt nào so với các nội dung tương ứng trong Chương I thì căn cứ vào các nội dung trong Chương này. </w:t>
      </w:r>
    </w:p>
    <w:tbl>
      <w:tblPr>
        <w:tblStyle w:val="TableGrid"/>
        <w:tblW w:w="0" w:type="auto"/>
        <w:tblLook w:val="01E0"/>
      </w:tblPr>
      <w:tblGrid>
        <w:gridCol w:w="683"/>
        <w:gridCol w:w="910"/>
        <w:gridCol w:w="7200"/>
      </w:tblGrid>
      <w:tr w:rsidR="00827B38" w:rsidRPr="005C3A5A" w:rsidTr="006E09DF">
        <w:tc>
          <w:tcPr>
            <w:tcW w:w="648" w:type="dxa"/>
          </w:tcPr>
          <w:p w:rsidR="00827B38" w:rsidRPr="005C3A5A" w:rsidRDefault="00827B38" w:rsidP="006E09DF">
            <w:pPr>
              <w:spacing w:before="120"/>
              <w:jc w:val="center"/>
              <w:rPr>
                <w:b/>
                <w:bCs/>
              </w:rPr>
            </w:pPr>
            <w:r w:rsidRPr="005C3A5A">
              <w:rPr>
                <w:b/>
                <w:bCs/>
              </w:rPr>
              <w:t>Mục</w:t>
            </w:r>
          </w:p>
        </w:tc>
        <w:tc>
          <w:tcPr>
            <w:tcW w:w="900" w:type="dxa"/>
          </w:tcPr>
          <w:p w:rsidR="00827B38" w:rsidRPr="005C3A5A" w:rsidRDefault="00827B38" w:rsidP="006E09DF">
            <w:pPr>
              <w:spacing w:before="120"/>
              <w:jc w:val="center"/>
              <w:rPr>
                <w:b/>
                <w:bCs/>
              </w:rPr>
            </w:pPr>
            <w:r w:rsidRPr="005C3A5A">
              <w:rPr>
                <w:b/>
                <w:bCs/>
              </w:rPr>
              <w:t>Khoản</w:t>
            </w:r>
          </w:p>
        </w:tc>
        <w:tc>
          <w:tcPr>
            <w:tcW w:w="7200" w:type="dxa"/>
            <w:vAlign w:val="center"/>
          </w:tcPr>
          <w:p w:rsidR="00827B38" w:rsidRPr="005C3A5A" w:rsidRDefault="00827B38" w:rsidP="006E09DF">
            <w:pPr>
              <w:spacing w:before="120"/>
              <w:jc w:val="center"/>
              <w:rPr>
                <w:b/>
                <w:bCs/>
              </w:rPr>
            </w:pPr>
            <w:r w:rsidRPr="005C3A5A">
              <w:rPr>
                <w:b/>
                <w:bCs/>
              </w:rPr>
              <w:t xml:space="preserve">Nội dung </w:t>
            </w:r>
          </w:p>
        </w:tc>
      </w:tr>
      <w:tr w:rsidR="00827B38" w:rsidRPr="005C3A5A" w:rsidTr="006E09DF">
        <w:tc>
          <w:tcPr>
            <w:tcW w:w="648" w:type="dxa"/>
            <w:vMerge w:val="restart"/>
          </w:tcPr>
          <w:p w:rsidR="00827B38" w:rsidRPr="005C3A5A" w:rsidRDefault="00827B38" w:rsidP="006E09DF">
            <w:pPr>
              <w:spacing w:before="120"/>
              <w:jc w:val="center"/>
              <w:rPr>
                <w:bCs/>
              </w:rPr>
            </w:pPr>
            <w:r w:rsidRPr="005C3A5A">
              <w:rPr>
                <w:bCs/>
              </w:rPr>
              <w:t>1</w:t>
            </w:r>
          </w:p>
        </w:tc>
        <w:tc>
          <w:tcPr>
            <w:tcW w:w="900" w:type="dxa"/>
          </w:tcPr>
          <w:p w:rsidR="00827B38" w:rsidRPr="005C3A5A" w:rsidRDefault="00827B38" w:rsidP="006E09DF">
            <w:pPr>
              <w:spacing w:before="120"/>
              <w:jc w:val="center"/>
              <w:rPr>
                <w:bCs/>
              </w:rPr>
            </w:pPr>
            <w:r w:rsidRPr="005C3A5A">
              <w:rPr>
                <w:bCs/>
              </w:rPr>
              <w:t>1</w:t>
            </w:r>
          </w:p>
        </w:tc>
        <w:tc>
          <w:tcPr>
            <w:tcW w:w="7200" w:type="dxa"/>
            <w:vAlign w:val="center"/>
          </w:tcPr>
          <w:p w:rsidR="00827B38" w:rsidRPr="005C3A5A" w:rsidRDefault="00827B38" w:rsidP="006E09DF">
            <w:pPr>
              <w:spacing w:before="120"/>
              <w:rPr>
                <w:bCs/>
                <w:i/>
              </w:rPr>
            </w:pPr>
            <w:r w:rsidRPr="005C3A5A">
              <w:rPr>
                <w:bCs/>
              </w:rPr>
              <w:t xml:space="preserve">- Tên gói thầu: _____ </w:t>
            </w:r>
            <w:r w:rsidRPr="005C3A5A">
              <w:rPr>
                <w:bCs/>
                <w:i/>
              </w:rPr>
              <w:t>[Ghi tên gói thầu theo kế hoạch đấu thầu được duyệt]</w:t>
            </w:r>
          </w:p>
          <w:p w:rsidR="00827B38" w:rsidRPr="005C3A5A" w:rsidRDefault="00827B38" w:rsidP="006E09DF">
            <w:pPr>
              <w:spacing w:before="120"/>
              <w:rPr>
                <w:bCs/>
                <w:i/>
              </w:rPr>
            </w:pPr>
            <w:r w:rsidRPr="005C3A5A">
              <w:rPr>
                <w:bCs/>
              </w:rPr>
              <w:t xml:space="preserve">- Tên dự án: </w:t>
            </w:r>
            <w:r w:rsidRPr="005C3A5A">
              <w:rPr>
                <w:bCs/>
                <w:i/>
              </w:rPr>
              <w:t>_____ [Ghi tên dự án được duyệt]</w:t>
            </w:r>
          </w:p>
          <w:p w:rsidR="00827B38" w:rsidRPr="005C3A5A" w:rsidRDefault="00827B38" w:rsidP="006E09DF">
            <w:pPr>
              <w:spacing w:before="120"/>
              <w:rPr>
                <w:bCs/>
                <w:i/>
              </w:rPr>
            </w:pPr>
            <w:r w:rsidRPr="005C3A5A">
              <w:rPr>
                <w:bCs/>
              </w:rPr>
              <w:t xml:space="preserve">- Tên bên mời thầu: </w:t>
            </w:r>
            <w:r w:rsidRPr="005C3A5A">
              <w:rPr>
                <w:bCs/>
                <w:i/>
              </w:rPr>
              <w:t>_____ [Ghi tên bên mời thầu]</w:t>
            </w:r>
          </w:p>
          <w:p w:rsidR="00827B38" w:rsidRPr="005C3A5A" w:rsidRDefault="00827B38" w:rsidP="006E09DF">
            <w:pPr>
              <w:spacing w:before="120"/>
              <w:rPr>
                <w:bCs/>
                <w:i/>
              </w:rPr>
            </w:pPr>
            <w:r w:rsidRPr="005C3A5A">
              <w:rPr>
                <w:bCs/>
                <w:i/>
              </w:rPr>
              <w:t xml:space="preserve">- </w:t>
            </w:r>
            <w:r w:rsidRPr="005C3A5A">
              <w:rPr>
                <w:bCs/>
              </w:rPr>
              <w:t xml:space="preserve">Nội dung cung cấp chủ yếu: </w:t>
            </w:r>
            <w:r w:rsidRPr="005C3A5A">
              <w:rPr>
                <w:bCs/>
                <w:i/>
              </w:rPr>
              <w:t xml:space="preserve">_____ [Ghi nội dung yêu cầu]   </w:t>
            </w:r>
          </w:p>
        </w:tc>
      </w:tr>
      <w:tr w:rsidR="00827B38" w:rsidRPr="005C3A5A" w:rsidTr="006E09DF">
        <w:tc>
          <w:tcPr>
            <w:tcW w:w="648" w:type="dxa"/>
            <w:vMerge/>
          </w:tcPr>
          <w:p w:rsidR="00827B38" w:rsidRPr="005C3A5A" w:rsidRDefault="00827B38" w:rsidP="006E09DF">
            <w:pPr>
              <w:spacing w:before="120"/>
              <w:jc w:val="center"/>
              <w:rPr>
                <w:bCs/>
              </w:rPr>
            </w:pPr>
          </w:p>
        </w:tc>
        <w:tc>
          <w:tcPr>
            <w:tcW w:w="900" w:type="dxa"/>
          </w:tcPr>
          <w:p w:rsidR="00827B38" w:rsidRPr="005C3A5A" w:rsidRDefault="00827B38" w:rsidP="006E09DF">
            <w:pPr>
              <w:spacing w:before="120"/>
              <w:jc w:val="center"/>
              <w:rPr>
                <w:bCs/>
              </w:rPr>
            </w:pPr>
            <w:r w:rsidRPr="005C3A5A">
              <w:rPr>
                <w:bCs/>
              </w:rPr>
              <w:t>2</w:t>
            </w:r>
          </w:p>
        </w:tc>
        <w:tc>
          <w:tcPr>
            <w:tcW w:w="7200" w:type="dxa"/>
            <w:vAlign w:val="center"/>
          </w:tcPr>
          <w:p w:rsidR="00827B38" w:rsidRPr="005C3A5A" w:rsidRDefault="00827B38" w:rsidP="006E09DF">
            <w:pPr>
              <w:spacing w:before="120"/>
              <w:rPr>
                <w:bCs/>
              </w:rPr>
            </w:pPr>
            <w:r w:rsidRPr="005C3A5A">
              <w:rPr>
                <w:bCs/>
              </w:rPr>
              <w:t>Thời gian thực hiện hợp đồng: _____________</w:t>
            </w:r>
          </w:p>
          <w:p w:rsidR="00827B38" w:rsidRPr="005C3A5A" w:rsidRDefault="00827B38" w:rsidP="006E09DF">
            <w:pPr>
              <w:spacing w:before="120"/>
              <w:rPr>
                <w:bCs/>
              </w:rPr>
            </w:pPr>
            <w:r w:rsidRPr="005C3A5A">
              <w:rPr>
                <w:bCs/>
                <w:i/>
              </w:rPr>
              <w:t xml:space="preserve"> [Ghi thời gian cụ thể theo kế hoạch đấu thầu được duyệt ] </w:t>
            </w:r>
          </w:p>
        </w:tc>
      </w:tr>
      <w:tr w:rsidR="00827B38" w:rsidRPr="005C3A5A" w:rsidTr="006E09DF">
        <w:tc>
          <w:tcPr>
            <w:tcW w:w="648" w:type="dxa"/>
            <w:vMerge/>
          </w:tcPr>
          <w:p w:rsidR="00827B38" w:rsidRPr="005C3A5A" w:rsidRDefault="00827B38" w:rsidP="006E09DF">
            <w:pPr>
              <w:spacing w:before="120"/>
              <w:jc w:val="center"/>
              <w:rPr>
                <w:bCs/>
              </w:rPr>
            </w:pPr>
          </w:p>
        </w:tc>
        <w:tc>
          <w:tcPr>
            <w:tcW w:w="900" w:type="dxa"/>
          </w:tcPr>
          <w:p w:rsidR="00827B38" w:rsidRPr="005C3A5A" w:rsidRDefault="00827B38" w:rsidP="006E09DF">
            <w:pPr>
              <w:spacing w:before="120"/>
              <w:jc w:val="center"/>
              <w:rPr>
                <w:bCs/>
              </w:rPr>
            </w:pPr>
            <w:r w:rsidRPr="005C3A5A">
              <w:rPr>
                <w:bCs/>
              </w:rPr>
              <w:t>3</w:t>
            </w:r>
          </w:p>
        </w:tc>
        <w:tc>
          <w:tcPr>
            <w:tcW w:w="7200" w:type="dxa"/>
            <w:vAlign w:val="center"/>
          </w:tcPr>
          <w:p w:rsidR="00827B38" w:rsidRPr="005C3A5A" w:rsidRDefault="00827B38" w:rsidP="006E09DF">
            <w:pPr>
              <w:spacing w:before="120"/>
              <w:rPr>
                <w:bCs/>
                <w:i/>
              </w:rPr>
            </w:pPr>
            <w:r w:rsidRPr="005C3A5A">
              <w:rPr>
                <w:bCs/>
              </w:rPr>
              <w:t xml:space="preserve">Nguồn vốn để thực hiện gói thầu: </w:t>
            </w:r>
            <w:r w:rsidRPr="005C3A5A">
              <w:rPr>
                <w:bCs/>
                <w:i/>
              </w:rPr>
              <w:t>____________</w:t>
            </w:r>
          </w:p>
          <w:p w:rsidR="00827B38" w:rsidRPr="005C3A5A" w:rsidRDefault="00827B38" w:rsidP="006E09DF">
            <w:pPr>
              <w:spacing w:before="120"/>
              <w:rPr>
                <w:bCs/>
                <w:i/>
              </w:rPr>
            </w:pPr>
            <w:r w:rsidRPr="005C3A5A">
              <w:rPr>
                <w:bCs/>
                <w:i/>
              </w:rPr>
              <w:t xml:space="preserve">[Ghi rõ nguồn vốn hoặc phương thức thu xếp vốn để thanh toán cho nhà thầu; trường hợp sử dụng vốn ODA thì phải nêu rõ tên nhà tài trợ và cơ cấu nguồn vốn (ngoài nước, trong nước)] </w:t>
            </w:r>
          </w:p>
        </w:tc>
      </w:tr>
      <w:tr w:rsidR="00827B38" w:rsidRPr="005C3A5A" w:rsidTr="006E09DF">
        <w:tc>
          <w:tcPr>
            <w:tcW w:w="648" w:type="dxa"/>
            <w:vMerge w:val="restart"/>
          </w:tcPr>
          <w:p w:rsidR="00827B38" w:rsidRPr="005C3A5A" w:rsidRDefault="00827B38" w:rsidP="006E09DF">
            <w:pPr>
              <w:spacing w:before="120"/>
              <w:jc w:val="center"/>
              <w:rPr>
                <w:bCs/>
              </w:rPr>
            </w:pPr>
            <w:r w:rsidRPr="005C3A5A">
              <w:rPr>
                <w:bCs/>
              </w:rPr>
              <w:t>2</w:t>
            </w:r>
          </w:p>
        </w:tc>
        <w:tc>
          <w:tcPr>
            <w:tcW w:w="900" w:type="dxa"/>
          </w:tcPr>
          <w:p w:rsidR="00827B38" w:rsidRPr="005C3A5A" w:rsidRDefault="00827B38" w:rsidP="006E09DF">
            <w:pPr>
              <w:spacing w:before="120"/>
              <w:jc w:val="center"/>
              <w:rPr>
                <w:bCs/>
              </w:rPr>
            </w:pPr>
            <w:r w:rsidRPr="005C3A5A">
              <w:rPr>
                <w:bCs/>
              </w:rPr>
              <w:t>1</w:t>
            </w:r>
          </w:p>
        </w:tc>
        <w:tc>
          <w:tcPr>
            <w:tcW w:w="7200" w:type="dxa"/>
            <w:vAlign w:val="center"/>
          </w:tcPr>
          <w:p w:rsidR="00827B38" w:rsidRPr="005C3A5A" w:rsidRDefault="00827B38" w:rsidP="006E09DF">
            <w:pPr>
              <w:spacing w:before="120"/>
              <w:rPr>
                <w:bCs/>
                <w:i/>
              </w:rPr>
            </w:pPr>
            <w:r w:rsidRPr="005C3A5A">
              <w:rPr>
                <w:bCs/>
              </w:rPr>
              <w:t xml:space="preserve">Tư cách hợp lệ nhà thầu: </w:t>
            </w:r>
            <w:r w:rsidRPr="005C3A5A">
              <w:rPr>
                <w:bCs/>
                <w:i/>
              </w:rPr>
              <w:t>_____________</w:t>
            </w:r>
          </w:p>
          <w:p w:rsidR="00827B38" w:rsidRPr="005C3A5A" w:rsidRDefault="00827B38" w:rsidP="006E09DF">
            <w:pPr>
              <w:spacing w:before="120"/>
              <w:rPr>
                <w:bCs/>
                <w:i/>
              </w:rPr>
            </w:pPr>
            <w:r w:rsidRPr="005C3A5A">
              <w:rPr>
                <w:bCs/>
                <w:i/>
              </w:rPr>
              <w:t xml:space="preserve">[Nêu yêu cầu về tư cách hợp lệ của nhà thầu trên cơ sở tuân thủ quy định tại Điều 7 của Luật Đấu thầu, chẳng hạn nhà thầu phải có một trong các loại văn bản pháp lý sau: Giấy chứng nhận đăng ký kinh doanh, Giấy chứng nhận đầu tư, Quyết định thành lập hoặc Giấy đăng ký hoạt động hợp pháp…] </w:t>
            </w:r>
          </w:p>
        </w:tc>
      </w:tr>
      <w:tr w:rsidR="00827B38" w:rsidRPr="005C3A5A" w:rsidTr="006E09DF">
        <w:tc>
          <w:tcPr>
            <w:tcW w:w="648" w:type="dxa"/>
            <w:vMerge/>
          </w:tcPr>
          <w:p w:rsidR="00827B38" w:rsidRPr="005C3A5A" w:rsidRDefault="00827B38" w:rsidP="006E09DF">
            <w:pPr>
              <w:spacing w:before="120"/>
              <w:jc w:val="center"/>
              <w:rPr>
                <w:bCs/>
              </w:rPr>
            </w:pPr>
          </w:p>
        </w:tc>
        <w:tc>
          <w:tcPr>
            <w:tcW w:w="900" w:type="dxa"/>
          </w:tcPr>
          <w:p w:rsidR="00827B38" w:rsidRPr="005C3A5A" w:rsidRDefault="00827B38" w:rsidP="006E09DF">
            <w:pPr>
              <w:spacing w:before="120"/>
              <w:jc w:val="center"/>
              <w:rPr>
                <w:bCs/>
              </w:rPr>
            </w:pPr>
            <w:r w:rsidRPr="005C3A5A">
              <w:rPr>
                <w:bCs/>
              </w:rPr>
              <w:t>4</w:t>
            </w:r>
          </w:p>
        </w:tc>
        <w:tc>
          <w:tcPr>
            <w:tcW w:w="7200" w:type="dxa"/>
            <w:vAlign w:val="center"/>
          </w:tcPr>
          <w:p w:rsidR="00827B38" w:rsidRPr="005C3A5A" w:rsidRDefault="00827B38" w:rsidP="006E09DF">
            <w:pPr>
              <w:spacing w:before="120"/>
              <w:rPr>
                <w:bCs/>
                <w:i/>
              </w:rPr>
            </w:pPr>
            <w:r w:rsidRPr="005C3A5A">
              <w:rPr>
                <w:bCs/>
              </w:rPr>
              <w:t xml:space="preserve">Bảo đảm cạnh tranh trong đấu thầu: </w:t>
            </w:r>
            <w:r w:rsidRPr="005C3A5A">
              <w:rPr>
                <w:bCs/>
                <w:i/>
              </w:rPr>
              <w:t>__________________</w:t>
            </w:r>
          </w:p>
          <w:p w:rsidR="00827B38" w:rsidRPr="005C3A5A" w:rsidRDefault="00827B38" w:rsidP="006E09DF">
            <w:pPr>
              <w:spacing w:before="120"/>
              <w:rPr>
                <w:bCs/>
                <w:i/>
              </w:rPr>
            </w:pPr>
            <w:r w:rsidRPr="005C3A5A">
              <w:rPr>
                <w:bCs/>
                <w:i/>
              </w:rPr>
              <w:t xml:space="preserve">[Căn cứ tính chất của gói thầu mà nêu yêu cầu trên cơ sở tuân thủ nội dung về bảo đảm cạnh tranh trong đấu thầu theo quy định tại khoản 2 Điều 2 của Luật sửa đổi và Điều 3 Nghị định 85/CP] </w:t>
            </w:r>
          </w:p>
        </w:tc>
      </w:tr>
      <w:tr w:rsidR="00827B38" w:rsidRPr="005C3A5A" w:rsidTr="006E09DF">
        <w:tc>
          <w:tcPr>
            <w:tcW w:w="648" w:type="dxa"/>
          </w:tcPr>
          <w:p w:rsidR="00827B38" w:rsidRPr="005C3A5A" w:rsidRDefault="00827B38" w:rsidP="006E09DF">
            <w:pPr>
              <w:spacing w:before="120"/>
              <w:jc w:val="center"/>
              <w:rPr>
                <w:bCs/>
              </w:rPr>
            </w:pPr>
            <w:r w:rsidRPr="005C3A5A">
              <w:rPr>
                <w:bCs/>
              </w:rPr>
              <w:t>3</w:t>
            </w:r>
          </w:p>
        </w:tc>
        <w:tc>
          <w:tcPr>
            <w:tcW w:w="900" w:type="dxa"/>
          </w:tcPr>
          <w:p w:rsidR="00827B38" w:rsidRPr="005C3A5A" w:rsidRDefault="00827B38" w:rsidP="006E09DF">
            <w:pPr>
              <w:spacing w:before="120"/>
              <w:jc w:val="center"/>
              <w:rPr>
                <w:bCs/>
              </w:rPr>
            </w:pPr>
            <w:r w:rsidRPr="005C3A5A">
              <w:rPr>
                <w:bCs/>
              </w:rPr>
              <w:t>1</w:t>
            </w:r>
          </w:p>
        </w:tc>
        <w:tc>
          <w:tcPr>
            <w:tcW w:w="7200" w:type="dxa"/>
            <w:vAlign w:val="center"/>
          </w:tcPr>
          <w:p w:rsidR="00827B38" w:rsidRPr="005C3A5A" w:rsidRDefault="00827B38" w:rsidP="006E09DF">
            <w:pPr>
              <w:spacing w:before="120"/>
              <w:rPr>
                <w:bCs/>
                <w:i/>
              </w:rPr>
            </w:pPr>
            <w:r w:rsidRPr="005C3A5A">
              <w:rPr>
                <w:bCs/>
              </w:rPr>
              <w:t xml:space="preserve">Yêu cầu khác về tính hợp lệ của hàng hóa: </w:t>
            </w:r>
            <w:r w:rsidRPr="005C3A5A">
              <w:rPr>
                <w:bCs/>
                <w:i/>
              </w:rPr>
              <w:t xml:space="preserve">____________ </w:t>
            </w:r>
          </w:p>
          <w:p w:rsidR="00827B38" w:rsidRPr="005C3A5A" w:rsidRDefault="00827B38" w:rsidP="006E09DF">
            <w:pPr>
              <w:spacing w:before="120"/>
              <w:rPr>
                <w:bCs/>
                <w:i/>
              </w:rPr>
            </w:pPr>
            <w:r w:rsidRPr="005C3A5A">
              <w:rPr>
                <w:bCs/>
                <w:i/>
              </w:rPr>
              <w:t xml:space="preserve">[Nêu yêu cầu khác về tính hợp lệ của hàng hóa, nếu có] </w:t>
            </w:r>
          </w:p>
        </w:tc>
      </w:tr>
      <w:tr w:rsidR="00827B38" w:rsidRPr="005C3A5A" w:rsidTr="006E09DF">
        <w:tc>
          <w:tcPr>
            <w:tcW w:w="648" w:type="dxa"/>
          </w:tcPr>
          <w:p w:rsidR="00827B38" w:rsidRPr="005C3A5A" w:rsidRDefault="00827B38" w:rsidP="006E09DF">
            <w:pPr>
              <w:spacing w:before="120"/>
              <w:jc w:val="center"/>
              <w:rPr>
                <w:bCs/>
              </w:rPr>
            </w:pPr>
            <w:r w:rsidRPr="005C3A5A">
              <w:rPr>
                <w:bCs/>
              </w:rPr>
              <w:t>5</w:t>
            </w:r>
          </w:p>
        </w:tc>
        <w:tc>
          <w:tcPr>
            <w:tcW w:w="900" w:type="dxa"/>
          </w:tcPr>
          <w:p w:rsidR="00827B38" w:rsidRPr="005C3A5A" w:rsidRDefault="00827B38" w:rsidP="006E09DF">
            <w:pPr>
              <w:spacing w:before="120"/>
              <w:jc w:val="center"/>
              <w:rPr>
                <w:bCs/>
              </w:rPr>
            </w:pPr>
            <w:r w:rsidRPr="005C3A5A">
              <w:rPr>
                <w:bCs/>
              </w:rPr>
              <w:t>2</w:t>
            </w:r>
          </w:p>
        </w:tc>
        <w:tc>
          <w:tcPr>
            <w:tcW w:w="7200" w:type="dxa"/>
            <w:vAlign w:val="center"/>
          </w:tcPr>
          <w:p w:rsidR="00827B38" w:rsidRPr="005C3A5A" w:rsidRDefault="00827B38" w:rsidP="006E09DF">
            <w:pPr>
              <w:spacing w:before="120"/>
              <w:rPr>
                <w:bCs/>
                <w:i/>
              </w:rPr>
            </w:pPr>
            <w:r w:rsidRPr="005C3A5A">
              <w:rPr>
                <w:bCs/>
              </w:rPr>
              <w:t xml:space="preserve">- Địa chỉ bên mời thầu: </w:t>
            </w:r>
            <w:r w:rsidRPr="005C3A5A">
              <w:rPr>
                <w:bCs/>
                <w:i/>
              </w:rPr>
              <w:t>_________ [Ghi địa chỉ bên mời thầu]</w:t>
            </w:r>
          </w:p>
          <w:p w:rsidR="00827B38" w:rsidRPr="005C3A5A" w:rsidRDefault="00827B38" w:rsidP="006E09DF">
            <w:pPr>
              <w:spacing w:before="120"/>
              <w:rPr>
                <w:bCs/>
                <w:i/>
              </w:rPr>
            </w:pPr>
            <w:r w:rsidRPr="005C3A5A">
              <w:rPr>
                <w:bCs/>
              </w:rPr>
              <w:t xml:space="preserve">- Thời gian nhận được văn bản yêu cầu giải thích làm rõ HSMT không </w:t>
            </w:r>
            <w:r w:rsidRPr="005C3A5A">
              <w:rPr>
                <w:bCs/>
              </w:rPr>
              <w:lastRenderedPageBreak/>
              <w:t>muộn hơn ____ ngày trước thời điểm đóng thầu.</w:t>
            </w:r>
            <w:r w:rsidRPr="005C3A5A">
              <w:rPr>
                <w:bCs/>
                <w:i/>
              </w:rPr>
              <w:t xml:space="preserve"> </w:t>
            </w:r>
          </w:p>
          <w:p w:rsidR="00827B38" w:rsidRPr="005C3A5A" w:rsidRDefault="00827B38" w:rsidP="006E09DF">
            <w:pPr>
              <w:spacing w:before="120"/>
              <w:rPr>
                <w:bCs/>
                <w:i/>
              </w:rPr>
            </w:pPr>
            <w:r w:rsidRPr="005C3A5A">
              <w:rPr>
                <w:bCs/>
                <w:i/>
              </w:rPr>
              <w:t xml:space="preserve">[Căn cứ quy mô, tính chất của gói thầu mà ghi số ngày cụ thể cho phù hợp] </w:t>
            </w:r>
          </w:p>
        </w:tc>
      </w:tr>
      <w:tr w:rsidR="00827B38" w:rsidRPr="005C3A5A" w:rsidTr="006E09DF">
        <w:tc>
          <w:tcPr>
            <w:tcW w:w="648" w:type="dxa"/>
          </w:tcPr>
          <w:p w:rsidR="00827B38" w:rsidRPr="005C3A5A" w:rsidRDefault="00827B38" w:rsidP="006E09DF">
            <w:pPr>
              <w:spacing w:before="120"/>
              <w:jc w:val="center"/>
              <w:rPr>
                <w:bCs/>
              </w:rPr>
            </w:pPr>
            <w:r w:rsidRPr="005C3A5A">
              <w:rPr>
                <w:bCs/>
              </w:rPr>
              <w:lastRenderedPageBreak/>
              <w:t>6</w:t>
            </w:r>
          </w:p>
        </w:tc>
        <w:tc>
          <w:tcPr>
            <w:tcW w:w="900" w:type="dxa"/>
          </w:tcPr>
          <w:p w:rsidR="00827B38" w:rsidRPr="005C3A5A" w:rsidRDefault="00827B38" w:rsidP="006E09DF">
            <w:pPr>
              <w:spacing w:before="120"/>
              <w:jc w:val="center"/>
              <w:rPr>
                <w:bCs/>
              </w:rPr>
            </w:pPr>
          </w:p>
        </w:tc>
        <w:tc>
          <w:tcPr>
            <w:tcW w:w="7200" w:type="dxa"/>
            <w:vAlign w:val="center"/>
          </w:tcPr>
          <w:p w:rsidR="00827B38" w:rsidRPr="005C3A5A" w:rsidRDefault="00827B38" w:rsidP="006E09DF">
            <w:pPr>
              <w:spacing w:before="120"/>
              <w:rPr>
                <w:bCs/>
              </w:rPr>
            </w:pPr>
            <w:r w:rsidRPr="005C3A5A">
              <w:rPr>
                <w:bCs/>
              </w:rPr>
              <w:t xml:space="preserve">Tài liệu sửa đổi HSMT sẽ được bên mời thầu gửi đến tất cả các nhà thầu mua HSMT trước thời điểm đóng thầu tối thiểu </w:t>
            </w:r>
            <w:r w:rsidRPr="005C3A5A">
              <w:rPr>
                <w:bCs/>
                <w:i/>
              </w:rPr>
              <w:t>_____</w:t>
            </w:r>
            <w:r w:rsidRPr="005C3A5A">
              <w:rPr>
                <w:bCs/>
              </w:rPr>
              <w:t xml:space="preserve"> ngày.</w:t>
            </w:r>
          </w:p>
          <w:p w:rsidR="00827B38" w:rsidRPr="005C3A5A" w:rsidRDefault="00827B38" w:rsidP="006E09DF">
            <w:pPr>
              <w:spacing w:before="120"/>
              <w:rPr>
                <w:bCs/>
                <w:i/>
              </w:rPr>
            </w:pPr>
            <w:r w:rsidRPr="005C3A5A">
              <w:rPr>
                <w:bCs/>
                <w:i/>
              </w:rPr>
              <w:t xml:space="preserve">[Ghi số ngày cụ thể, nhưng phải đảm bảo đủ thời gian để nhà thầu hoàn chỉnh HSDT và không được quy định ít hơn 10 ngày (đổi với gói thầu quy mô nhỏ là 3 ngày)] </w:t>
            </w:r>
          </w:p>
        </w:tc>
      </w:tr>
      <w:tr w:rsidR="00827B38" w:rsidRPr="005C3A5A" w:rsidTr="006E09DF">
        <w:tc>
          <w:tcPr>
            <w:tcW w:w="648" w:type="dxa"/>
          </w:tcPr>
          <w:p w:rsidR="00827B38" w:rsidRPr="005C3A5A" w:rsidRDefault="00827B38" w:rsidP="006E09DF">
            <w:pPr>
              <w:spacing w:before="120"/>
              <w:jc w:val="center"/>
              <w:rPr>
                <w:bCs/>
              </w:rPr>
            </w:pPr>
            <w:r w:rsidRPr="005C3A5A">
              <w:rPr>
                <w:bCs/>
              </w:rPr>
              <w:t>7</w:t>
            </w:r>
          </w:p>
        </w:tc>
        <w:tc>
          <w:tcPr>
            <w:tcW w:w="900" w:type="dxa"/>
          </w:tcPr>
          <w:p w:rsidR="00827B38" w:rsidRPr="005C3A5A" w:rsidRDefault="00827B38" w:rsidP="006E09DF">
            <w:pPr>
              <w:spacing w:before="120"/>
              <w:jc w:val="center"/>
              <w:rPr>
                <w:bCs/>
              </w:rPr>
            </w:pPr>
          </w:p>
        </w:tc>
        <w:tc>
          <w:tcPr>
            <w:tcW w:w="7200" w:type="dxa"/>
            <w:vAlign w:val="center"/>
          </w:tcPr>
          <w:p w:rsidR="00827B38" w:rsidRPr="005C3A5A" w:rsidRDefault="00827B38" w:rsidP="006E09DF">
            <w:pPr>
              <w:spacing w:before="120"/>
              <w:rPr>
                <w:bCs/>
                <w:i/>
              </w:rPr>
            </w:pPr>
            <w:r w:rsidRPr="005C3A5A">
              <w:rPr>
                <w:bCs/>
              </w:rPr>
              <w:t xml:space="preserve">Ngôn ngữ sử dụng: </w:t>
            </w:r>
            <w:r w:rsidRPr="005C3A5A">
              <w:rPr>
                <w:bCs/>
                <w:i/>
              </w:rPr>
              <w:t>___________________________</w:t>
            </w:r>
          </w:p>
          <w:p w:rsidR="00827B38" w:rsidRPr="005C3A5A" w:rsidRDefault="00827B38" w:rsidP="006E09DF">
            <w:pPr>
              <w:spacing w:before="120"/>
              <w:rPr>
                <w:bCs/>
                <w:i/>
              </w:rPr>
            </w:pPr>
            <w:r w:rsidRPr="005C3A5A">
              <w:rPr>
                <w:bCs/>
                <w:i/>
              </w:rPr>
              <w:t>[Ghi cụ thể ngôn ngữ sử dụng. Đối với đấu thầu trong nước, ghi “</w:t>
            </w:r>
            <w:r w:rsidRPr="005C3A5A">
              <w:rPr>
                <w:bCs/>
              </w:rPr>
              <w:t>Tiếng Việt</w:t>
            </w:r>
            <w:r w:rsidRPr="005C3A5A">
              <w:rPr>
                <w:bCs/>
                <w:i/>
              </w:rPr>
              <w:t>”. Đối với đấu thầu quốc tế, trường hợp HSMT bằng tiếng Anh thì ghi “</w:t>
            </w:r>
            <w:r w:rsidRPr="005C3A5A">
              <w:rPr>
                <w:bCs/>
              </w:rPr>
              <w:t>Tiếng Anh</w:t>
            </w:r>
            <w:r w:rsidRPr="005C3A5A">
              <w:rPr>
                <w:bCs/>
                <w:i/>
              </w:rPr>
              <w:t>”; HSMT bằng tiếng Anh và tiếng Việt thì quy định “</w:t>
            </w:r>
            <w:r w:rsidRPr="005C3A5A">
              <w:rPr>
                <w:bCs/>
              </w:rPr>
              <w:t>Nhà thầu có thể lựa chọn tiếng Anh hoặc tiếng Việt để lập HSDT căn cứ vào nội dung của bản HSMT bằng tiếng Anh</w:t>
            </w:r>
            <w:r w:rsidRPr="005C3A5A">
              <w:rPr>
                <w:bCs/>
                <w:i/>
              </w:rPr>
              <w:t xml:space="preserve">”. Đối với các tài liệu khác có liên quan thì cần yêu cầu giới hạn trong một số loại ngôn ngữ thông dụng, nếu nhà thầu sử dụng ngôn ngữ khác thì yêu cầu phải có bản dịch sang ngôn ngữ cùng với ngôn ngữ của HSDT.] </w:t>
            </w:r>
          </w:p>
        </w:tc>
      </w:tr>
      <w:tr w:rsidR="00827B38" w:rsidRPr="005C3A5A" w:rsidTr="006E09DF">
        <w:tc>
          <w:tcPr>
            <w:tcW w:w="648" w:type="dxa"/>
          </w:tcPr>
          <w:p w:rsidR="00827B38" w:rsidRPr="005C3A5A" w:rsidRDefault="00827B38" w:rsidP="006E09DF">
            <w:pPr>
              <w:spacing w:before="120"/>
              <w:jc w:val="center"/>
              <w:rPr>
                <w:bCs/>
              </w:rPr>
            </w:pPr>
            <w:r w:rsidRPr="005C3A5A">
              <w:rPr>
                <w:bCs/>
              </w:rPr>
              <w:t>8</w:t>
            </w:r>
          </w:p>
        </w:tc>
        <w:tc>
          <w:tcPr>
            <w:tcW w:w="900" w:type="dxa"/>
          </w:tcPr>
          <w:p w:rsidR="00827B38" w:rsidRPr="005C3A5A" w:rsidRDefault="00827B38" w:rsidP="006E09DF">
            <w:pPr>
              <w:spacing w:before="120"/>
              <w:jc w:val="center"/>
              <w:rPr>
                <w:bCs/>
              </w:rPr>
            </w:pPr>
            <w:r w:rsidRPr="005C3A5A">
              <w:rPr>
                <w:bCs/>
              </w:rPr>
              <w:t>6</w:t>
            </w:r>
          </w:p>
        </w:tc>
        <w:tc>
          <w:tcPr>
            <w:tcW w:w="7200" w:type="dxa"/>
            <w:vAlign w:val="center"/>
          </w:tcPr>
          <w:p w:rsidR="00827B38" w:rsidRPr="005C3A5A" w:rsidRDefault="00827B38" w:rsidP="006E09DF">
            <w:pPr>
              <w:spacing w:before="120"/>
              <w:rPr>
                <w:bCs/>
                <w:i/>
              </w:rPr>
            </w:pPr>
            <w:r w:rsidRPr="005C3A5A">
              <w:rPr>
                <w:bCs/>
              </w:rPr>
              <w:t xml:space="preserve">Các nội dung khác: </w:t>
            </w:r>
            <w:r w:rsidRPr="005C3A5A">
              <w:rPr>
                <w:bCs/>
                <w:i/>
              </w:rPr>
              <w:t xml:space="preserve">_________ [Ghi các nội dung khác, nếu có] </w:t>
            </w:r>
          </w:p>
        </w:tc>
      </w:tr>
      <w:tr w:rsidR="00827B38" w:rsidRPr="005C3A5A" w:rsidTr="006E09DF">
        <w:tc>
          <w:tcPr>
            <w:tcW w:w="648" w:type="dxa"/>
          </w:tcPr>
          <w:p w:rsidR="00827B38" w:rsidRPr="005C3A5A" w:rsidRDefault="00827B38" w:rsidP="006E09DF">
            <w:pPr>
              <w:spacing w:before="120"/>
              <w:jc w:val="center"/>
              <w:rPr>
                <w:bCs/>
              </w:rPr>
            </w:pPr>
            <w:r w:rsidRPr="005C3A5A">
              <w:rPr>
                <w:bCs/>
              </w:rPr>
              <w:t>9</w:t>
            </w:r>
          </w:p>
        </w:tc>
        <w:tc>
          <w:tcPr>
            <w:tcW w:w="900" w:type="dxa"/>
          </w:tcPr>
          <w:p w:rsidR="00827B38" w:rsidRPr="005C3A5A" w:rsidRDefault="00827B38" w:rsidP="006E09DF">
            <w:pPr>
              <w:spacing w:before="120"/>
              <w:jc w:val="center"/>
              <w:rPr>
                <w:bCs/>
              </w:rPr>
            </w:pPr>
          </w:p>
        </w:tc>
        <w:tc>
          <w:tcPr>
            <w:tcW w:w="7200" w:type="dxa"/>
            <w:vAlign w:val="center"/>
          </w:tcPr>
          <w:p w:rsidR="00827B38" w:rsidRPr="005C3A5A" w:rsidRDefault="00827B38" w:rsidP="006E09DF">
            <w:pPr>
              <w:spacing w:before="120"/>
              <w:rPr>
                <w:bCs/>
                <w:i/>
              </w:rPr>
            </w:pPr>
            <w:r w:rsidRPr="005C3A5A">
              <w:rPr>
                <w:bCs/>
              </w:rPr>
              <w:t xml:space="preserve">Thay đổi tư cách tham dự thầu: </w:t>
            </w:r>
            <w:r w:rsidRPr="005C3A5A">
              <w:rPr>
                <w:bCs/>
                <w:i/>
              </w:rPr>
              <w:t>______________________</w:t>
            </w:r>
          </w:p>
          <w:p w:rsidR="00827B38" w:rsidRPr="005C3A5A" w:rsidRDefault="00827B38" w:rsidP="006E09DF">
            <w:pPr>
              <w:spacing w:before="120"/>
              <w:rPr>
                <w:bCs/>
                <w:i/>
              </w:rPr>
            </w:pPr>
            <w:r w:rsidRPr="005C3A5A">
              <w:rPr>
                <w:bCs/>
                <w:i/>
              </w:rPr>
              <w:t xml:space="preserve">[Ghi quy định về thay đổi tư cách (tên) tham gia đấu thầu so với khi phê duyệt danh sách nhà thầu mời tham gia đấu thầu hoặc khi mua HSMT. </w:t>
            </w:r>
          </w:p>
          <w:p w:rsidR="00827B38" w:rsidRPr="005C3A5A" w:rsidRDefault="00827B38" w:rsidP="006E09DF">
            <w:pPr>
              <w:spacing w:before="120"/>
              <w:rPr>
                <w:bCs/>
                <w:i/>
              </w:rPr>
            </w:pPr>
            <w:r w:rsidRPr="005C3A5A">
              <w:rPr>
                <w:bCs/>
                <w:i/>
              </w:rPr>
              <w:t>Đối với đấu thầu rộng rãi không sơ tuyển thì quy định “</w:t>
            </w:r>
            <w:r w:rsidRPr="005C3A5A">
              <w:rPr>
                <w:bCs/>
              </w:rPr>
              <w:t>Nhà thầu cần gửi văn bản thông báo về việc thay đổi tư cách tham gia đấu thầu (nếu có) đến bên mời thầu. Bên mời thầu chấp thuận sự thay đổi tư cách khi nhận được văn bản thông báo của nhà thầu trước thời điểm đóng thầu</w:t>
            </w:r>
            <w:r w:rsidRPr="005C3A5A">
              <w:rPr>
                <w:bCs/>
                <w:i/>
              </w:rPr>
              <w:t xml:space="preserve">”. </w:t>
            </w:r>
          </w:p>
          <w:p w:rsidR="00827B38" w:rsidRPr="005C3A5A" w:rsidRDefault="00827B38" w:rsidP="006E09DF">
            <w:pPr>
              <w:spacing w:before="120"/>
              <w:rPr>
                <w:bCs/>
                <w:i/>
                <w:vertAlign w:val="superscript"/>
              </w:rPr>
            </w:pPr>
            <w:r w:rsidRPr="005C3A5A">
              <w:rPr>
                <w:bCs/>
                <w:i/>
              </w:rPr>
              <w:t>Đối với đấu thầu rộng rãi có sơ tuyển hoặc đấu thầu hạn chế thì quy định: “</w:t>
            </w:r>
            <w:r w:rsidRPr="005C3A5A">
              <w:rPr>
                <w:bCs/>
              </w:rPr>
              <w:t xml:space="preserve">Nhà thầu cần gửi văn bản thông báo về việc thay đổi tư cách tham gia đấu thầu (nếu có) đến bên mời thầu. Bên mời thầu chỉ xem xét khi nhận được văn bản thông báo của nhà thầu trước thời điểm đóng thầu tối thiểu </w:t>
            </w:r>
            <w:r w:rsidRPr="005C3A5A">
              <w:rPr>
                <w:bCs/>
                <w:i/>
              </w:rPr>
              <w:t xml:space="preserve">_____ [Ghi số ngày] </w:t>
            </w:r>
            <w:r w:rsidRPr="005C3A5A">
              <w:rPr>
                <w:bCs/>
              </w:rPr>
              <w:t>ngày</w:t>
            </w:r>
            <w:r w:rsidRPr="005C3A5A">
              <w:rPr>
                <w:rStyle w:val="FootnoteReference"/>
                <w:bCs/>
              </w:rPr>
              <w:footnoteReference w:customMarkFollows="1" w:id="7"/>
              <w:t>(1)</w:t>
            </w:r>
            <w:r w:rsidRPr="005C3A5A">
              <w:rPr>
                <w:bCs/>
              </w:rPr>
              <w:t>. Việc thay đổi tư cách tham gia đấu thầu là hợp lệ khi có chấp thuận của chủ đầu tư trước thời điểm đóng thầu bằng văn bản. Trường hợp cần thiết, bên mời thầu gửi văn bản chấp thuận bằng fax, e-mail trước, bản gốc được gửi theo đường bưu điện. Trường hợp không chấp thuận việc thay đổi tư cách tham gia đấu thầu của nhà thầu thì bên mời thầu sẽ nêu lý do phù hợp với quy định của pháp luật về đấu thầu</w:t>
            </w:r>
            <w:r w:rsidRPr="005C3A5A">
              <w:rPr>
                <w:bCs/>
                <w:i/>
              </w:rPr>
              <w:t>”]</w:t>
            </w:r>
          </w:p>
        </w:tc>
      </w:tr>
      <w:tr w:rsidR="00827B38" w:rsidRPr="005C3A5A" w:rsidTr="006E09DF">
        <w:tc>
          <w:tcPr>
            <w:tcW w:w="648" w:type="dxa"/>
          </w:tcPr>
          <w:p w:rsidR="00827B38" w:rsidRPr="005C3A5A" w:rsidRDefault="00827B38" w:rsidP="006E09DF">
            <w:pPr>
              <w:spacing w:before="120"/>
              <w:jc w:val="center"/>
              <w:rPr>
                <w:bCs/>
              </w:rPr>
            </w:pPr>
            <w:r w:rsidRPr="005C3A5A">
              <w:rPr>
                <w:bCs/>
              </w:rPr>
              <w:t>10</w:t>
            </w:r>
          </w:p>
        </w:tc>
        <w:tc>
          <w:tcPr>
            <w:tcW w:w="900" w:type="dxa"/>
          </w:tcPr>
          <w:p w:rsidR="00827B38" w:rsidRPr="005C3A5A" w:rsidRDefault="00827B38" w:rsidP="006E09DF">
            <w:pPr>
              <w:spacing w:before="120"/>
              <w:jc w:val="center"/>
              <w:rPr>
                <w:bCs/>
              </w:rPr>
            </w:pPr>
          </w:p>
        </w:tc>
        <w:tc>
          <w:tcPr>
            <w:tcW w:w="7200" w:type="dxa"/>
            <w:vAlign w:val="center"/>
          </w:tcPr>
          <w:p w:rsidR="00827B38" w:rsidRPr="005C3A5A" w:rsidRDefault="00827B38" w:rsidP="006E09DF">
            <w:pPr>
              <w:spacing w:before="120"/>
              <w:rPr>
                <w:bCs/>
                <w:i/>
              </w:rPr>
            </w:pPr>
            <w:r w:rsidRPr="005C3A5A">
              <w:rPr>
                <w:bCs/>
              </w:rPr>
              <w:t>Tài liệu, giấy tờ để chứng minh tư cách hợp lệ của người được ủy quyền: _____________</w:t>
            </w:r>
            <w:r w:rsidRPr="005C3A5A">
              <w:rPr>
                <w:bCs/>
                <w:i/>
              </w:rPr>
              <w:t xml:space="preserve">_____ </w:t>
            </w:r>
          </w:p>
          <w:p w:rsidR="00827B38" w:rsidRPr="005C3A5A" w:rsidRDefault="00827B38" w:rsidP="006E09DF">
            <w:pPr>
              <w:spacing w:before="120"/>
              <w:rPr>
                <w:bCs/>
                <w:i/>
              </w:rPr>
            </w:pPr>
            <w:r w:rsidRPr="005C3A5A">
              <w:rPr>
                <w:bCs/>
                <w:i/>
              </w:rPr>
              <w:t xml:space="preserve">[Ghi cụ thể văn bản pháp lý mà nhà thầu phải gửi để chứng minh tư </w:t>
            </w:r>
            <w:r w:rsidRPr="005C3A5A">
              <w:rPr>
                <w:bCs/>
                <w:i/>
              </w:rPr>
              <w:lastRenderedPageBreak/>
              <w:t xml:space="preserve">cách hợp lệ của người được ủy quyền như bản chụp Điều lệ công ty, Quyết định thành lập chi nhánh đã được chứng thực…] </w:t>
            </w:r>
          </w:p>
        </w:tc>
      </w:tr>
      <w:tr w:rsidR="00827B38" w:rsidRPr="005C3A5A" w:rsidTr="006E09DF">
        <w:tc>
          <w:tcPr>
            <w:tcW w:w="648" w:type="dxa"/>
            <w:vMerge w:val="restart"/>
          </w:tcPr>
          <w:p w:rsidR="00827B38" w:rsidRPr="005C3A5A" w:rsidRDefault="00827B38" w:rsidP="006E09DF">
            <w:pPr>
              <w:spacing w:before="120"/>
              <w:jc w:val="center"/>
              <w:rPr>
                <w:bCs/>
              </w:rPr>
            </w:pPr>
            <w:r w:rsidRPr="005C3A5A">
              <w:rPr>
                <w:bCs/>
              </w:rPr>
              <w:lastRenderedPageBreak/>
              <w:t>11</w:t>
            </w:r>
          </w:p>
        </w:tc>
        <w:tc>
          <w:tcPr>
            <w:tcW w:w="900" w:type="dxa"/>
          </w:tcPr>
          <w:p w:rsidR="00827B38" w:rsidRPr="005C3A5A" w:rsidRDefault="00827B38" w:rsidP="006E09DF">
            <w:pPr>
              <w:spacing w:before="120"/>
              <w:jc w:val="center"/>
              <w:rPr>
                <w:bCs/>
              </w:rPr>
            </w:pPr>
            <w:r w:rsidRPr="005C3A5A">
              <w:rPr>
                <w:bCs/>
              </w:rPr>
              <w:t>2</w:t>
            </w:r>
          </w:p>
        </w:tc>
        <w:tc>
          <w:tcPr>
            <w:tcW w:w="7200" w:type="dxa"/>
            <w:vAlign w:val="center"/>
          </w:tcPr>
          <w:p w:rsidR="00827B38" w:rsidRPr="005C3A5A" w:rsidRDefault="00827B38" w:rsidP="006E09DF">
            <w:pPr>
              <w:spacing w:before="120"/>
              <w:rPr>
                <w:bCs/>
                <w:i/>
              </w:rPr>
            </w:pPr>
            <w:r w:rsidRPr="005C3A5A">
              <w:rPr>
                <w:bCs/>
              </w:rPr>
              <w:t xml:space="preserve">Trong biểu giá, nhà thầu phải phân tích các nội dung cấu thành của giá chào theo các yêu cầu sau: </w:t>
            </w:r>
            <w:r w:rsidRPr="005C3A5A">
              <w:rPr>
                <w:bCs/>
                <w:i/>
              </w:rPr>
              <w:t xml:space="preserve">____________________ </w:t>
            </w:r>
          </w:p>
          <w:p w:rsidR="00827B38" w:rsidRPr="005C3A5A" w:rsidRDefault="00827B38" w:rsidP="006E09DF">
            <w:pPr>
              <w:spacing w:before="120"/>
              <w:rPr>
                <w:bCs/>
                <w:i/>
              </w:rPr>
            </w:pPr>
            <w:r w:rsidRPr="005C3A5A">
              <w:rPr>
                <w:bCs/>
                <w:i/>
              </w:rPr>
              <w:t xml:space="preserve">[Căn cứ quy mô, tính chất của gói thầu mà quy định cụ thể nội dung này, đảm bảo thuận tiện cho việc đánh giá, so sánh và xếp hạng HSDT. Theo đó, cần yêu cầu làm rõ các yếu tố cấu thành giá chào để nhà thầu đáp ứng, cụ thể như sau: </w:t>
            </w:r>
          </w:p>
          <w:p w:rsidR="00827B38" w:rsidRPr="005C3A5A" w:rsidRDefault="00827B38" w:rsidP="006E09DF">
            <w:pPr>
              <w:spacing w:before="120"/>
              <w:rPr>
                <w:bCs/>
                <w:i/>
              </w:rPr>
            </w:pPr>
            <w:r w:rsidRPr="005C3A5A">
              <w:rPr>
                <w:bCs/>
                <w:i/>
              </w:rPr>
              <w:t xml:space="preserve">a) Đối với hàng hóa sản xuất, gia công trong nước (thực hiện theo Mẫu số 4 Chương IV), cần yêu cầu nhà thầu tách rõ các khoản mục chi phí như: </w:t>
            </w:r>
          </w:p>
          <w:p w:rsidR="00827B38" w:rsidRPr="005C3A5A" w:rsidRDefault="00827B38" w:rsidP="006E09DF">
            <w:pPr>
              <w:spacing w:before="120"/>
              <w:rPr>
                <w:bCs/>
                <w:i/>
              </w:rPr>
            </w:pPr>
            <w:r w:rsidRPr="005C3A5A">
              <w:rPr>
                <w:bCs/>
                <w:i/>
              </w:rPr>
              <w:t>- Liệt kê đầy đủ các loại thuế và phí theo quy định của pháp luật. Khi yêu cầu nhà thầu chào giá hàng hóa theo giá EXW, cần quy định rõ nếu phải nhập khẩu các bộ phận, linh kiện, nguyên liệu… để sản xuất hoặc lắp ráp hàng hóa cung cấp cho gói thầu thì nhà thầu tách rõ thuế nhập khẩu, lệ phí hải quan và thuế giá trị gia tăng (VAT) phải trả cho phần nhập khẩu đó;</w:t>
            </w:r>
          </w:p>
          <w:p w:rsidR="00827B38" w:rsidRPr="005C3A5A" w:rsidRDefault="00827B38" w:rsidP="006E09DF">
            <w:pPr>
              <w:spacing w:before="120"/>
              <w:rPr>
                <w:bCs/>
                <w:i/>
              </w:rPr>
            </w:pPr>
            <w:r w:rsidRPr="005C3A5A">
              <w:rPr>
                <w:bCs/>
                <w:i/>
              </w:rPr>
              <w:t>- Chào đầy đủ các chi phí cho vận chuyển, bảo hiểm và chi phí khác có liên quan đến vận chuyển;</w:t>
            </w:r>
          </w:p>
          <w:p w:rsidR="00827B38" w:rsidRPr="005C3A5A" w:rsidRDefault="00827B38" w:rsidP="006E09DF">
            <w:pPr>
              <w:spacing w:before="120"/>
              <w:rPr>
                <w:bCs/>
                <w:i/>
              </w:rPr>
            </w:pPr>
            <w:r w:rsidRPr="005C3A5A">
              <w:rPr>
                <w:bCs/>
                <w:i/>
              </w:rPr>
              <w:t xml:space="preserve">- Chào đầy đủ các chi phí cho dịch vụ kỹ thuật kèm theo để thực hiện gói thầu. </w:t>
            </w:r>
          </w:p>
          <w:p w:rsidR="00827B38" w:rsidRPr="005C3A5A" w:rsidRDefault="00827B38" w:rsidP="006E09DF">
            <w:pPr>
              <w:spacing w:before="120"/>
              <w:rPr>
                <w:bCs/>
                <w:i/>
              </w:rPr>
            </w:pPr>
            <w:r w:rsidRPr="005C3A5A">
              <w:rPr>
                <w:bCs/>
                <w:i/>
              </w:rPr>
              <w:t xml:space="preserve">b) Đối với hàng hóa sản xuất, gia công ngoài nước (thực hiện theo Mẫu số 5 Chương IV), cần yêu cầu nhà thầu tách rõ các khoản mục chi phí như: </w:t>
            </w:r>
          </w:p>
          <w:p w:rsidR="00827B38" w:rsidRPr="005C3A5A" w:rsidRDefault="00827B38" w:rsidP="006E09DF">
            <w:pPr>
              <w:spacing w:before="120"/>
              <w:rPr>
                <w:bCs/>
                <w:i/>
              </w:rPr>
            </w:pPr>
            <w:r w:rsidRPr="005C3A5A">
              <w:rPr>
                <w:bCs/>
                <w:i/>
              </w:rPr>
              <w:t>- Chào giá theo giá CIF hoặc CIP… (theo quy định của Incoterms cùng với các sửa đổi phù hợp nếu cần thiết);</w:t>
            </w:r>
          </w:p>
          <w:p w:rsidR="00827B38" w:rsidRPr="005C3A5A" w:rsidRDefault="00827B38" w:rsidP="006E09DF">
            <w:pPr>
              <w:spacing w:before="120"/>
              <w:rPr>
                <w:bCs/>
                <w:i/>
              </w:rPr>
            </w:pPr>
            <w:r w:rsidRPr="005C3A5A">
              <w:rPr>
                <w:bCs/>
                <w:i/>
              </w:rPr>
              <w:t>- Liệt kê đầy đủ các loại thuế và phí theo quy định của pháp luật;</w:t>
            </w:r>
          </w:p>
          <w:p w:rsidR="00827B38" w:rsidRPr="005C3A5A" w:rsidRDefault="00827B38" w:rsidP="006E09DF">
            <w:pPr>
              <w:spacing w:before="120"/>
              <w:rPr>
                <w:bCs/>
                <w:i/>
              </w:rPr>
            </w:pPr>
            <w:r w:rsidRPr="005C3A5A">
              <w:rPr>
                <w:bCs/>
                <w:i/>
              </w:rPr>
              <w:t>- Chào đầy đủ các chi phí cho vận chuyển, bảo hiểm và chi phí khác có liên quan đến vận chuyển;</w:t>
            </w:r>
          </w:p>
          <w:p w:rsidR="00827B38" w:rsidRPr="005C3A5A" w:rsidRDefault="00827B38" w:rsidP="006E09DF">
            <w:pPr>
              <w:spacing w:before="120"/>
              <w:rPr>
                <w:bCs/>
                <w:i/>
              </w:rPr>
            </w:pPr>
            <w:r w:rsidRPr="005C3A5A">
              <w:rPr>
                <w:bCs/>
                <w:i/>
              </w:rPr>
              <w:t xml:space="preserve">- Chào đầy đủ các chi phí cho dịch vụ kỹ thuật kèm theo để thực hiện gói thầu. </w:t>
            </w:r>
          </w:p>
          <w:p w:rsidR="00827B38" w:rsidRPr="005C3A5A" w:rsidRDefault="00827B38" w:rsidP="006E09DF">
            <w:pPr>
              <w:spacing w:before="120"/>
              <w:rPr>
                <w:bCs/>
                <w:i/>
              </w:rPr>
            </w:pPr>
            <w:r w:rsidRPr="005C3A5A">
              <w:rPr>
                <w:bCs/>
                <w:i/>
              </w:rPr>
              <w:t xml:space="preserve">c) Đối với hàng hóa sản xuất, gia công ngoài nước đã nhập khẩu và đang được chào bán tại Việt Nam (thực hiện theo Mẫu số 6 Chương IV), cần yêu cầu nhà thầu tách rõ các khoản mục chi phí như: </w:t>
            </w:r>
          </w:p>
          <w:p w:rsidR="00827B38" w:rsidRPr="005C3A5A" w:rsidRDefault="00827B38" w:rsidP="006E09DF">
            <w:pPr>
              <w:spacing w:before="120"/>
              <w:rPr>
                <w:bCs/>
                <w:i/>
              </w:rPr>
            </w:pPr>
            <w:r w:rsidRPr="005C3A5A">
              <w:rPr>
                <w:bCs/>
                <w:i/>
              </w:rPr>
              <w:t xml:space="preserve">- Liệt kê đầy đủ các loại thuế và phí theo quy định của pháp luật; Khi yêu cầu nhà thầu chào giá hàng hóa theo giá EXW thì cần quy định nhà thầu tách rõ thuế nhập khẩu, lệ phí hải quan và thuế giá trị gia tăng (VAT) phải trả đối với hàng hóa đã nhập khẩu đó; </w:t>
            </w:r>
          </w:p>
          <w:p w:rsidR="00827B38" w:rsidRPr="005C3A5A" w:rsidRDefault="00827B38" w:rsidP="006E09DF">
            <w:pPr>
              <w:spacing w:before="120"/>
              <w:rPr>
                <w:bCs/>
                <w:i/>
              </w:rPr>
            </w:pPr>
            <w:r w:rsidRPr="005C3A5A">
              <w:rPr>
                <w:bCs/>
                <w:i/>
              </w:rPr>
              <w:t>- Chào đầy đủ các chi phí cho vận chuyển, bảo hiểm và chi phí khác có liên quan đến vận chuyển;</w:t>
            </w:r>
          </w:p>
          <w:p w:rsidR="00827B38" w:rsidRPr="005C3A5A" w:rsidRDefault="00827B38" w:rsidP="006E09DF">
            <w:pPr>
              <w:spacing w:before="120"/>
              <w:rPr>
                <w:bCs/>
                <w:i/>
              </w:rPr>
            </w:pPr>
            <w:r w:rsidRPr="005C3A5A">
              <w:rPr>
                <w:bCs/>
                <w:i/>
              </w:rPr>
              <w:lastRenderedPageBreak/>
              <w:t xml:space="preserve">- Chào đầy đủ các chi phí cho dịch vụ kỹ thuật kèm theo để thực hiện gói thầu.] </w:t>
            </w:r>
          </w:p>
        </w:tc>
      </w:tr>
      <w:tr w:rsidR="00827B38" w:rsidRPr="005C3A5A" w:rsidTr="006E09DF">
        <w:tc>
          <w:tcPr>
            <w:tcW w:w="648" w:type="dxa"/>
            <w:vMerge/>
          </w:tcPr>
          <w:p w:rsidR="00827B38" w:rsidRPr="005C3A5A" w:rsidRDefault="00827B38" w:rsidP="006E09DF">
            <w:pPr>
              <w:spacing w:before="120"/>
              <w:jc w:val="center"/>
              <w:rPr>
                <w:bCs/>
              </w:rPr>
            </w:pPr>
          </w:p>
        </w:tc>
        <w:tc>
          <w:tcPr>
            <w:tcW w:w="900" w:type="dxa"/>
          </w:tcPr>
          <w:p w:rsidR="00827B38" w:rsidRPr="005C3A5A" w:rsidRDefault="00827B38" w:rsidP="006E09DF">
            <w:pPr>
              <w:spacing w:before="120"/>
              <w:jc w:val="center"/>
              <w:rPr>
                <w:bCs/>
              </w:rPr>
            </w:pPr>
            <w:r w:rsidRPr="005C3A5A">
              <w:rPr>
                <w:bCs/>
              </w:rPr>
              <w:t>4</w:t>
            </w:r>
          </w:p>
        </w:tc>
        <w:tc>
          <w:tcPr>
            <w:tcW w:w="7200" w:type="dxa"/>
            <w:vAlign w:val="center"/>
          </w:tcPr>
          <w:p w:rsidR="00827B38" w:rsidRPr="005C3A5A" w:rsidRDefault="00827B38" w:rsidP="006E09DF">
            <w:pPr>
              <w:spacing w:before="120"/>
              <w:rPr>
                <w:bCs/>
                <w:i/>
              </w:rPr>
            </w:pPr>
            <w:r w:rsidRPr="005C3A5A">
              <w:rPr>
                <w:bCs/>
              </w:rPr>
              <w:t xml:space="preserve">Các phần của gói thầu: </w:t>
            </w:r>
            <w:r w:rsidRPr="005C3A5A">
              <w:rPr>
                <w:bCs/>
                <w:i/>
              </w:rPr>
              <w:t>_______________________</w:t>
            </w:r>
          </w:p>
          <w:p w:rsidR="00827B38" w:rsidRPr="005C3A5A" w:rsidRDefault="00827B38" w:rsidP="006E09DF">
            <w:pPr>
              <w:spacing w:before="120"/>
              <w:rPr>
                <w:bCs/>
                <w:i/>
              </w:rPr>
            </w:pPr>
            <w:r w:rsidRPr="005C3A5A">
              <w:rPr>
                <w:bCs/>
                <w:i/>
              </w:rPr>
              <w:t xml:space="preserve">[Trường hợp gói thầu được chia thành nhiều phần thì nêu rõ danh mục, nội dung công việc của từng phần và điều kiện dự thầu theo từng phần hoặc nhiều phần. Trong mục này cũng quy định rõ cách chào giá riêng cho từng phần hoặc nhiều phần, giá trị bảo đảm dự thầu cho từng phần và nguyên tắc xét duyệt trúng thầu cho một hoặc nhiều phần của gói thầu. Việc đánh giá HSDT và xét duyệt trúng thầu sẽ được thực hiện theo từng phần và kết hợp giữa các phần với nhau trên cơ sở bảo đảm nguyên tắc tổng giá đánh giá của các phần là thấp nhất và giá trúng thầu của cả gói thầu không vượt giá gói thầu được duyệt mà không so sánh với ước tính chi phí của từng phần. Các trường hợp đề xuất giảm giá với điều kiện nhà thầu trúng thầu một hoặc nhiều phần của gói thầu mà bên mời thầu xét thấy phù hợp, có lợi sẽ được xem xét, đánh giá tại bước đánh giá HSDT.] </w:t>
            </w:r>
          </w:p>
        </w:tc>
      </w:tr>
      <w:tr w:rsidR="00827B38" w:rsidRPr="005C3A5A" w:rsidTr="006E09DF">
        <w:tc>
          <w:tcPr>
            <w:tcW w:w="648" w:type="dxa"/>
            <w:vMerge/>
          </w:tcPr>
          <w:p w:rsidR="00827B38" w:rsidRPr="005C3A5A" w:rsidRDefault="00827B38" w:rsidP="006E09DF">
            <w:pPr>
              <w:spacing w:before="120"/>
              <w:jc w:val="center"/>
              <w:rPr>
                <w:bCs/>
              </w:rPr>
            </w:pPr>
          </w:p>
        </w:tc>
        <w:tc>
          <w:tcPr>
            <w:tcW w:w="900" w:type="dxa"/>
          </w:tcPr>
          <w:p w:rsidR="00827B38" w:rsidRPr="005C3A5A" w:rsidRDefault="00827B38" w:rsidP="006E09DF">
            <w:pPr>
              <w:spacing w:before="120"/>
              <w:jc w:val="center"/>
              <w:rPr>
                <w:bCs/>
              </w:rPr>
            </w:pPr>
            <w:r w:rsidRPr="005C3A5A">
              <w:rPr>
                <w:bCs/>
              </w:rPr>
              <w:t>5</w:t>
            </w:r>
          </w:p>
        </w:tc>
        <w:tc>
          <w:tcPr>
            <w:tcW w:w="7200" w:type="dxa"/>
            <w:vAlign w:val="center"/>
          </w:tcPr>
          <w:p w:rsidR="00827B38" w:rsidRPr="005C3A5A" w:rsidRDefault="00827B38" w:rsidP="006E09DF">
            <w:pPr>
              <w:spacing w:before="120"/>
              <w:rPr>
                <w:bCs/>
                <w:i/>
              </w:rPr>
            </w:pPr>
            <w:r w:rsidRPr="005C3A5A">
              <w:rPr>
                <w:bCs/>
              </w:rPr>
              <w:t xml:space="preserve">Incoterms năm: </w:t>
            </w:r>
            <w:r w:rsidRPr="005C3A5A">
              <w:rPr>
                <w:bCs/>
                <w:i/>
              </w:rPr>
              <w:t>_______________________</w:t>
            </w:r>
          </w:p>
          <w:p w:rsidR="00827B38" w:rsidRPr="005C3A5A" w:rsidRDefault="00827B38" w:rsidP="006E09DF">
            <w:pPr>
              <w:spacing w:before="120"/>
              <w:rPr>
                <w:bCs/>
                <w:i/>
              </w:rPr>
            </w:pPr>
            <w:r w:rsidRPr="005C3A5A">
              <w:rPr>
                <w:bCs/>
                <w:i/>
              </w:rPr>
              <w:t xml:space="preserve">[Ghi năm ban hành, chẳng hạn “Incoterms 1990” hoặc “Incoterms 2000”] </w:t>
            </w:r>
          </w:p>
        </w:tc>
      </w:tr>
      <w:tr w:rsidR="00827B38" w:rsidRPr="005C3A5A" w:rsidTr="006E09DF">
        <w:tc>
          <w:tcPr>
            <w:tcW w:w="648" w:type="dxa"/>
          </w:tcPr>
          <w:p w:rsidR="00827B38" w:rsidRPr="005C3A5A" w:rsidRDefault="00827B38" w:rsidP="006E09DF">
            <w:pPr>
              <w:spacing w:before="120"/>
              <w:jc w:val="center"/>
              <w:rPr>
                <w:bCs/>
              </w:rPr>
            </w:pPr>
            <w:r w:rsidRPr="005C3A5A">
              <w:rPr>
                <w:bCs/>
              </w:rPr>
              <w:t>12</w:t>
            </w:r>
          </w:p>
        </w:tc>
        <w:tc>
          <w:tcPr>
            <w:tcW w:w="900" w:type="dxa"/>
          </w:tcPr>
          <w:p w:rsidR="00827B38" w:rsidRPr="005C3A5A" w:rsidRDefault="00827B38" w:rsidP="006E09DF">
            <w:pPr>
              <w:spacing w:before="120"/>
              <w:jc w:val="center"/>
              <w:rPr>
                <w:bCs/>
              </w:rPr>
            </w:pPr>
          </w:p>
        </w:tc>
        <w:tc>
          <w:tcPr>
            <w:tcW w:w="7200" w:type="dxa"/>
            <w:vAlign w:val="center"/>
          </w:tcPr>
          <w:p w:rsidR="00827B38" w:rsidRPr="005C3A5A" w:rsidRDefault="00827B38" w:rsidP="006E09DF">
            <w:pPr>
              <w:spacing w:before="120"/>
              <w:rPr>
                <w:bCs/>
                <w:i/>
              </w:rPr>
            </w:pPr>
            <w:r w:rsidRPr="005C3A5A">
              <w:rPr>
                <w:bCs/>
              </w:rPr>
              <w:t xml:space="preserve">Đồng tiền dự thầu: </w:t>
            </w:r>
            <w:r w:rsidRPr="005C3A5A">
              <w:rPr>
                <w:bCs/>
                <w:i/>
              </w:rPr>
              <w:t>____________________</w:t>
            </w:r>
          </w:p>
          <w:p w:rsidR="00827B38" w:rsidRPr="005C3A5A" w:rsidRDefault="00827B38" w:rsidP="006E09DF">
            <w:pPr>
              <w:spacing w:before="120"/>
              <w:rPr>
                <w:bCs/>
                <w:i/>
              </w:rPr>
            </w:pPr>
            <w:r w:rsidRPr="005C3A5A">
              <w:rPr>
                <w:bCs/>
                <w:i/>
              </w:rPr>
              <w:t xml:space="preserve">[Ghi đồng tiền dự thầu. Tùy theo yêu cầu của gói thầu mà quy định việc cho phép và điều kiện áp dụng để nhà thầu chào theo một hoặc một số đồng tiền khác nhau, ví dụ: VND, USD… Trường hợp cho phép chào bằng ngoại tệ thì phải yêu cầu nhà thầu chứng minh được nội dung công việc sử dụng ngoại tệ kèm theo bản liệt kê chi tiết nội dung công việc và giá trị ngoại tệ tương ứng, song phải đảm bảo nguyên tắc một đồng tiền cho một khối lượng cụ thể; các loại chi phí trong nước phải được chào thầu bằng đồng Việt Nam] </w:t>
            </w:r>
          </w:p>
        </w:tc>
      </w:tr>
      <w:tr w:rsidR="00827B38" w:rsidRPr="005C3A5A" w:rsidTr="006E09DF">
        <w:tc>
          <w:tcPr>
            <w:tcW w:w="648" w:type="dxa"/>
            <w:vMerge w:val="restart"/>
          </w:tcPr>
          <w:p w:rsidR="00827B38" w:rsidRPr="005C3A5A" w:rsidRDefault="00827B38" w:rsidP="006E09DF">
            <w:pPr>
              <w:spacing w:before="120"/>
              <w:jc w:val="center"/>
              <w:rPr>
                <w:bCs/>
              </w:rPr>
            </w:pPr>
            <w:r w:rsidRPr="005C3A5A">
              <w:rPr>
                <w:bCs/>
              </w:rPr>
              <w:t>13</w:t>
            </w:r>
          </w:p>
        </w:tc>
        <w:tc>
          <w:tcPr>
            <w:tcW w:w="900" w:type="dxa"/>
          </w:tcPr>
          <w:p w:rsidR="00827B38" w:rsidRPr="005C3A5A" w:rsidRDefault="00827B38" w:rsidP="006E09DF">
            <w:pPr>
              <w:spacing w:before="120"/>
              <w:jc w:val="center"/>
              <w:rPr>
                <w:bCs/>
              </w:rPr>
            </w:pPr>
            <w:r w:rsidRPr="005C3A5A">
              <w:rPr>
                <w:bCs/>
              </w:rPr>
              <w:t>1</w:t>
            </w:r>
          </w:p>
        </w:tc>
        <w:tc>
          <w:tcPr>
            <w:tcW w:w="7200" w:type="dxa"/>
            <w:vAlign w:val="center"/>
          </w:tcPr>
          <w:p w:rsidR="00827B38" w:rsidRPr="005C3A5A" w:rsidRDefault="00827B38" w:rsidP="006E09DF">
            <w:pPr>
              <w:spacing w:before="120"/>
              <w:rPr>
                <w:bCs/>
                <w:i/>
              </w:rPr>
            </w:pPr>
            <w:r w:rsidRPr="005C3A5A">
              <w:rPr>
                <w:bCs/>
              </w:rPr>
              <w:t xml:space="preserve">a) Tài liệu chứng minh tư cách hợp lệ của nhà thầu: </w:t>
            </w:r>
            <w:r w:rsidRPr="005C3A5A">
              <w:rPr>
                <w:bCs/>
                <w:i/>
              </w:rPr>
              <w:t xml:space="preserve">_____ </w:t>
            </w:r>
          </w:p>
          <w:p w:rsidR="00827B38" w:rsidRPr="005C3A5A" w:rsidRDefault="00827B38" w:rsidP="006E09DF">
            <w:pPr>
              <w:spacing w:before="120"/>
              <w:rPr>
                <w:bCs/>
                <w:i/>
              </w:rPr>
            </w:pPr>
            <w:r w:rsidRPr="005C3A5A">
              <w:rPr>
                <w:bCs/>
                <w:i/>
              </w:rPr>
              <w:t xml:space="preserve">[Nêu yêu cầu tài liệu chứng minh tư cách hợp lệ của nhà thầu trên cơ sở phù hợp với yêu cầu của khoản 1 Mục 2 của BDL này, ví dụ như bản chụp Giấy chứng nhận đăng ký kinh doanh đã được chứng thực…] </w:t>
            </w:r>
          </w:p>
        </w:tc>
      </w:tr>
      <w:tr w:rsidR="00827B38" w:rsidRPr="005C3A5A" w:rsidTr="006E09DF">
        <w:tc>
          <w:tcPr>
            <w:tcW w:w="648" w:type="dxa"/>
            <w:vMerge/>
          </w:tcPr>
          <w:p w:rsidR="00827B38" w:rsidRPr="005C3A5A" w:rsidRDefault="00827B38" w:rsidP="006E09DF">
            <w:pPr>
              <w:spacing w:before="120"/>
              <w:jc w:val="center"/>
              <w:rPr>
                <w:bCs/>
              </w:rPr>
            </w:pPr>
          </w:p>
        </w:tc>
        <w:tc>
          <w:tcPr>
            <w:tcW w:w="900" w:type="dxa"/>
          </w:tcPr>
          <w:p w:rsidR="00827B38" w:rsidRPr="005C3A5A" w:rsidRDefault="00827B38" w:rsidP="006E09DF">
            <w:pPr>
              <w:spacing w:before="120"/>
              <w:jc w:val="center"/>
              <w:rPr>
                <w:bCs/>
              </w:rPr>
            </w:pPr>
            <w:r w:rsidRPr="005C3A5A">
              <w:rPr>
                <w:bCs/>
              </w:rPr>
              <w:t>2</w:t>
            </w:r>
          </w:p>
        </w:tc>
        <w:tc>
          <w:tcPr>
            <w:tcW w:w="7200" w:type="dxa"/>
            <w:vAlign w:val="center"/>
          </w:tcPr>
          <w:p w:rsidR="00827B38" w:rsidRPr="005C3A5A" w:rsidRDefault="00827B38" w:rsidP="006E09DF">
            <w:pPr>
              <w:spacing w:before="120"/>
              <w:rPr>
                <w:bCs/>
                <w:i/>
              </w:rPr>
            </w:pPr>
            <w:r w:rsidRPr="005C3A5A">
              <w:rPr>
                <w:bCs/>
              </w:rPr>
              <w:t xml:space="preserve">b) Các tài liệu khác chứng minh năng lực và kinh nghiệm của nhà thầu: </w:t>
            </w:r>
            <w:r w:rsidRPr="005C3A5A">
              <w:rPr>
                <w:bCs/>
                <w:i/>
              </w:rPr>
              <w:t xml:space="preserve">__________________________ </w:t>
            </w:r>
          </w:p>
          <w:p w:rsidR="00827B38" w:rsidRPr="005C3A5A" w:rsidRDefault="00827B38" w:rsidP="006E09DF">
            <w:pPr>
              <w:spacing w:before="120"/>
              <w:rPr>
                <w:bCs/>
                <w:i/>
              </w:rPr>
            </w:pPr>
            <w:r w:rsidRPr="005C3A5A">
              <w:rPr>
                <w:bCs/>
                <w:i/>
              </w:rPr>
              <w:t xml:space="preserve">[Nêu tài liệu chứng minh khác (nếu có), chẳng hạn trường hợp có yêu cầu về nhà thầu phụ quan trọng (nhà chế tạo hàng hóa chính của gói thầu hoặc nhà thầu cung cấp vật tư thiết bị chính…) thì phải yêu cầu nhà thầu phụ quan trọng kê khai theo Mẫu số 7, 8, 9, 10, 12 Chương IV).] </w:t>
            </w:r>
          </w:p>
        </w:tc>
      </w:tr>
      <w:tr w:rsidR="00827B38" w:rsidRPr="005C3A5A" w:rsidTr="006E09DF">
        <w:tc>
          <w:tcPr>
            <w:tcW w:w="648" w:type="dxa"/>
            <w:vMerge/>
          </w:tcPr>
          <w:p w:rsidR="00827B38" w:rsidRPr="005C3A5A" w:rsidRDefault="00827B38" w:rsidP="006E09DF">
            <w:pPr>
              <w:spacing w:before="120"/>
              <w:jc w:val="center"/>
              <w:rPr>
                <w:bCs/>
              </w:rPr>
            </w:pPr>
          </w:p>
        </w:tc>
        <w:tc>
          <w:tcPr>
            <w:tcW w:w="900" w:type="dxa"/>
          </w:tcPr>
          <w:p w:rsidR="00827B38" w:rsidRPr="005C3A5A" w:rsidRDefault="00827B38" w:rsidP="006E09DF">
            <w:pPr>
              <w:spacing w:before="120"/>
              <w:jc w:val="center"/>
              <w:rPr>
                <w:bCs/>
              </w:rPr>
            </w:pPr>
            <w:r w:rsidRPr="005C3A5A">
              <w:rPr>
                <w:bCs/>
              </w:rPr>
              <w:t>3</w:t>
            </w:r>
          </w:p>
        </w:tc>
        <w:tc>
          <w:tcPr>
            <w:tcW w:w="7200" w:type="dxa"/>
            <w:vAlign w:val="center"/>
          </w:tcPr>
          <w:p w:rsidR="00827B38" w:rsidRPr="005C3A5A" w:rsidRDefault="00827B38" w:rsidP="006E09DF">
            <w:pPr>
              <w:spacing w:before="120"/>
              <w:rPr>
                <w:bCs/>
              </w:rPr>
            </w:pPr>
            <w:r w:rsidRPr="005C3A5A">
              <w:rPr>
                <w:bCs/>
              </w:rPr>
              <w:t xml:space="preserve">Sử dụng lao động nước ngoài: </w:t>
            </w:r>
          </w:p>
          <w:p w:rsidR="00827B38" w:rsidRPr="005C3A5A" w:rsidRDefault="00827B38" w:rsidP="006E09DF">
            <w:pPr>
              <w:spacing w:before="120"/>
              <w:rPr>
                <w:bCs/>
                <w:i/>
              </w:rPr>
            </w:pPr>
            <w:r w:rsidRPr="005C3A5A">
              <w:rPr>
                <w:bCs/>
                <w:i/>
              </w:rPr>
              <w:t xml:space="preserve">[Chỉ quy định mục này khi gói thầu có yêu cầu về sử dụng lao động </w:t>
            </w:r>
            <w:r w:rsidRPr="005C3A5A">
              <w:rPr>
                <w:bCs/>
                <w:i/>
              </w:rPr>
              <w:lastRenderedPageBreak/>
              <w:t>nước ngoài. Ghi “</w:t>
            </w:r>
            <w:r w:rsidRPr="005C3A5A">
              <w:rPr>
                <w:bCs/>
              </w:rPr>
              <w:t>Nhà thầu kê khai trong HSDT số lượng, trình độ, năng lực chuyên môn, kinh nghiệm của cán bộ kỹ thuật, chuyên gia nước ngoài huy động để thực hiện gói thầu nếu cần thiết. Nhà thầu không được sử dụng lao động nước ngoài thực hiện công việc mà lao động trong nước có khả năng thực hiện và đáp ứng yêu cầu của gói thầu, đặc biệt là lao động phổ thông, lao động không qua đào tạo kỹ năng, nghiệp vụ. Lao động nước ngoài phải có đủ các điều kiện theo quy định của pháp luật về lao động.</w:t>
            </w:r>
            <w:r w:rsidRPr="005C3A5A">
              <w:rPr>
                <w:bCs/>
                <w:i/>
              </w:rPr>
              <w:t>”]</w:t>
            </w:r>
          </w:p>
        </w:tc>
      </w:tr>
      <w:tr w:rsidR="00827B38" w:rsidRPr="005C3A5A" w:rsidTr="006E09DF">
        <w:tc>
          <w:tcPr>
            <w:tcW w:w="648" w:type="dxa"/>
          </w:tcPr>
          <w:p w:rsidR="00827B38" w:rsidRPr="005C3A5A" w:rsidRDefault="00827B38" w:rsidP="006E09DF">
            <w:pPr>
              <w:spacing w:before="120"/>
              <w:jc w:val="center"/>
              <w:rPr>
                <w:bCs/>
              </w:rPr>
            </w:pPr>
            <w:r w:rsidRPr="005C3A5A">
              <w:rPr>
                <w:bCs/>
              </w:rPr>
              <w:lastRenderedPageBreak/>
              <w:t>14</w:t>
            </w:r>
          </w:p>
        </w:tc>
        <w:tc>
          <w:tcPr>
            <w:tcW w:w="900" w:type="dxa"/>
          </w:tcPr>
          <w:p w:rsidR="00827B38" w:rsidRPr="005C3A5A" w:rsidRDefault="00827B38" w:rsidP="006E09DF">
            <w:pPr>
              <w:spacing w:before="120"/>
              <w:jc w:val="center"/>
              <w:rPr>
                <w:bCs/>
              </w:rPr>
            </w:pPr>
            <w:r w:rsidRPr="005C3A5A">
              <w:rPr>
                <w:bCs/>
              </w:rPr>
              <w:t>2</w:t>
            </w:r>
          </w:p>
        </w:tc>
        <w:tc>
          <w:tcPr>
            <w:tcW w:w="7200" w:type="dxa"/>
            <w:vAlign w:val="center"/>
          </w:tcPr>
          <w:p w:rsidR="00827B38" w:rsidRPr="005C3A5A" w:rsidRDefault="00827B38" w:rsidP="006E09DF">
            <w:pPr>
              <w:spacing w:before="120"/>
              <w:rPr>
                <w:bCs/>
                <w:i/>
              </w:rPr>
            </w:pPr>
            <w:r w:rsidRPr="005C3A5A">
              <w:rPr>
                <w:bCs/>
              </w:rPr>
              <w:t xml:space="preserve">Tài liệu chứng minh sự phù hợp (đáp ứng) của hàng hóa: </w:t>
            </w:r>
            <w:r w:rsidRPr="005C3A5A">
              <w:rPr>
                <w:bCs/>
                <w:i/>
              </w:rPr>
              <w:t>__________</w:t>
            </w:r>
          </w:p>
          <w:p w:rsidR="00827B38" w:rsidRPr="005C3A5A" w:rsidRDefault="00827B38" w:rsidP="006E09DF">
            <w:pPr>
              <w:spacing w:before="120"/>
              <w:rPr>
                <w:bCs/>
                <w:i/>
              </w:rPr>
            </w:pPr>
            <w:r w:rsidRPr="005C3A5A">
              <w:rPr>
                <w:bCs/>
                <w:i/>
              </w:rPr>
              <w:t xml:space="preserve">[Căn cứ quy mô, tính chất của gói thầu mà yêu cầu nhà thầu cung cấp các tài liệu chứng minh sự đáp ứng của hàng hóa dưới hình thức văn bản, bản vẽ và số liệu, chẳng hạn: </w:t>
            </w:r>
          </w:p>
          <w:p w:rsidR="00827B38" w:rsidRPr="005C3A5A" w:rsidRDefault="00827B38" w:rsidP="006E09DF">
            <w:pPr>
              <w:spacing w:before="120"/>
              <w:rPr>
                <w:bCs/>
                <w:i/>
              </w:rPr>
            </w:pPr>
            <w:r w:rsidRPr="005C3A5A">
              <w:rPr>
                <w:bCs/>
                <w:i/>
              </w:rPr>
              <w:t>a) Bảng liệt kê chi tiết danh mục hàng hóa phù hợp với yêu cầu về phạm vi cung cấp nêu tại Chương V;</w:t>
            </w:r>
          </w:p>
          <w:p w:rsidR="00827B38" w:rsidRPr="005C3A5A" w:rsidRDefault="00827B38" w:rsidP="006E09DF">
            <w:pPr>
              <w:spacing w:before="120"/>
              <w:rPr>
                <w:bCs/>
                <w:i/>
              </w:rPr>
            </w:pPr>
            <w:r w:rsidRPr="005C3A5A">
              <w:rPr>
                <w:bCs/>
                <w:i/>
              </w:rPr>
              <w:t>b) Biểu tiến độ cung cấp phù hợp với yêu cầu nêu tại Chương VI;</w:t>
            </w:r>
          </w:p>
          <w:p w:rsidR="00827B38" w:rsidRPr="005C3A5A" w:rsidRDefault="00827B38" w:rsidP="006E09DF">
            <w:pPr>
              <w:spacing w:before="120"/>
              <w:rPr>
                <w:bCs/>
                <w:i/>
              </w:rPr>
            </w:pPr>
            <w:r w:rsidRPr="005C3A5A">
              <w:rPr>
                <w:bCs/>
                <w:i/>
              </w:rPr>
              <w:t>c) Tài liệu về mặt kỹ thuật như tiêu chuẩn hàng hóa, tính năng, thông số kỹ thuật, thông số bảo hành của từng loại hàng hóa (kèm theo bản vẽ để mô tả nếu cần), giấy phép bán hàng thuộc bản quyền của nhà sản xuất theo Mẫu số 14 Chương IV (chỉ áp dụng trong trường hợp hàng hóa là đặc chủng, phức tạp; trong trường hợp cần thiết, đối với những hàng hóa thông thường bên mời thầu có thể yêu cầu giấy ủy quyền bán hàng của đại lý phân phối) và các nội dung khác như yêu cầu nêu tại Chương VII;</w:t>
            </w:r>
          </w:p>
          <w:p w:rsidR="00827B38" w:rsidRPr="005C3A5A" w:rsidRDefault="00827B38" w:rsidP="006E09DF">
            <w:pPr>
              <w:spacing w:before="120"/>
              <w:rPr>
                <w:bCs/>
              </w:rPr>
            </w:pPr>
            <w:r w:rsidRPr="005C3A5A">
              <w:rPr>
                <w:bCs/>
                <w:i/>
              </w:rPr>
              <w:t xml:space="preserve">d) Các nội dung yêu cầu khác (nếu có).] </w:t>
            </w:r>
            <w:r w:rsidRPr="005C3A5A">
              <w:rPr>
                <w:bCs/>
              </w:rPr>
              <w:t xml:space="preserve"> </w:t>
            </w:r>
          </w:p>
        </w:tc>
      </w:tr>
      <w:tr w:rsidR="00827B38" w:rsidRPr="005C3A5A" w:rsidTr="006E09DF">
        <w:tc>
          <w:tcPr>
            <w:tcW w:w="648" w:type="dxa"/>
            <w:vMerge w:val="restart"/>
          </w:tcPr>
          <w:p w:rsidR="00827B38" w:rsidRPr="005C3A5A" w:rsidRDefault="00827B38" w:rsidP="006E09DF">
            <w:pPr>
              <w:spacing w:before="120"/>
              <w:jc w:val="center"/>
              <w:rPr>
                <w:bCs/>
              </w:rPr>
            </w:pPr>
            <w:r w:rsidRPr="005C3A5A">
              <w:rPr>
                <w:bCs/>
              </w:rPr>
              <w:t>15</w:t>
            </w:r>
          </w:p>
        </w:tc>
        <w:tc>
          <w:tcPr>
            <w:tcW w:w="900" w:type="dxa"/>
          </w:tcPr>
          <w:p w:rsidR="00827B38" w:rsidRPr="005C3A5A" w:rsidRDefault="00827B38" w:rsidP="006E09DF">
            <w:pPr>
              <w:spacing w:before="120"/>
              <w:jc w:val="center"/>
              <w:rPr>
                <w:bCs/>
              </w:rPr>
            </w:pPr>
            <w:r w:rsidRPr="005C3A5A">
              <w:rPr>
                <w:bCs/>
              </w:rPr>
              <w:t>1</w:t>
            </w:r>
          </w:p>
        </w:tc>
        <w:tc>
          <w:tcPr>
            <w:tcW w:w="7200" w:type="dxa"/>
            <w:vAlign w:val="center"/>
          </w:tcPr>
          <w:p w:rsidR="00827B38" w:rsidRPr="005C3A5A" w:rsidRDefault="00827B38" w:rsidP="006E09DF">
            <w:pPr>
              <w:spacing w:before="120"/>
              <w:rPr>
                <w:bCs/>
              </w:rPr>
            </w:pPr>
            <w:r w:rsidRPr="005C3A5A">
              <w:rPr>
                <w:bCs/>
              </w:rPr>
              <w:t xml:space="preserve">Nội dung yêu cầu về bảo đảm dự thầu: </w:t>
            </w:r>
          </w:p>
          <w:p w:rsidR="00827B38" w:rsidRPr="005C3A5A" w:rsidRDefault="00827B38" w:rsidP="006E09DF">
            <w:pPr>
              <w:spacing w:before="120"/>
              <w:rPr>
                <w:bCs/>
                <w:i/>
              </w:rPr>
            </w:pPr>
            <w:r w:rsidRPr="005C3A5A">
              <w:rPr>
                <w:bCs/>
              </w:rPr>
              <w:t xml:space="preserve">- Hình thức bảo đảm dự thầu: </w:t>
            </w:r>
            <w:r w:rsidRPr="005C3A5A">
              <w:rPr>
                <w:bCs/>
                <w:i/>
              </w:rPr>
              <w:t>________________</w:t>
            </w:r>
          </w:p>
          <w:p w:rsidR="00827B38" w:rsidRPr="005C3A5A" w:rsidRDefault="00827B38" w:rsidP="006E09DF">
            <w:pPr>
              <w:spacing w:before="120"/>
              <w:rPr>
                <w:bCs/>
                <w:i/>
              </w:rPr>
            </w:pPr>
            <w:r w:rsidRPr="005C3A5A">
              <w:rPr>
                <w:bCs/>
                <w:i/>
              </w:rPr>
              <w:t>[Căn cứ quy mô, tính chất của gói thầu mà nêu cụ thể hình thức bảo đảm dự thầu theo một hoặc nhiều biện pháp: đặt cọc, ký quỹ hoặc thư bảo lãnh của ngân hàng, tổ chức tài chính. Nếu yêu cầu nộp thư bảo lãnh của ngân hàng, tổ chức tài chính thì bảo lãnh phải do một ngân hàng, tổ chức tài chính hoạt động hợp pháp phát hành đảm bảo nội dung quy định quy định tại Mẫu số 13 Chương IV. Trường hợp bảo lãnh do một ngân hàng, tổ chức tài chính ở nước ngoài phát hành thì phải phát hành thông qua chi nhánh tại Việt Nam hoặc phải được một ngân hàng của Việt Nam có quan hệ đại lý với ngân hàng, tổ chức tài chính phát hành xác nhận trước khi gửi bên mời thầu. Nếu cho phép nhà thầu được thực hiện bảo đảm dự thầu theo biện pháp đặt cọc, ký quỹ thì nêu rõ cách thực hiện.]</w:t>
            </w:r>
          </w:p>
          <w:p w:rsidR="00827B38" w:rsidRPr="005C3A5A" w:rsidRDefault="00827B38" w:rsidP="006E09DF">
            <w:pPr>
              <w:spacing w:before="120"/>
              <w:rPr>
                <w:bCs/>
                <w:i/>
              </w:rPr>
            </w:pPr>
            <w:r w:rsidRPr="005C3A5A">
              <w:rPr>
                <w:bCs/>
                <w:i/>
              </w:rPr>
              <w:t xml:space="preserve">- </w:t>
            </w:r>
            <w:r w:rsidRPr="005C3A5A">
              <w:rPr>
                <w:bCs/>
              </w:rPr>
              <w:t>Giá trị và đồng tiền bảo đảm dự thầu:</w:t>
            </w:r>
            <w:r w:rsidRPr="005C3A5A">
              <w:rPr>
                <w:bCs/>
                <w:i/>
              </w:rPr>
              <w:t xml:space="preserve"> _______________ </w:t>
            </w:r>
          </w:p>
          <w:p w:rsidR="00827B38" w:rsidRPr="005C3A5A" w:rsidRDefault="00827B38" w:rsidP="006E09DF">
            <w:pPr>
              <w:spacing w:before="120"/>
              <w:rPr>
                <w:bCs/>
                <w:i/>
              </w:rPr>
            </w:pPr>
            <w:r w:rsidRPr="005C3A5A">
              <w:rPr>
                <w:bCs/>
                <w:i/>
              </w:rPr>
              <w:t xml:space="preserve">[Ghi cụ thể giá trị và đồng tiền bảo đảm dự thầu. Căn cứ yêu cầu của gói thầu mà quy định giá trị bảo đảm dự thầu từ 1% đến 3% giá gói thầu (đối với gói thầu quy mô nhỏ quy định giá trị bảo đảm dự thầu </w:t>
            </w:r>
            <w:r w:rsidRPr="005C3A5A">
              <w:rPr>
                <w:bCs/>
                <w:i/>
              </w:rPr>
              <w:lastRenderedPageBreak/>
              <w:t>bằng 1% giá gói thầu). Trường hợp gói thầu chia thành nhiều phần độc lập, cần quy định rõ giá trị bảo đảm dự thầu cho từng phần theo khoản 4 Mục 11 BDL]</w:t>
            </w:r>
          </w:p>
          <w:p w:rsidR="00827B38" w:rsidRPr="005C3A5A" w:rsidRDefault="00827B38" w:rsidP="006E09DF">
            <w:pPr>
              <w:spacing w:before="120"/>
              <w:rPr>
                <w:bCs/>
              </w:rPr>
            </w:pPr>
            <w:r w:rsidRPr="005C3A5A">
              <w:rPr>
                <w:bCs/>
              </w:rPr>
              <w:t xml:space="preserve">- Thời gian có hiệu lực của bảo đảm dự thầu: ________ ngày kể từ thời điểm đóng thầu. </w:t>
            </w:r>
          </w:p>
          <w:p w:rsidR="00827B38" w:rsidRPr="005C3A5A" w:rsidRDefault="00827B38" w:rsidP="006E09DF">
            <w:pPr>
              <w:spacing w:before="120"/>
              <w:rPr>
                <w:bCs/>
                <w:i/>
              </w:rPr>
            </w:pPr>
            <w:r w:rsidRPr="005C3A5A">
              <w:rPr>
                <w:bCs/>
                <w:i/>
              </w:rPr>
              <w:t xml:space="preserve">[Ghi rõ số ngày, được xác định bằng toàn bộ thời gian có hiệu lực của HSDT quy định trong Mục 16 BDL cộng thêm 30 ngày]  </w:t>
            </w:r>
          </w:p>
        </w:tc>
      </w:tr>
      <w:tr w:rsidR="00827B38" w:rsidRPr="005C3A5A" w:rsidTr="006E09DF">
        <w:tc>
          <w:tcPr>
            <w:tcW w:w="648" w:type="dxa"/>
            <w:vMerge/>
          </w:tcPr>
          <w:p w:rsidR="00827B38" w:rsidRPr="005C3A5A" w:rsidRDefault="00827B38" w:rsidP="006E09DF">
            <w:pPr>
              <w:spacing w:before="120"/>
              <w:jc w:val="center"/>
              <w:rPr>
                <w:bCs/>
              </w:rPr>
            </w:pPr>
          </w:p>
        </w:tc>
        <w:tc>
          <w:tcPr>
            <w:tcW w:w="900" w:type="dxa"/>
          </w:tcPr>
          <w:p w:rsidR="00827B38" w:rsidRPr="005C3A5A" w:rsidRDefault="00827B38" w:rsidP="006E09DF">
            <w:pPr>
              <w:spacing w:before="120"/>
              <w:jc w:val="center"/>
              <w:rPr>
                <w:bCs/>
              </w:rPr>
            </w:pPr>
            <w:r w:rsidRPr="005C3A5A">
              <w:rPr>
                <w:bCs/>
              </w:rPr>
              <w:t>3</w:t>
            </w:r>
          </w:p>
        </w:tc>
        <w:tc>
          <w:tcPr>
            <w:tcW w:w="7200" w:type="dxa"/>
            <w:vAlign w:val="center"/>
          </w:tcPr>
          <w:p w:rsidR="00827B38" w:rsidRPr="005C3A5A" w:rsidRDefault="00827B38" w:rsidP="006E09DF">
            <w:pPr>
              <w:spacing w:before="120"/>
              <w:rPr>
                <w:bCs/>
              </w:rPr>
            </w:pPr>
            <w:r w:rsidRPr="005C3A5A">
              <w:rPr>
                <w:bCs/>
              </w:rPr>
              <w:t xml:space="preserve">Thời gian hoàn trả bảo đảm dự thầu cho nhà thầu không trúng thầu: Trong thời hạn tối đa </w:t>
            </w:r>
            <w:r w:rsidRPr="005C3A5A">
              <w:rPr>
                <w:bCs/>
                <w:i/>
              </w:rPr>
              <w:t>_____</w:t>
            </w:r>
            <w:r w:rsidRPr="005C3A5A">
              <w:rPr>
                <w:bCs/>
              </w:rPr>
              <w:t xml:space="preserve">ngày kể từ ngày thông báo kết quả đấu thầu. </w:t>
            </w:r>
          </w:p>
          <w:p w:rsidR="00827B38" w:rsidRPr="005C3A5A" w:rsidRDefault="00827B38" w:rsidP="006E09DF">
            <w:pPr>
              <w:spacing w:before="120"/>
              <w:rPr>
                <w:bCs/>
              </w:rPr>
            </w:pPr>
            <w:r w:rsidRPr="005C3A5A">
              <w:rPr>
                <w:bCs/>
                <w:i/>
              </w:rPr>
              <w:t xml:space="preserve">[Ghi rõ số ngày, nhưng không quá 30 ngày] </w:t>
            </w:r>
            <w:r w:rsidRPr="005C3A5A">
              <w:rPr>
                <w:bCs/>
              </w:rPr>
              <w:t xml:space="preserve"> </w:t>
            </w:r>
          </w:p>
        </w:tc>
      </w:tr>
      <w:tr w:rsidR="00827B38" w:rsidRPr="005C3A5A" w:rsidTr="006E09DF">
        <w:tc>
          <w:tcPr>
            <w:tcW w:w="648" w:type="dxa"/>
          </w:tcPr>
          <w:p w:rsidR="00827B38" w:rsidRPr="005C3A5A" w:rsidRDefault="00827B38" w:rsidP="006E09DF">
            <w:pPr>
              <w:spacing w:before="120"/>
              <w:jc w:val="center"/>
              <w:rPr>
                <w:bCs/>
              </w:rPr>
            </w:pPr>
            <w:r w:rsidRPr="005C3A5A">
              <w:rPr>
                <w:bCs/>
              </w:rPr>
              <w:t>16</w:t>
            </w:r>
          </w:p>
        </w:tc>
        <w:tc>
          <w:tcPr>
            <w:tcW w:w="900" w:type="dxa"/>
          </w:tcPr>
          <w:p w:rsidR="00827B38" w:rsidRPr="005C3A5A" w:rsidRDefault="00827B38" w:rsidP="006E09DF">
            <w:pPr>
              <w:spacing w:before="120"/>
              <w:jc w:val="center"/>
              <w:rPr>
                <w:bCs/>
              </w:rPr>
            </w:pPr>
            <w:r w:rsidRPr="005C3A5A">
              <w:rPr>
                <w:bCs/>
              </w:rPr>
              <w:t>1</w:t>
            </w:r>
          </w:p>
        </w:tc>
        <w:tc>
          <w:tcPr>
            <w:tcW w:w="7200" w:type="dxa"/>
            <w:vAlign w:val="center"/>
          </w:tcPr>
          <w:p w:rsidR="00827B38" w:rsidRPr="005C3A5A" w:rsidRDefault="00827B38" w:rsidP="006E09DF">
            <w:pPr>
              <w:spacing w:before="120"/>
              <w:rPr>
                <w:bCs/>
              </w:rPr>
            </w:pPr>
            <w:r w:rsidRPr="005C3A5A">
              <w:rPr>
                <w:bCs/>
              </w:rPr>
              <w:t xml:space="preserve">Thời gian có hiệu lực của HSDT là ___ ngày kể từ thời điểm đóng thầu. </w:t>
            </w:r>
          </w:p>
          <w:p w:rsidR="00827B38" w:rsidRPr="005C3A5A" w:rsidRDefault="00827B38" w:rsidP="006E09DF">
            <w:pPr>
              <w:spacing w:before="120"/>
              <w:rPr>
                <w:bCs/>
                <w:i/>
              </w:rPr>
            </w:pPr>
            <w:r w:rsidRPr="005C3A5A">
              <w:rPr>
                <w:bCs/>
                <w:i/>
              </w:rPr>
              <w:t xml:space="preserve">[Ghi rõ số ngày tùy thuộc quy mô, tính chất của gói thầu, nhưng không được quy định quá 180 ngày. Ví dụ: Thời gian có hiệu lực của HSDT là 30 ngày kể từ 10 giờ sáng ngày 01/12/2009 có nghĩa là HSDT có hiệu lực từ 10 giờ sáng ngày 01/12/2009 đến 24 giờ ngày 30/12/2009] </w:t>
            </w:r>
          </w:p>
        </w:tc>
      </w:tr>
      <w:tr w:rsidR="00827B38" w:rsidRPr="005C3A5A" w:rsidTr="006E09DF">
        <w:tc>
          <w:tcPr>
            <w:tcW w:w="648" w:type="dxa"/>
          </w:tcPr>
          <w:p w:rsidR="00827B38" w:rsidRPr="005C3A5A" w:rsidRDefault="00827B38" w:rsidP="006E09DF">
            <w:pPr>
              <w:spacing w:before="120"/>
              <w:jc w:val="center"/>
              <w:rPr>
                <w:bCs/>
              </w:rPr>
            </w:pPr>
            <w:r w:rsidRPr="005C3A5A">
              <w:rPr>
                <w:bCs/>
              </w:rPr>
              <w:t>17</w:t>
            </w:r>
          </w:p>
        </w:tc>
        <w:tc>
          <w:tcPr>
            <w:tcW w:w="900" w:type="dxa"/>
          </w:tcPr>
          <w:p w:rsidR="00827B38" w:rsidRPr="005C3A5A" w:rsidRDefault="00827B38" w:rsidP="006E09DF">
            <w:pPr>
              <w:spacing w:before="120"/>
              <w:jc w:val="center"/>
              <w:rPr>
                <w:bCs/>
              </w:rPr>
            </w:pPr>
            <w:r w:rsidRPr="005C3A5A">
              <w:rPr>
                <w:bCs/>
              </w:rPr>
              <w:t>1</w:t>
            </w:r>
          </w:p>
        </w:tc>
        <w:tc>
          <w:tcPr>
            <w:tcW w:w="7200" w:type="dxa"/>
            <w:vAlign w:val="center"/>
          </w:tcPr>
          <w:p w:rsidR="00827B38" w:rsidRPr="005C3A5A" w:rsidRDefault="00827B38" w:rsidP="006E09DF">
            <w:pPr>
              <w:spacing w:before="120"/>
              <w:rPr>
                <w:bCs/>
              </w:rPr>
            </w:pPr>
            <w:r w:rsidRPr="005C3A5A">
              <w:rPr>
                <w:bCs/>
              </w:rPr>
              <w:t xml:space="preserve">Số lượng HSDT phải nộp: </w:t>
            </w:r>
          </w:p>
          <w:p w:rsidR="00827B38" w:rsidRPr="005C3A5A" w:rsidRDefault="00827B38" w:rsidP="006E09DF">
            <w:pPr>
              <w:spacing w:before="120"/>
              <w:rPr>
                <w:bCs/>
              </w:rPr>
            </w:pPr>
            <w:r w:rsidRPr="005C3A5A">
              <w:rPr>
                <w:bCs/>
              </w:rPr>
              <w:t>- 01 bản gốc; và</w:t>
            </w:r>
          </w:p>
          <w:p w:rsidR="00827B38" w:rsidRPr="005C3A5A" w:rsidRDefault="00827B38" w:rsidP="006E09DF">
            <w:pPr>
              <w:spacing w:before="120"/>
              <w:rPr>
                <w:bCs/>
                <w:i/>
              </w:rPr>
            </w:pPr>
            <w:r w:rsidRPr="005C3A5A">
              <w:rPr>
                <w:bCs/>
              </w:rPr>
              <w:t xml:space="preserve">- </w:t>
            </w:r>
            <w:r w:rsidRPr="005C3A5A">
              <w:rPr>
                <w:bCs/>
                <w:i/>
              </w:rPr>
              <w:t>_____</w:t>
            </w:r>
            <w:r w:rsidRPr="005C3A5A">
              <w:rPr>
                <w:bCs/>
              </w:rPr>
              <w:t xml:space="preserve">bản chụp </w:t>
            </w:r>
            <w:r w:rsidRPr="005C3A5A">
              <w:rPr>
                <w:bCs/>
                <w:i/>
              </w:rPr>
              <w:t xml:space="preserve">[Ghi rõ số lượng yêu cầu nhưng không quá 5 bản] </w:t>
            </w:r>
          </w:p>
        </w:tc>
      </w:tr>
      <w:tr w:rsidR="00827B38" w:rsidRPr="005C3A5A" w:rsidTr="006E09DF">
        <w:tc>
          <w:tcPr>
            <w:tcW w:w="648" w:type="dxa"/>
          </w:tcPr>
          <w:p w:rsidR="00827B38" w:rsidRPr="005C3A5A" w:rsidRDefault="00827B38" w:rsidP="006E09DF">
            <w:pPr>
              <w:spacing w:before="120"/>
              <w:jc w:val="center"/>
              <w:rPr>
                <w:bCs/>
              </w:rPr>
            </w:pPr>
            <w:r w:rsidRPr="005C3A5A">
              <w:rPr>
                <w:bCs/>
              </w:rPr>
              <w:t>18</w:t>
            </w:r>
          </w:p>
        </w:tc>
        <w:tc>
          <w:tcPr>
            <w:tcW w:w="900" w:type="dxa"/>
          </w:tcPr>
          <w:p w:rsidR="00827B38" w:rsidRPr="005C3A5A" w:rsidRDefault="00827B38" w:rsidP="006E09DF">
            <w:pPr>
              <w:spacing w:before="120"/>
              <w:jc w:val="center"/>
              <w:rPr>
                <w:bCs/>
              </w:rPr>
            </w:pPr>
            <w:r w:rsidRPr="005C3A5A">
              <w:rPr>
                <w:bCs/>
              </w:rPr>
              <w:t>1</w:t>
            </w:r>
          </w:p>
        </w:tc>
        <w:tc>
          <w:tcPr>
            <w:tcW w:w="7200" w:type="dxa"/>
            <w:vAlign w:val="center"/>
          </w:tcPr>
          <w:p w:rsidR="00827B38" w:rsidRPr="005C3A5A" w:rsidRDefault="00827B38" w:rsidP="006E09DF">
            <w:pPr>
              <w:spacing w:before="120"/>
              <w:rPr>
                <w:bCs/>
                <w:i/>
              </w:rPr>
            </w:pPr>
            <w:r w:rsidRPr="005C3A5A">
              <w:rPr>
                <w:bCs/>
              </w:rPr>
              <w:t xml:space="preserve">Cách trình bày các thông tin trên túi đụng HSDT: </w:t>
            </w:r>
            <w:r w:rsidRPr="005C3A5A">
              <w:rPr>
                <w:bCs/>
                <w:i/>
              </w:rPr>
              <w:t>_____</w:t>
            </w:r>
          </w:p>
          <w:p w:rsidR="00827B38" w:rsidRPr="005C3A5A" w:rsidRDefault="00827B38" w:rsidP="006E09DF">
            <w:pPr>
              <w:spacing w:before="120"/>
              <w:rPr>
                <w:bCs/>
                <w:i/>
              </w:rPr>
            </w:pPr>
            <w:r w:rsidRPr="005C3A5A">
              <w:rPr>
                <w:bCs/>
                <w:i/>
              </w:rPr>
              <w:t xml:space="preserve"> [Nêu cụ thể cách trình bày, ví dụ: Nhà thầu phải ghi rõ các thông tin sau trên túi đụng HSDT:</w:t>
            </w:r>
          </w:p>
          <w:p w:rsidR="00827B38" w:rsidRPr="005C3A5A" w:rsidRDefault="00827B38" w:rsidP="006E09DF">
            <w:pPr>
              <w:spacing w:before="120"/>
              <w:rPr>
                <w:bCs/>
                <w:i/>
              </w:rPr>
            </w:pPr>
            <w:r w:rsidRPr="005C3A5A">
              <w:rPr>
                <w:bCs/>
                <w:i/>
              </w:rPr>
              <w:t>- Tên, địa chỉ, điện thoại của nhà thầu: _______</w:t>
            </w:r>
          </w:p>
          <w:p w:rsidR="00827B38" w:rsidRPr="005C3A5A" w:rsidRDefault="00827B38" w:rsidP="006E09DF">
            <w:pPr>
              <w:spacing w:before="120"/>
              <w:rPr>
                <w:bCs/>
                <w:i/>
              </w:rPr>
            </w:pPr>
            <w:r w:rsidRPr="005C3A5A">
              <w:rPr>
                <w:bCs/>
                <w:i/>
              </w:rPr>
              <w:t>- Địa chỉ nộp HSDT: _____ [Ghi tên, địa chỉ của bên mời thầu]</w:t>
            </w:r>
          </w:p>
          <w:p w:rsidR="00827B38" w:rsidRPr="005C3A5A" w:rsidRDefault="00827B38" w:rsidP="006E09DF">
            <w:pPr>
              <w:spacing w:before="120"/>
              <w:rPr>
                <w:bCs/>
                <w:i/>
              </w:rPr>
            </w:pPr>
            <w:r w:rsidRPr="005C3A5A">
              <w:rPr>
                <w:bCs/>
                <w:i/>
              </w:rPr>
              <w:t xml:space="preserve">- Tên gói thầu: ________________ [Ghi tên gói thầu]  </w:t>
            </w:r>
          </w:p>
          <w:p w:rsidR="00827B38" w:rsidRPr="005C3A5A" w:rsidRDefault="00827B38" w:rsidP="006E09DF">
            <w:pPr>
              <w:spacing w:before="120"/>
              <w:rPr>
                <w:bCs/>
                <w:i/>
              </w:rPr>
            </w:pPr>
            <w:r w:rsidRPr="005C3A5A">
              <w:rPr>
                <w:bCs/>
                <w:i/>
              </w:rPr>
              <w:t>- Không được mở trước ____ giờ, ngày ___tháng___năm _____ [Ghi thời điểm mở thầu]</w:t>
            </w:r>
          </w:p>
          <w:p w:rsidR="00827B38" w:rsidRPr="005C3A5A" w:rsidRDefault="00827B38" w:rsidP="006E09DF">
            <w:pPr>
              <w:spacing w:before="120"/>
              <w:rPr>
                <w:bCs/>
                <w:i/>
              </w:rPr>
            </w:pPr>
            <w:r w:rsidRPr="005C3A5A">
              <w:rPr>
                <w:bCs/>
                <w:i/>
              </w:rPr>
              <w:t xml:space="preserve">[Trường hợp sửa đổi HSDT, ngoài các nội dung nêu trên còn phải ghi thêm dòng chữ “Hồ sơ dự thầu sửa đổi”]  </w:t>
            </w:r>
          </w:p>
        </w:tc>
      </w:tr>
      <w:tr w:rsidR="00827B38" w:rsidRPr="005C3A5A" w:rsidTr="006E09DF">
        <w:tc>
          <w:tcPr>
            <w:tcW w:w="648" w:type="dxa"/>
          </w:tcPr>
          <w:p w:rsidR="00827B38" w:rsidRPr="005C3A5A" w:rsidRDefault="00827B38" w:rsidP="006E09DF">
            <w:pPr>
              <w:spacing w:before="120"/>
              <w:jc w:val="center"/>
              <w:rPr>
                <w:bCs/>
              </w:rPr>
            </w:pPr>
            <w:r w:rsidRPr="005C3A5A">
              <w:rPr>
                <w:bCs/>
              </w:rPr>
              <w:t>19</w:t>
            </w:r>
          </w:p>
        </w:tc>
        <w:tc>
          <w:tcPr>
            <w:tcW w:w="900" w:type="dxa"/>
          </w:tcPr>
          <w:p w:rsidR="00827B38" w:rsidRPr="005C3A5A" w:rsidRDefault="00827B38" w:rsidP="006E09DF">
            <w:pPr>
              <w:spacing w:before="120"/>
              <w:jc w:val="center"/>
              <w:rPr>
                <w:bCs/>
              </w:rPr>
            </w:pPr>
            <w:r w:rsidRPr="005C3A5A">
              <w:rPr>
                <w:bCs/>
              </w:rPr>
              <w:t>1</w:t>
            </w:r>
          </w:p>
        </w:tc>
        <w:tc>
          <w:tcPr>
            <w:tcW w:w="7200" w:type="dxa"/>
            <w:vAlign w:val="center"/>
          </w:tcPr>
          <w:p w:rsidR="00827B38" w:rsidRPr="005C3A5A" w:rsidRDefault="00827B38" w:rsidP="006E09DF">
            <w:pPr>
              <w:spacing w:before="120"/>
              <w:rPr>
                <w:bCs/>
                <w:i/>
              </w:rPr>
            </w:pPr>
            <w:r w:rsidRPr="005C3A5A">
              <w:rPr>
                <w:bCs/>
              </w:rPr>
              <w:t xml:space="preserve">Thời điểm đóng thầu: ___giờ, ngày ___tháng___năm </w:t>
            </w:r>
            <w:r w:rsidRPr="005C3A5A">
              <w:rPr>
                <w:bCs/>
                <w:i/>
              </w:rPr>
              <w:t xml:space="preserve">_____ </w:t>
            </w:r>
          </w:p>
          <w:p w:rsidR="00827B38" w:rsidRPr="005C3A5A" w:rsidRDefault="00827B38" w:rsidP="006E09DF">
            <w:pPr>
              <w:spacing w:before="120"/>
              <w:rPr>
                <w:bCs/>
                <w:i/>
              </w:rPr>
            </w:pPr>
            <w:r w:rsidRPr="005C3A5A">
              <w:rPr>
                <w:bCs/>
                <w:i/>
              </w:rPr>
              <w:t xml:space="preserve">[Ghi thời điểm đóng thầu căn cứ quy mô, tính chất của gói thầu cho phù hợp, đảm bảo quy định thời gian từ khi phát hành HSMT đến thời điểm đóng thầu tối thiểu là 15 ngày đối với đấu thầu trong nước, 30 ngày đối với đấu thầu quốc tế] </w:t>
            </w:r>
          </w:p>
        </w:tc>
      </w:tr>
      <w:tr w:rsidR="00827B38" w:rsidRPr="005C3A5A" w:rsidTr="006E09DF">
        <w:tc>
          <w:tcPr>
            <w:tcW w:w="648" w:type="dxa"/>
          </w:tcPr>
          <w:p w:rsidR="00827B38" w:rsidRPr="005C3A5A" w:rsidRDefault="00827B38" w:rsidP="006E09DF">
            <w:pPr>
              <w:spacing w:before="120"/>
              <w:jc w:val="center"/>
              <w:rPr>
                <w:bCs/>
              </w:rPr>
            </w:pPr>
            <w:r w:rsidRPr="005C3A5A">
              <w:rPr>
                <w:bCs/>
              </w:rPr>
              <w:t>22</w:t>
            </w:r>
          </w:p>
        </w:tc>
        <w:tc>
          <w:tcPr>
            <w:tcW w:w="900" w:type="dxa"/>
          </w:tcPr>
          <w:p w:rsidR="00827B38" w:rsidRPr="005C3A5A" w:rsidRDefault="00827B38" w:rsidP="006E09DF">
            <w:pPr>
              <w:spacing w:before="120"/>
              <w:jc w:val="center"/>
              <w:rPr>
                <w:bCs/>
              </w:rPr>
            </w:pPr>
            <w:r w:rsidRPr="005C3A5A">
              <w:rPr>
                <w:bCs/>
              </w:rPr>
              <w:t>1</w:t>
            </w:r>
          </w:p>
        </w:tc>
        <w:tc>
          <w:tcPr>
            <w:tcW w:w="7200" w:type="dxa"/>
            <w:vAlign w:val="center"/>
          </w:tcPr>
          <w:p w:rsidR="00827B38" w:rsidRPr="005C3A5A" w:rsidRDefault="00827B38" w:rsidP="006E09DF">
            <w:pPr>
              <w:spacing w:before="120"/>
              <w:rPr>
                <w:bCs/>
                <w:i/>
              </w:rPr>
            </w:pPr>
            <w:r w:rsidRPr="005C3A5A">
              <w:rPr>
                <w:bCs/>
              </w:rPr>
              <w:t xml:space="preserve">Việc mở thầu sẽ được tiến hành công khai vào lúc ___ giờ, ngày ___tháng ___năm ___, tại </w:t>
            </w:r>
            <w:r w:rsidRPr="005C3A5A">
              <w:rPr>
                <w:bCs/>
                <w:i/>
              </w:rPr>
              <w:t xml:space="preserve">_____ [Ghi ngày, giờ và địa điểm tiến hành việc mở thầu, trong đó cần lưu ý quy định thời điểm mở thầu sao cho bảo đảm việc mở thầu phải tiến hành ngay sau thời điểm đóng thầu] </w:t>
            </w:r>
          </w:p>
        </w:tc>
      </w:tr>
      <w:tr w:rsidR="00827B38" w:rsidRPr="005C3A5A" w:rsidTr="006E09DF">
        <w:tc>
          <w:tcPr>
            <w:tcW w:w="648" w:type="dxa"/>
            <w:vMerge w:val="restart"/>
          </w:tcPr>
          <w:p w:rsidR="00827B38" w:rsidRPr="005C3A5A" w:rsidRDefault="00827B38" w:rsidP="006E09DF">
            <w:pPr>
              <w:spacing w:before="120"/>
              <w:jc w:val="center"/>
              <w:rPr>
                <w:bCs/>
              </w:rPr>
            </w:pPr>
            <w:r w:rsidRPr="005C3A5A">
              <w:rPr>
                <w:bCs/>
              </w:rPr>
              <w:lastRenderedPageBreak/>
              <w:t>24</w:t>
            </w:r>
          </w:p>
        </w:tc>
        <w:tc>
          <w:tcPr>
            <w:tcW w:w="900" w:type="dxa"/>
          </w:tcPr>
          <w:p w:rsidR="00827B38" w:rsidRPr="005C3A5A" w:rsidRDefault="00827B38" w:rsidP="006E09DF">
            <w:pPr>
              <w:spacing w:before="120"/>
              <w:jc w:val="center"/>
              <w:rPr>
                <w:bCs/>
              </w:rPr>
            </w:pPr>
            <w:r w:rsidRPr="005C3A5A">
              <w:rPr>
                <w:bCs/>
              </w:rPr>
              <w:t>1</w:t>
            </w:r>
          </w:p>
        </w:tc>
        <w:tc>
          <w:tcPr>
            <w:tcW w:w="7200" w:type="dxa"/>
            <w:vAlign w:val="center"/>
          </w:tcPr>
          <w:p w:rsidR="00827B38" w:rsidRPr="005C3A5A" w:rsidRDefault="00827B38" w:rsidP="006E09DF">
            <w:pPr>
              <w:spacing w:before="120"/>
              <w:rPr>
                <w:bCs/>
                <w:i/>
              </w:rPr>
            </w:pPr>
            <w:r w:rsidRPr="005C3A5A">
              <w:rPr>
                <w:bCs/>
              </w:rPr>
              <w:t xml:space="preserve">g) Các phụ lục, tài liệu kèm theo HSDT: </w:t>
            </w:r>
            <w:r w:rsidRPr="005C3A5A">
              <w:rPr>
                <w:bCs/>
                <w:i/>
              </w:rPr>
              <w:t xml:space="preserve">_________ </w:t>
            </w:r>
          </w:p>
          <w:p w:rsidR="00827B38" w:rsidRPr="005C3A5A" w:rsidRDefault="00827B38" w:rsidP="006E09DF">
            <w:pPr>
              <w:spacing w:before="120"/>
              <w:rPr>
                <w:bCs/>
                <w:i/>
              </w:rPr>
            </w:pPr>
            <w:r w:rsidRPr="005C3A5A">
              <w:rPr>
                <w:bCs/>
                <w:i/>
              </w:rPr>
              <w:t xml:space="preserve">[Nêu các yêu cầu khác (nếu có) căn cứ quy mô, tính chất của gói thầu về tính hợp lệ và sự đầy đủ của HSDT] </w:t>
            </w:r>
          </w:p>
        </w:tc>
      </w:tr>
      <w:tr w:rsidR="00827B38" w:rsidRPr="005C3A5A" w:rsidTr="006E09DF">
        <w:tc>
          <w:tcPr>
            <w:tcW w:w="648" w:type="dxa"/>
            <w:vMerge/>
          </w:tcPr>
          <w:p w:rsidR="00827B38" w:rsidRPr="005C3A5A" w:rsidRDefault="00827B38" w:rsidP="006E09DF">
            <w:pPr>
              <w:spacing w:before="120"/>
              <w:jc w:val="center"/>
              <w:rPr>
                <w:bCs/>
              </w:rPr>
            </w:pPr>
          </w:p>
        </w:tc>
        <w:tc>
          <w:tcPr>
            <w:tcW w:w="900" w:type="dxa"/>
          </w:tcPr>
          <w:p w:rsidR="00827B38" w:rsidRPr="005C3A5A" w:rsidRDefault="00827B38" w:rsidP="006E09DF">
            <w:pPr>
              <w:spacing w:before="120"/>
              <w:jc w:val="center"/>
              <w:rPr>
                <w:bCs/>
              </w:rPr>
            </w:pPr>
            <w:r w:rsidRPr="005C3A5A">
              <w:rPr>
                <w:bCs/>
              </w:rPr>
              <w:t>2</w:t>
            </w:r>
          </w:p>
        </w:tc>
        <w:tc>
          <w:tcPr>
            <w:tcW w:w="7200" w:type="dxa"/>
            <w:vAlign w:val="center"/>
          </w:tcPr>
          <w:p w:rsidR="00827B38" w:rsidRPr="005C3A5A" w:rsidRDefault="00827B38" w:rsidP="006E09DF">
            <w:pPr>
              <w:spacing w:before="120"/>
              <w:rPr>
                <w:bCs/>
              </w:rPr>
            </w:pPr>
            <w:r w:rsidRPr="005C3A5A">
              <w:rPr>
                <w:bCs/>
              </w:rPr>
              <w:t xml:space="preserve">HSDT của nhà thầu sẽ bị loại bỏ nếu thuộc một trong các điều kiện tiên quyết sau: </w:t>
            </w:r>
          </w:p>
          <w:p w:rsidR="00827B38" w:rsidRPr="005C3A5A" w:rsidRDefault="00827B38" w:rsidP="006E09DF">
            <w:pPr>
              <w:spacing w:before="120"/>
              <w:rPr>
                <w:bCs/>
              </w:rPr>
            </w:pPr>
            <w:r w:rsidRPr="005C3A5A">
              <w:rPr>
                <w:bCs/>
              </w:rPr>
              <w:t>a) Nhà thầu không có tên trong danh sách mua HSMT, trừ trường hợp thay đổi tư cách tham dự thầu theo quy định tại Mục 9 BDL;</w:t>
            </w:r>
          </w:p>
          <w:p w:rsidR="00827B38" w:rsidRPr="005C3A5A" w:rsidRDefault="00827B38" w:rsidP="006E09DF">
            <w:pPr>
              <w:spacing w:before="120"/>
              <w:rPr>
                <w:bCs/>
              </w:rPr>
            </w:pPr>
            <w:r w:rsidRPr="005C3A5A">
              <w:rPr>
                <w:bCs/>
              </w:rPr>
              <w:t>b) Nhà thầu không bảo đảm tư cách hợp lệ theo quy định tại khoản 1 Mục 2 và khoản 1 Mục 13 BDL;</w:t>
            </w:r>
          </w:p>
          <w:p w:rsidR="00827B38" w:rsidRPr="005C3A5A" w:rsidRDefault="00827B38" w:rsidP="006E09DF">
            <w:pPr>
              <w:spacing w:before="120"/>
              <w:rPr>
                <w:bCs/>
              </w:rPr>
            </w:pPr>
            <w:r w:rsidRPr="005C3A5A">
              <w:rPr>
                <w:bCs/>
              </w:rPr>
              <w:t>c) Không có bảo đảm dự thầu hoặc có bảo đảm dự thầu nhưng không hợp lệ theo quy định tại khoản 2 Mục 15 Chương I;</w:t>
            </w:r>
          </w:p>
          <w:p w:rsidR="00827B38" w:rsidRPr="005C3A5A" w:rsidRDefault="00827B38" w:rsidP="006E09DF">
            <w:pPr>
              <w:spacing w:before="120"/>
              <w:rPr>
                <w:bCs/>
              </w:rPr>
            </w:pPr>
            <w:r w:rsidRPr="005C3A5A">
              <w:rPr>
                <w:bCs/>
              </w:rPr>
              <w:t>d) Không có bản gốc HSDT;</w:t>
            </w:r>
          </w:p>
          <w:p w:rsidR="00827B38" w:rsidRPr="005C3A5A" w:rsidRDefault="00827B38" w:rsidP="006E09DF">
            <w:pPr>
              <w:spacing w:before="120"/>
              <w:rPr>
                <w:bCs/>
              </w:rPr>
            </w:pPr>
            <w:r w:rsidRPr="005C3A5A">
              <w:rPr>
                <w:bCs/>
              </w:rPr>
              <w:t>đ) Đơn dự thầu không hợp lệ theo quy định tại Mục 10 Chương I;</w:t>
            </w:r>
          </w:p>
          <w:p w:rsidR="00827B38" w:rsidRPr="005C3A5A" w:rsidRDefault="00827B38" w:rsidP="006E09DF">
            <w:pPr>
              <w:spacing w:before="120"/>
              <w:rPr>
                <w:bCs/>
              </w:rPr>
            </w:pPr>
            <w:r w:rsidRPr="005C3A5A">
              <w:rPr>
                <w:bCs/>
              </w:rPr>
              <w:t xml:space="preserve">e) Hiệu lực của HSDT không bảo đảm yêu cầu theo quy định tại khoản 1 Mục 16 BDL; </w:t>
            </w:r>
          </w:p>
          <w:p w:rsidR="00827B38" w:rsidRPr="005C3A5A" w:rsidRDefault="00827B38" w:rsidP="006E09DF">
            <w:pPr>
              <w:spacing w:before="120"/>
              <w:rPr>
                <w:bCs/>
              </w:rPr>
            </w:pPr>
            <w:r w:rsidRPr="005C3A5A">
              <w:rPr>
                <w:bCs/>
              </w:rPr>
              <w:t>g) HSDT có giá dự thầu không cố định, chào thầu theo nhiều mức giá hoặc giá có kèm điều kiện gây bất lợi cho chủ đầu tư;</w:t>
            </w:r>
          </w:p>
          <w:p w:rsidR="00827B38" w:rsidRPr="005C3A5A" w:rsidRDefault="00827B38" w:rsidP="006E09DF">
            <w:pPr>
              <w:spacing w:before="120"/>
              <w:rPr>
                <w:bCs/>
              </w:rPr>
            </w:pPr>
            <w:r w:rsidRPr="005C3A5A">
              <w:rPr>
                <w:bCs/>
              </w:rPr>
              <w:t>h) Nhà thầu có tên trong hai hoặc nhiều HSDT với tư cách là nhà thầu chính (nhà thầu độc lập hoặc thành viên trong liên danh);</w:t>
            </w:r>
          </w:p>
          <w:p w:rsidR="00827B38" w:rsidRPr="005C3A5A" w:rsidRDefault="00827B38" w:rsidP="006E09DF">
            <w:pPr>
              <w:spacing w:before="120"/>
              <w:rPr>
                <w:bCs/>
              </w:rPr>
            </w:pPr>
            <w:r w:rsidRPr="005C3A5A">
              <w:rPr>
                <w:bCs/>
              </w:rPr>
              <w:t xml:space="preserve">i) Nhà thầu vi phạm một trong các hành vi bị cấm trong đấu thầu theo quy định tại Điều 12 của Luật Đấu thầu và khoản 3, khoản 21 Điều 2 của Luật sửa đổi; </w:t>
            </w:r>
          </w:p>
          <w:p w:rsidR="00827B38" w:rsidRPr="005C3A5A" w:rsidRDefault="00827B38" w:rsidP="006E09DF">
            <w:pPr>
              <w:spacing w:before="120"/>
              <w:rPr>
                <w:bCs/>
              </w:rPr>
            </w:pPr>
            <w:r w:rsidRPr="005C3A5A">
              <w:rPr>
                <w:bCs/>
                <w:i/>
              </w:rPr>
              <w:t xml:space="preserve">[Căn cứ quy mô, tính chất của gói thầu có thể quy định thêm các điều kiện tiên quyết khác có tính đặc thù của gói thầu] </w:t>
            </w:r>
            <w:r w:rsidRPr="005C3A5A">
              <w:rPr>
                <w:bCs/>
              </w:rPr>
              <w:t xml:space="preserve"> </w:t>
            </w:r>
          </w:p>
        </w:tc>
      </w:tr>
      <w:tr w:rsidR="00827B38" w:rsidRPr="005C3A5A" w:rsidTr="006E09DF">
        <w:tc>
          <w:tcPr>
            <w:tcW w:w="648" w:type="dxa"/>
          </w:tcPr>
          <w:p w:rsidR="00827B38" w:rsidRPr="005C3A5A" w:rsidRDefault="00827B38" w:rsidP="006E09DF">
            <w:pPr>
              <w:spacing w:before="120"/>
              <w:jc w:val="center"/>
              <w:rPr>
                <w:bCs/>
              </w:rPr>
            </w:pPr>
            <w:r w:rsidRPr="005C3A5A">
              <w:rPr>
                <w:bCs/>
              </w:rPr>
              <w:t>29</w:t>
            </w:r>
          </w:p>
        </w:tc>
        <w:tc>
          <w:tcPr>
            <w:tcW w:w="900" w:type="dxa"/>
          </w:tcPr>
          <w:p w:rsidR="00827B38" w:rsidRPr="005C3A5A" w:rsidRDefault="00827B38" w:rsidP="006E09DF">
            <w:pPr>
              <w:spacing w:before="120"/>
              <w:jc w:val="center"/>
              <w:rPr>
                <w:bCs/>
              </w:rPr>
            </w:pPr>
          </w:p>
        </w:tc>
        <w:tc>
          <w:tcPr>
            <w:tcW w:w="7200" w:type="dxa"/>
            <w:vAlign w:val="center"/>
          </w:tcPr>
          <w:p w:rsidR="00827B38" w:rsidRPr="005C3A5A" w:rsidRDefault="00827B38" w:rsidP="006E09DF">
            <w:pPr>
              <w:spacing w:before="120"/>
              <w:rPr>
                <w:bCs/>
                <w:i/>
              </w:rPr>
            </w:pPr>
            <w:r w:rsidRPr="005C3A5A">
              <w:rPr>
                <w:bCs/>
              </w:rPr>
              <w:t>Đồng tiền quy đổi là đồng Việt Nam theo tỷ giá bán ra do một ngân hàng thương mại</w:t>
            </w:r>
            <w:r w:rsidRPr="005C3A5A">
              <w:rPr>
                <w:rStyle w:val="FootnoteReference"/>
                <w:bCs/>
              </w:rPr>
              <w:footnoteReference w:customMarkFollows="1" w:id="8"/>
              <w:t>(1)</w:t>
            </w:r>
            <w:r w:rsidRPr="005C3A5A">
              <w:rPr>
                <w:bCs/>
              </w:rPr>
              <w:t xml:space="preserve"> </w:t>
            </w:r>
            <w:r w:rsidRPr="005C3A5A">
              <w:rPr>
                <w:bCs/>
                <w:i/>
              </w:rPr>
              <w:t xml:space="preserve">_____ [Ghi tên ngân hàng thương mại có uy tín mà căn cứ vào tỷ giá do ngân hàng đó công bố để quy đổi] </w:t>
            </w:r>
            <w:r w:rsidRPr="005C3A5A">
              <w:rPr>
                <w:bCs/>
              </w:rPr>
              <w:t xml:space="preserve">công bố vào ngày </w:t>
            </w:r>
            <w:r w:rsidRPr="005C3A5A">
              <w:rPr>
                <w:bCs/>
                <w:i/>
              </w:rPr>
              <w:t xml:space="preserve">_____ [Ghi ngày, thông thường tối thiểu 5 ngày trước ngày đóng thầu]  </w:t>
            </w:r>
          </w:p>
        </w:tc>
      </w:tr>
      <w:tr w:rsidR="00827B38" w:rsidRPr="005C3A5A" w:rsidTr="006E09DF">
        <w:tc>
          <w:tcPr>
            <w:tcW w:w="648" w:type="dxa"/>
          </w:tcPr>
          <w:p w:rsidR="00827B38" w:rsidRPr="005C3A5A" w:rsidRDefault="00827B38" w:rsidP="006E09DF">
            <w:pPr>
              <w:spacing w:before="120"/>
              <w:jc w:val="center"/>
              <w:rPr>
                <w:bCs/>
              </w:rPr>
            </w:pPr>
            <w:r w:rsidRPr="005C3A5A">
              <w:rPr>
                <w:bCs/>
              </w:rPr>
              <w:t>34</w:t>
            </w:r>
          </w:p>
        </w:tc>
        <w:tc>
          <w:tcPr>
            <w:tcW w:w="900" w:type="dxa"/>
          </w:tcPr>
          <w:p w:rsidR="00827B38" w:rsidRPr="005C3A5A" w:rsidRDefault="00827B38" w:rsidP="006E09DF">
            <w:pPr>
              <w:spacing w:before="120"/>
              <w:jc w:val="center"/>
              <w:rPr>
                <w:bCs/>
              </w:rPr>
            </w:pPr>
            <w:r w:rsidRPr="005C3A5A">
              <w:rPr>
                <w:bCs/>
              </w:rPr>
              <w:t>2</w:t>
            </w:r>
          </w:p>
        </w:tc>
        <w:tc>
          <w:tcPr>
            <w:tcW w:w="7200" w:type="dxa"/>
            <w:vAlign w:val="center"/>
          </w:tcPr>
          <w:p w:rsidR="00827B38" w:rsidRPr="005C3A5A" w:rsidRDefault="00827B38" w:rsidP="006E09DF">
            <w:pPr>
              <w:spacing w:before="120"/>
              <w:rPr>
                <w:bCs/>
                <w:i/>
              </w:rPr>
            </w:pPr>
            <w:r w:rsidRPr="005C3A5A">
              <w:rPr>
                <w:bCs/>
              </w:rPr>
              <w:t xml:space="preserve">Nhà thầu phải gửi văn bản chấp thuận vào thương thảo, hoàn thiện hợp đồng trong thời hạn tối đa </w:t>
            </w:r>
            <w:r w:rsidRPr="005C3A5A">
              <w:rPr>
                <w:bCs/>
                <w:i/>
              </w:rPr>
              <w:t>_____</w:t>
            </w:r>
            <w:r w:rsidRPr="005C3A5A">
              <w:rPr>
                <w:bCs/>
              </w:rPr>
              <w:t xml:space="preserve">ngày </w:t>
            </w:r>
            <w:r w:rsidRPr="005C3A5A">
              <w:rPr>
                <w:bCs/>
                <w:i/>
              </w:rPr>
              <w:t xml:space="preserve">[Ghi rõ số ngày nhưng không quá 30 ngày] </w:t>
            </w:r>
            <w:r w:rsidRPr="005C3A5A">
              <w:rPr>
                <w:bCs/>
              </w:rPr>
              <w:t xml:space="preserve">kể từ ngày thông báo trúng thầu. </w:t>
            </w:r>
            <w:r w:rsidRPr="005C3A5A">
              <w:rPr>
                <w:bCs/>
                <w:i/>
              </w:rPr>
              <w:t xml:space="preserve"> </w:t>
            </w:r>
          </w:p>
        </w:tc>
      </w:tr>
      <w:tr w:rsidR="00827B38" w:rsidRPr="005C3A5A" w:rsidTr="006E09DF">
        <w:tc>
          <w:tcPr>
            <w:tcW w:w="648" w:type="dxa"/>
            <w:vMerge w:val="restart"/>
          </w:tcPr>
          <w:p w:rsidR="00827B38" w:rsidRPr="005C3A5A" w:rsidRDefault="00827B38" w:rsidP="006E09DF">
            <w:pPr>
              <w:spacing w:before="120"/>
              <w:jc w:val="center"/>
              <w:rPr>
                <w:bCs/>
              </w:rPr>
            </w:pPr>
            <w:r w:rsidRPr="005C3A5A">
              <w:rPr>
                <w:bCs/>
              </w:rPr>
              <w:t>36</w:t>
            </w:r>
          </w:p>
        </w:tc>
        <w:tc>
          <w:tcPr>
            <w:tcW w:w="900" w:type="dxa"/>
          </w:tcPr>
          <w:p w:rsidR="00827B38" w:rsidRPr="005C3A5A" w:rsidRDefault="00827B38" w:rsidP="006E09DF">
            <w:pPr>
              <w:spacing w:before="120"/>
              <w:jc w:val="center"/>
              <w:rPr>
                <w:bCs/>
              </w:rPr>
            </w:pPr>
            <w:r w:rsidRPr="005C3A5A">
              <w:rPr>
                <w:bCs/>
              </w:rPr>
              <w:t>2</w:t>
            </w:r>
          </w:p>
        </w:tc>
        <w:tc>
          <w:tcPr>
            <w:tcW w:w="7200" w:type="dxa"/>
            <w:vAlign w:val="center"/>
          </w:tcPr>
          <w:p w:rsidR="00827B38" w:rsidRPr="005C3A5A" w:rsidRDefault="00827B38" w:rsidP="006E09DF">
            <w:pPr>
              <w:spacing w:before="120"/>
              <w:rPr>
                <w:bCs/>
              </w:rPr>
            </w:pPr>
            <w:r w:rsidRPr="005C3A5A">
              <w:rPr>
                <w:bCs/>
              </w:rPr>
              <w:t xml:space="preserve">Địa chỉ nhận đơn kiến nghị: </w:t>
            </w:r>
          </w:p>
          <w:p w:rsidR="00827B38" w:rsidRPr="005C3A5A" w:rsidRDefault="00827B38" w:rsidP="006E09DF">
            <w:pPr>
              <w:spacing w:before="120"/>
              <w:rPr>
                <w:bCs/>
                <w:i/>
              </w:rPr>
            </w:pPr>
            <w:r w:rsidRPr="005C3A5A">
              <w:rPr>
                <w:bCs/>
              </w:rPr>
              <w:t xml:space="preserve">b) Địa chỉ của bên mời thầu: </w:t>
            </w:r>
            <w:r w:rsidRPr="005C3A5A">
              <w:rPr>
                <w:bCs/>
              </w:rPr>
              <w:softHyphen/>
            </w:r>
            <w:r w:rsidRPr="005C3A5A">
              <w:rPr>
                <w:bCs/>
                <w:i/>
              </w:rPr>
              <w:t xml:space="preserve">____________ </w:t>
            </w:r>
          </w:p>
          <w:p w:rsidR="00827B38" w:rsidRPr="005C3A5A" w:rsidRDefault="00827B38" w:rsidP="006E09DF">
            <w:pPr>
              <w:spacing w:before="120"/>
              <w:rPr>
                <w:bCs/>
                <w:i/>
              </w:rPr>
            </w:pPr>
            <w:r w:rsidRPr="005C3A5A">
              <w:rPr>
                <w:bCs/>
                <w:i/>
              </w:rPr>
              <w:t>[Ghi địa chỉ nhận đơn, số fax, điện thoại liên hệ]</w:t>
            </w:r>
          </w:p>
          <w:p w:rsidR="00827B38" w:rsidRPr="005C3A5A" w:rsidRDefault="00827B38" w:rsidP="006E09DF">
            <w:pPr>
              <w:spacing w:before="120"/>
              <w:rPr>
                <w:bCs/>
                <w:i/>
              </w:rPr>
            </w:pPr>
            <w:r w:rsidRPr="005C3A5A">
              <w:rPr>
                <w:bCs/>
              </w:rPr>
              <w:lastRenderedPageBreak/>
              <w:t xml:space="preserve">c) Địa chỉ của chủ đầu tư: </w:t>
            </w:r>
            <w:r w:rsidRPr="005C3A5A">
              <w:rPr>
                <w:bCs/>
                <w:i/>
              </w:rPr>
              <w:t xml:space="preserve">_____________ </w:t>
            </w:r>
          </w:p>
          <w:p w:rsidR="00827B38" w:rsidRPr="005C3A5A" w:rsidRDefault="00827B38" w:rsidP="006E09DF">
            <w:pPr>
              <w:spacing w:before="120"/>
              <w:rPr>
                <w:bCs/>
                <w:i/>
              </w:rPr>
            </w:pPr>
            <w:r w:rsidRPr="005C3A5A">
              <w:rPr>
                <w:bCs/>
                <w:i/>
              </w:rPr>
              <w:t>[Ghi địa chỉ nhận đơn, số fax, điện thoại liên hệ]</w:t>
            </w:r>
          </w:p>
          <w:p w:rsidR="00827B38" w:rsidRPr="005C3A5A" w:rsidRDefault="00827B38" w:rsidP="006E09DF">
            <w:pPr>
              <w:spacing w:before="120"/>
              <w:rPr>
                <w:bCs/>
                <w:i/>
              </w:rPr>
            </w:pPr>
            <w:r w:rsidRPr="005C3A5A">
              <w:rPr>
                <w:bCs/>
              </w:rPr>
              <w:t xml:space="preserve">d) Địa chỉ của người có thẩm quyền: </w:t>
            </w:r>
            <w:r w:rsidRPr="005C3A5A">
              <w:rPr>
                <w:bCs/>
                <w:i/>
              </w:rPr>
              <w:t xml:space="preserve">________ </w:t>
            </w:r>
          </w:p>
          <w:p w:rsidR="00827B38" w:rsidRPr="005C3A5A" w:rsidRDefault="00827B38" w:rsidP="006E09DF">
            <w:pPr>
              <w:spacing w:before="120"/>
              <w:rPr>
                <w:bCs/>
              </w:rPr>
            </w:pPr>
            <w:r w:rsidRPr="005C3A5A">
              <w:rPr>
                <w:bCs/>
                <w:i/>
              </w:rPr>
              <w:t>[Ghi địa chỉ nhận đơn, số fax, điện thoại liên hệ]</w:t>
            </w:r>
          </w:p>
        </w:tc>
      </w:tr>
      <w:tr w:rsidR="00827B38" w:rsidRPr="005C3A5A" w:rsidTr="006E09DF">
        <w:tc>
          <w:tcPr>
            <w:tcW w:w="648" w:type="dxa"/>
            <w:vMerge/>
          </w:tcPr>
          <w:p w:rsidR="00827B38" w:rsidRPr="005C3A5A" w:rsidRDefault="00827B38" w:rsidP="006E09DF">
            <w:pPr>
              <w:spacing w:before="120"/>
              <w:jc w:val="center"/>
              <w:rPr>
                <w:bCs/>
              </w:rPr>
            </w:pPr>
          </w:p>
        </w:tc>
        <w:tc>
          <w:tcPr>
            <w:tcW w:w="900" w:type="dxa"/>
          </w:tcPr>
          <w:p w:rsidR="00827B38" w:rsidRPr="005C3A5A" w:rsidRDefault="00827B38" w:rsidP="006E09DF">
            <w:pPr>
              <w:spacing w:before="120"/>
              <w:jc w:val="center"/>
              <w:rPr>
                <w:bCs/>
              </w:rPr>
            </w:pPr>
            <w:r w:rsidRPr="005C3A5A">
              <w:rPr>
                <w:bCs/>
              </w:rPr>
              <w:t>3</w:t>
            </w:r>
          </w:p>
        </w:tc>
        <w:tc>
          <w:tcPr>
            <w:tcW w:w="7200" w:type="dxa"/>
            <w:vAlign w:val="center"/>
          </w:tcPr>
          <w:p w:rsidR="00827B38" w:rsidRPr="005C3A5A" w:rsidRDefault="00827B38" w:rsidP="006E09DF">
            <w:pPr>
              <w:spacing w:before="120"/>
              <w:rPr>
                <w:bCs/>
                <w:i/>
              </w:rPr>
            </w:pPr>
            <w:r w:rsidRPr="005C3A5A">
              <w:rPr>
                <w:bCs/>
              </w:rPr>
              <w:t xml:space="preserve">c) Bộ phận thường trực giúp việc của Hội đồng tư vấn: </w:t>
            </w:r>
            <w:r w:rsidRPr="005C3A5A">
              <w:rPr>
                <w:bCs/>
                <w:i/>
              </w:rPr>
              <w:t xml:space="preserve">____ </w:t>
            </w:r>
          </w:p>
          <w:p w:rsidR="00827B38" w:rsidRPr="005C3A5A" w:rsidRDefault="00827B38" w:rsidP="006E09DF">
            <w:pPr>
              <w:spacing w:before="120"/>
              <w:rPr>
                <w:bCs/>
                <w:i/>
                <w:vertAlign w:val="superscript"/>
              </w:rPr>
            </w:pPr>
            <w:r w:rsidRPr="005C3A5A">
              <w:rPr>
                <w:bCs/>
                <w:i/>
              </w:rPr>
              <w:t>[Ghi địa chỉ nhận đơn, số fax, điện thoại liên hệ]</w:t>
            </w:r>
          </w:p>
        </w:tc>
      </w:tr>
    </w:tbl>
    <w:p w:rsidR="00827B38" w:rsidRPr="005C3A5A" w:rsidRDefault="00827B38" w:rsidP="00827B38">
      <w:pPr>
        <w:spacing w:before="120"/>
        <w:rPr>
          <w:b/>
          <w:bCs/>
        </w:rPr>
      </w:pPr>
      <w:r w:rsidRPr="005C3A5A">
        <w:rPr>
          <w:b/>
          <w:bCs/>
        </w:rPr>
        <w:t xml:space="preserve">Chương 3. </w:t>
      </w:r>
    </w:p>
    <w:p w:rsidR="00827B38" w:rsidRPr="005C3A5A" w:rsidRDefault="00827B38" w:rsidP="00827B38">
      <w:pPr>
        <w:spacing w:before="120"/>
        <w:jc w:val="both"/>
        <w:rPr>
          <w:b/>
          <w:bCs/>
        </w:rPr>
      </w:pPr>
      <w:r w:rsidRPr="005C3A5A">
        <w:rPr>
          <w:b/>
          <w:bCs/>
        </w:rPr>
        <w:t xml:space="preserve">TIÊU CHUẨN ĐÁNH GIÁ VÀ NỘI DUNG XÁC ĐỊNH GIÁ ĐÁNH GIÁ </w:t>
      </w:r>
    </w:p>
    <w:p w:rsidR="00827B38" w:rsidRPr="005C3A5A" w:rsidRDefault="00827B38" w:rsidP="00827B38">
      <w:pPr>
        <w:spacing w:before="120"/>
        <w:jc w:val="both"/>
        <w:rPr>
          <w:bCs/>
          <w:i/>
        </w:rPr>
      </w:pPr>
      <w:r w:rsidRPr="005C3A5A">
        <w:rPr>
          <w:bCs/>
          <w:i/>
        </w:rPr>
        <w:t xml:space="preserve">Chương này bao gồm TCĐG về năng lực và kinh nghiệm của nhà thầu (trường hợp không áp dụng sơ tuyển), TCĐG về mặt kỹ thuật, nội dung xác định giá đánh giá. Trường hợp gói thầu đã thực hiện sơ tuyển, bên mời thầu cần yêu cầu nhà thầu khẳng định lại các thông tin về năng lực, kinh nghiệm mà nhà thầu đã kê khai trong hồ sơ dự sơ tuyển. </w:t>
      </w:r>
    </w:p>
    <w:p w:rsidR="00827B38" w:rsidRPr="005C3A5A" w:rsidRDefault="00827B38" w:rsidP="00827B38">
      <w:pPr>
        <w:spacing w:before="120"/>
        <w:jc w:val="both"/>
        <w:rPr>
          <w:bCs/>
          <w:i/>
        </w:rPr>
      </w:pPr>
      <w:r w:rsidRPr="005C3A5A">
        <w:rPr>
          <w:bCs/>
          <w:i/>
        </w:rPr>
        <w:t>TCĐG và nội dung xác định giá đánh giá dưới đây chỉ mang tính hướng dẫn. Khi soạn thảo nội dung này cần căn cứ theo tính chất gói thầu mà quy định cho phù hợp. Trường hợp HSMT có nội dung quy định về nhà thầu phụ quan trọng thì cần quy định TCĐG về năng lực và kinh nghiệm của nhà thầu phụ quan trọng. Chủ đầu tư phải quy định cụ thể trong HSMT loại hàng hóa cần yêu cầu nhà thầu kê khai nhà thầu phụ quan trọng.</w:t>
      </w:r>
      <w:r w:rsidRPr="005C3A5A">
        <w:rPr>
          <w:rStyle w:val="FootnoteReference"/>
          <w:bCs/>
          <w:i/>
        </w:rPr>
        <w:footnoteReference w:customMarkFollows="1" w:id="9"/>
        <w:t>(1)</w:t>
      </w:r>
      <w:r w:rsidRPr="005C3A5A">
        <w:rPr>
          <w:bCs/>
          <w:i/>
        </w:rPr>
        <w:t xml:space="preserve"> </w:t>
      </w:r>
    </w:p>
    <w:p w:rsidR="00827B38" w:rsidRPr="005C3A5A" w:rsidRDefault="00827B38" w:rsidP="00827B38">
      <w:pPr>
        <w:spacing w:before="120"/>
        <w:jc w:val="both"/>
        <w:rPr>
          <w:bCs/>
          <w:i/>
        </w:rPr>
      </w:pPr>
      <w:r w:rsidRPr="005C3A5A">
        <w:rPr>
          <w:bCs/>
          <w:i/>
        </w:rPr>
        <w:t xml:space="preserve">TCĐG phải công khai trong HSMT. Trong quá trình đánh giá HSDT phải tuân thủ TCĐG nêu trong HSMT, không được thay đổi, bổ sung bất kỳ nội dung nào. </w:t>
      </w:r>
    </w:p>
    <w:p w:rsidR="00827B38" w:rsidRPr="005C3A5A" w:rsidRDefault="00827B38" w:rsidP="00827B38">
      <w:pPr>
        <w:spacing w:before="120"/>
        <w:jc w:val="both"/>
        <w:rPr>
          <w:bCs/>
        </w:rPr>
      </w:pPr>
      <w:r w:rsidRPr="005C3A5A">
        <w:rPr>
          <w:b/>
          <w:bCs/>
        </w:rPr>
        <w:t>Mục 1. TCĐG về năng lực và kinh nghiệm của nhà thầu</w:t>
      </w:r>
      <w:r w:rsidRPr="005C3A5A">
        <w:rPr>
          <w:bCs/>
          <w:vertAlign w:val="superscript"/>
        </w:rPr>
        <w:t>(1)</w:t>
      </w:r>
    </w:p>
    <w:p w:rsidR="00827B38" w:rsidRPr="005C3A5A" w:rsidRDefault="00827B38" w:rsidP="00827B38">
      <w:pPr>
        <w:spacing w:before="120"/>
        <w:jc w:val="both"/>
        <w:rPr>
          <w:bCs/>
        </w:rPr>
      </w:pPr>
      <w:r w:rsidRPr="005C3A5A">
        <w:rPr>
          <w:bCs/>
        </w:rPr>
        <w:t>Các TCĐG về năng lực và kinh nghiệm của nhà thầu được sử dụng theo tiêu chí “đạt”, “không đạt”. Nhà thầu phải “đạt” cả 3 nội dung nêu tại các điểm 1, 2 và 3 trong bảng dưới đây thì được đánh giá là đáp ứng yêu cầu về năng lực và kinh nghiệm. Các điểm 1, 2 và 3 chỉ được đánh giá “đạt” khi tất cả nội dung chi tiết trong từng điểm được đánh giá là “đạt”.</w:t>
      </w:r>
    </w:p>
    <w:p w:rsidR="00827B38" w:rsidRPr="005C3A5A" w:rsidRDefault="00827B38" w:rsidP="00827B38">
      <w:pPr>
        <w:spacing w:before="120"/>
        <w:rPr>
          <w:bCs/>
        </w:rPr>
      </w:pPr>
      <w:r w:rsidRPr="005C3A5A">
        <w:rPr>
          <w:bCs/>
        </w:rPr>
        <w:t xml:space="preserve">TCĐG về năng lực và kinh nghiệm của nhà thầu bao gồm các nội dung cơ bản sau: </w:t>
      </w:r>
    </w:p>
    <w:tbl>
      <w:tblPr>
        <w:tblStyle w:val="TableGrid"/>
        <w:tblW w:w="0" w:type="auto"/>
        <w:tblLook w:val="01E0"/>
      </w:tblPr>
      <w:tblGrid>
        <w:gridCol w:w="648"/>
        <w:gridCol w:w="5220"/>
        <w:gridCol w:w="2952"/>
      </w:tblGrid>
      <w:tr w:rsidR="00827B38" w:rsidRPr="005C3A5A" w:rsidTr="006E09DF">
        <w:tc>
          <w:tcPr>
            <w:tcW w:w="648" w:type="dxa"/>
            <w:vAlign w:val="center"/>
          </w:tcPr>
          <w:p w:rsidR="00827B38" w:rsidRPr="005C3A5A" w:rsidRDefault="00827B38" w:rsidP="006E09DF">
            <w:pPr>
              <w:spacing w:before="120"/>
              <w:jc w:val="center"/>
              <w:rPr>
                <w:b/>
                <w:bCs/>
              </w:rPr>
            </w:pPr>
            <w:r w:rsidRPr="005C3A5A">
              <w:rPr>
                <w:b/>
                <w:bCs/>
              </w:rPr>
              <w:t>TT</w:t>
            </w:r>
          </w:p>
        </w:tc>
        <w:tc>
          <w:tcPr>
            <w:tcW w:w="5220" w:type="dxa"/>
            <w:vAlign w:val="center"/>
          </w:tcPr>
          <w:p w:rsidR="00827B38" w:rsidRPr="005C3A5A" w:rsidRDefault="00827B38" w:rsidP="006E09DF">
            <w:pPr>
              <w:spacing w:before="120"/>
              <w:jc w:val="center"/>
              <w:rPr>
                <w:b/>
                <w:bCs/>
              </w:rPr>
            </w:pPr>
            <w:r w:rsidRPr="005C3A5A">
              <w:rPr>
                <w:b/>
                <w:bCs/>
              </w:rPr>
              <w:t xml:space="preserve">Nội dung yêu cầu </w:t>
            </w:r>
            <w:r w:rsidRPr="005C3A5A">
              <w:rPr>
                <w:bCs/>
                <w:vertAlign w:val="superscript"/>
              </w:rPr>
              <w:t>(2)</w:t>
            </w:r>
          </w:p>
        </w:tc>
        <w:tc>
          <w:tcPr>
            <w:tcW w:w="2952" w:type="dxa"/>
            <w:vAlign w:val="center"/>
          </w:tcPr>
          <w:p w:rsidR="00827B38" w:rsidRPr="005C3A5A" w:rsidRDefault="00827B38" w:rsidP="006E09DF">
            <w:pPr>
              <w:spacing w:before="120"/>
              <w:jc w:val="center"/>
              <w:rPr>
                <w:b/>
                <w:bCs/>
              </w:rPr>
            </w:pPr>
            <w:r w:rsidRPr="005C3A5A">
              <w:rPr>
                <w:b/>
                <w:bCs/>
              </w:rPr>
              <w:t>Mức yêu cầu tối thiểu để được đánh giá là đáp ứng (đạt)</w:t>
            </w:r>
          </w:p>
        </w:tc>
      </w:tr>
      <w:tr w:rsidR="00827B38" w:rsidRPr="005C3A5A" w:rsidTr="006E09DF">
        <w:tc>
          <w:tcPr>
            <w:tcW w:w="648" w:type="dxa"/>
          </w:tcPr>
          <w:p w:rsidR="00827B38" w:rsidRPr="005C3A5A" w:rsidRDefault="00827B38" w:rsidP="006E09DF">
            <w:pPr>
              <w:spacing w:before="120"/>
              <w:jc w:val="center"/>
              <w:rPr>
                <w:b/>
                <w:bCs/>
              </w:rPr>
            </w:pPr>
            <w:r w:rsidRPr="005C3A5A">
              <w:rPr>
                <w:b/>
                <w:bCs/>
              </w:rPr>
              <w:t>1</w:t>
            </w:r>
          </w:p>
        </w:tc>
        <w:tc>
          <w:tcPr>
            <w:tcW w:w="5220" w:type="dxa"/>
          </w:tcPr>
          <w:p w:rsidR="00827B38" w:rsidRPr="005C3A5A" w:rsidRDefault="00827B38" w:rsidP="006E09DF">
            <w:pPr>
              <w:spacing w:before="120"/>
              <w:rPr>
                <w:b/>
                <w:bCs/>
              </w:rPr>
            </w:pPr>
            <w:r w:rsidRPr="005C3A5A">
              <w:rPr>
                <w:b/>
                <w:bCs/>
              </w:rPr>
              <w:t xml:space="preserve">Kinh nghiệm: </w:t>
            </w:r>
          </w:p>
          <w:p w:rsidR="00827B38" w:rsidRPr="005C3A5A" w:rsidRDefault="00827B38" w:rsidP="006E09DF">
            <w:pPr>
              <w:spacing w:before="120"/>
              <w:rPr>
                <w:bCs/>
                <w:i/>
              </w:rPr>
            </w:pPr>
            <w:r w:rsidRPr="005C3A5A">
              <w:rPr>
                <w:bCs/>
              </w:rPr>
              <w:t xml:space="preserve">- </w:t>
            </w:r>
            <w:r w:rsidRPr="005C3A5A">
              <w:rPr>
                <w:bCs/>
                <w:i/>
              </w:rPr>
              <w:t>Nhà thầu phải có _____ [Ghi số hợp đồng]</w:t>
            </w:r>
            <w:r w:rsidRPr="005C3A5A">
              <w:rPr>
                <w:bCs/>
                <w:i/>
                <w:vertAlign w:val="superscript"/>
              </w:rPr>
              <w:t>(3)</w:t>
            </w:r>
            <w:r w:rsidRPr="005C3A5A">
              <w:rPr>
                <w:bCs/>
                <w:i/>
              </w:rPr>
              <w:t xml:space="preserve"> hợp đồng tương tự như hợp đồng của gói thầu này đã thực hiện với tư cách là nhà thầu chính hoặc nhà thầu phụ tại Việt Nam và nước ngoài trong thời gian _____ [Ghi số năm]</w:t>
            </w:r>
            <w:r w:rsidRPr="005C3A5A">
              <w:rPr>
                <w:bCs/>
                <w:i/>
                <w:vertAlign w:val="superscript"/>
              </w:rPr>
              <w:t>(4)</w:t>
            </w:r>
            <w:r w:rsidRPr="005C3A5A">
              <w:rPr>
                <w:bCs/>
                <w:i/>
              </w:rPr>
              <w:t xml:space="preserve"> năm gần đây.</w:t>
            </w:r>
          </w:p>
          <w:p w:rsidR="00827B38" w:rsidRPr="005C3A5A" w:rsidRDefault="00827B38" w:rsidP="006E09DF">
            <w:pPr>
              <w:spacing w:before="120"/>
              <w:rPr>
                <w:bCs/>
                <w:i/>
              </w:rPr>
            </w:pPr>
            <w:r w:rsidRPr="005C3A5A">
              <w:rPr>
                <w:bCs/>
                <w:i/>
              </w:rPr>
              <w:t>Đối với nhà thầu liên danh, các thành viên liên danh phải có _____ [Ghi số hợp đồng]</w:t>
            </w:r>
            <w:r w:rsidRPr="005C3A5A">
              <w:rPr>
                <w:bCs/>
                <w:i/>
                <w:vertAlign w:val="superscript"/>
              </w:rPr>
              <w:t>(3)</w:t>
            </w:r>
            <w:r w:rsidRPr="005C3A5A">
              <w:rPr>
                <w:bCs/>
                <w:i/>
              </w:rPr>
              <w:t xml:space="preserve"> hợp đồng </w:t>
            </w:r>
            <w:r w:rsidRPr="005C3A5A">
              <w:rPr>
                <w:bCs/>
                <w:i/>
              </w:rPr>
              <w:lastRenderedPageBreak/>
              <w:t>tương tự với phần công việc đảm nhận trong liên danh.</w:t>
            </w:r>
          </w:p>
          <w:p w:rsidR="00827B38" w:rsidRPr="005C3A5A" w:rsidRDefault="00827B38" w:rsidP="006E09DF">
            <w:pPr>
              <w:spacing w:before="120"/>
              <w:rPr>
                <w:bCs/>
                <w:i/>
              </w:rPr>
            </w:pPr>
            <w:r w:rsidRPr="005C3A5A">
              <w:rPr>
                <w:bCs/>
                <w:i/>
              </w:rPr>
              <w:t>- Số năm hoạt động trong lĩnh vực sản xuất, kinh doanh chính.</w:t>
            </w:r>
          </w:p>
          <w:p w:rsidR="00827B38" w:rsidRPr="005C3A5A" w:rsidRDefault="00827B38" w:rsidP="006E09DF">
            <w:pPr>
              <w:spacing w:before="120"/>
              <w:rPr>
                <w:bCs/>
                <w:vertAlign w:val="superscript"/>
              </w:rPr>
            </w:pPr>
            <w:r w:rsidRPr="005C3A5A">
              <w:rPr>
                <w:bCs/>
                <w:i/>
              </w:rPr>
              <w:t>- Các nội dung khác (nếu có).</w:t>
            </w:r>
          </w:p>
        </w:tc>
        <w:tc>
          <w:tcPr>
            <w:tcW w:w="2952" w:type="dxa"/>
          </w:tcPr>
          <w:p w:rsidR="00827B38" w:rsidRPr="005C3A5A" w:rsidRDefault="00827B38" w:rsidP="006E09DF">
            <w:pPr>
              <w:spacing w:before="120"/>
              <w:rPr>
                <w:bCs/>
              </w:rPr>
            </w:pPr>
          </w:p>
        </w:tc>
      </w:tr>
      <w:tr w:rsidR="00827B38" w:rsidRPr="005C3A5A" w:rsidTr="006E09DF">
        <w:tc>
          <w:tcPr>
            <w:tcW w:w="648" w:type="dxa"/>
            <w:tcBorders>
              <w:bottom w:val="single" w:sz="4" w:space="0" w:color="auto"/>
            </w:tcBorders>
          </w:tcPr>
          <w:p w:rsidR="00827B38" w:rsidRPr="005C3A5A" w:rsidRDefault="00827B38" w:rsidP="006E09DF">
            <w:pPr>
              <w:spacing w:before="120"/>
              <w:jc w:val="center"/>
              <w:rPr>
                <w:b/>
                <w:bCs/>
              </w:rPr>
            </w:pPr>
            <w:r w:rsidRPr="005C3A5A">
              <w:rPr>
                <w:b/>
                <w:bCs/>
              </w:rPr>
              <w:lastRenderedPageBreak/>
              <w:t>2</w:t>
            </w:r>
          </w:p>
        </w:tc>
        <w:tc>
          <w:tcPr>
            <w:tcW w:w="5220" w:type="dxa"/>
            <w:tcBorders>
              <w:bottom w:val="single" w:sz="4" w:space="0" w:color="auto"/>
            </w:tcBorders>
          </w:tcPr>
          <w:p w:rsidR="00827B38" w:rsidRPr="005C3A5A" w:rsidRDefault="00827B38" w:rsidP="006E09DF">
            <w:pPr>
              <w:spacing w:before="120"/>
              <w:rPr>
                <w:b/>
                <w:bCs/>
              </w:rPr>
            </w:pPr>
            <w:r w:rsidRPr="005C3A5A">
              <w:rPr>
                <w:b/>
                <w:bCs/>
              </w:rPr>
              <w:t xml:space="preserve">Năng lực sản xuất và kinh doanh: </w:t>
            </w:r>
          </w:p>
          <w:p w:rsidR="00827B38" w:rsidRPr="005C3A5A" w:rsidRDefault="00827B38" w:rsidP="006E09DF">
            <w:pPr>
              <w:spacing w:before="120"/>
              <w:rPr>
                <w:bCs/>
                <w:i/>
              </w:rPr>
            </w:pPr>
            <w:r w:rsidRPr="005C3A5A">
              <w:rPr>
                <w:bCs/>
                <w:i/>
              </w:rPr>
              <w:t>- Số lượng, chủng loại, doanh thu đối với các sản phẩm sản xuất, kinh doanh chính trong thời gian _____ [Ghi số năm]</w:t>
            </w:r>
            <w:r w:rsidRPr="005C3A5A">
              <w:rPr>
                <w:bCs/>
                <w:i/>
                <w:vertAlign w:val="superscript"/>
              </w:rPr>
              <w:t>(4)</w:t>
            </w:r>
            <w:r w:rsidRPr="005C3A5A">
              <w:rPr>
                <w:bCs/>
                <w:i/>
              </w:rPr>
              <w:t xml:space="preserve"> năm gần đây </w:t>
            </w:r>
          </w:p>
          <w:p w:rsidR="00827B38" w:rsidRPr="005C3A5A" w:rsidRDefault="00827B38" w:rsidP="006E09DF">
            <w:pPr>
              <w:spacing w:before="120"/>
              <w:rPr>
                <w:bCs/>
                <w:i/>
              </w:rPr>
            </w:pPr>
            <w:r w:rsidRPr="005C3A5A">
              <w:rPr>
                <w:bCs/>
                <w:i/>
              </w:rPr>
              <w:t>- Cơ sở vật chất kỹ thuật</w:t>
            </w:r>
          </w:p>
          <w:p w:rsidR="00827B38" w:rsidRPr="005C3A5A" w:rsidRDefault="00827B38" w:rsidP="006E09DF">
            <w:pPr>
              <w:spacing w:before="120"/>
              <w:rPr>
                <w:bCs/>
                <w:i/>
              </w:rPr>
            </w:pPr>
            <w:r w:rsidRPr="005C3A5A">
              <w:rPr>
                <w:bCs/>
                <w:i/>
              </w:rPr>
              <w:t>- Tổng số lao động, trong đó số lượng cán bộ chuyên môn hiện có</w:t>
            </w:r>
          </w:p>
          <w:p w:rsidR="00827B38" w:rsidRPr="005C3A5A" w:rsidRDefault="00827B38" w:rsidP="006E09DF">
            <w:pPr>
              <w:spacing w:before="120"/>
              <w:rPr>
                <w:bCs/>
                <w:i/>
              </w:rPr>
            </w:pPr>
            <w:r w:rsidRPr="005C3A5A">
              <w:rPr>
                <w:bCs/>
                <w:i/>
              </w:rPr>
              <w:t xml:space="preserve">- Các nội dung khác (nếu có).   </w:t>
            </w:r>
          </w:p>
        </w:tc>
        <w:tc>
          <w:tcPr>
            <w:tcW w:w="2952" w:type="dxa"/>
            <w:tcBorders>
              <w:bottom w:val="single" w:sz="4" w:space="0" w:color="auto"/>
            </w:tcBorders>
          </w:tcPr>
          <w:p w:rsidR="00827B38" w:rsidRPr="005C3A5A" w:rsidRDefault="00827B38" w:rsidP="006E09DF">
            <w:pPr>
              <w:spacing w:before="120"/>
              <w:rPr>
                <w:bCs/>
              </w:rPr>
            </w:pPr>
          </w:p>
        </w:tc>
      </w:tr>
      <w:tr w:rsidR="00827B38" w:rsidRPr="005C3A5A" w:rsidTr="006E09DF">
        <w:tc>
          <w:tcPr>
            <w:tcW w:w="648" w:type="dxa"/>
            <w:vMerge w:val="restart"/>
            <w:tcBorders>
              <w:bottom w:val="nil"/>
            </w:tcBorders>
          </w:tcPr>
          <w:p w:rsidR="00827B38" w:rsidRPr="005C3A5A" w:rsidRDefault="00827B38" w:rsidP="006E09DF">
            <w:pPr>
              <w:spacing w:before="120"/>
              <w:jc w:val="center"/>
              <w:rPr>
                <w:b/>
                <w:bCs/>
              </w:rPr>
            </w:pPr>
            <w:r w:rsidRPr="005C3A5A">
              <w:rPr>
                <w:b/>
                <w:bCs/>
              </w:rPr>
              <w:t>3</w:t>
            </w:r>
          </w:p>
        </w:tc>
        <w:tc>
          <w:tcPr>
            <w:tcW w:w="5220" w:type="dxa"/>
            <w:tcBorders>
              <w:bottom w:val="nil"/>
            </w:tcBorders>
          </w:tcPr>
          <w:p w:rsidR="00827B38" w:rsidRPr="005C3A5A" w:rsidRDefault="00827B38" w:rsidP="006E09DF">
            <w:pPr>
              <w:spacing w:before="120"/>
              <w:rPr>
                <w:b/>
                <w:bCs/>
              </w:rPr>
            </w:pPr>
            <w:r w:rsidRPr="005C3A5A">
              <w:rPr>
                <w:b/>
                <w:bCs/>
              </w:rPr>
              <w:t xml:space="preserve">Năng lực tài chính </w:t>
            </w:r>
          </w:p>
        </w:tc>
        <w:tc>
          <w:tcPr>
            <w:tcW w:w="2952" w:type="dxa"/>
            <w:tcBorders>
              <w:bottom w:val="nil"/>
            </w:tcBorders>
          </w:tcPr>
          <w:p w:rsidR="00827B38" w:rsidRPr="005C3A5A" w:rsidRDefault="00827B38" w:rsidP="006E09DF">
            <w:pPr>
              <w:spacing w:before="120"/>
              <w:rPr>
                <w:bCs/>
              </w:rPr>
            </w:pPr>
          </w:p>
        </w:tc>
      </w:tr>
      <w:tr w:rsidR="00827B38" w:rsidRPr="005C3A5A" w:rsidTr="006E09DF">
        <w:tc>
          <w:tcPr>
            <w:tcW w:w="648" w:type="dxa"/>
            <w:vMerge/>
            <w:tcBorders>
              <w:top w:val="nil"/>
              <w:bottom w:val="nil"/>
            </w:tcBorders>
          </w:tcPr>
          <w:p w:rsidR="00827B38" w:rsidRPr="005C3A5A" w:rsidRDefault="00827B38" w:rsidP="006E09DF">
            <w:pPr>
              <w:spacing w:before="120"/>
              <w:jc w:val="center"/>
              <w:rPr>
                <w:b/>
                <w:bCs/>
              </w:rPr>
            </w:pPr>
          </w:p>
        </w:tc>
        <w:tc>
          <w:tcPr>
            <w:tcW w:w="5220" w:type="dxa"/>
            <w:tcBorders>
              <w:top w:val="nil"/>
              <w:bottom w:val="nil"/>
            </w:tcBorders>
          </w:tcPr>
          <w:p w:rsidR="00827B38" w:rsidRPr="005C3A5A" w:rsidRDefault="00827B38" w:rsidP="006E09DF">
            <w:pPr>
              <w:spacing w:before="120"/>
              <w:rPr>
                <w:b/>
                <w:bCs/>
                <w:i/>
              </w:rPr>
            </w:pPr>
            <w:r w:rsidRPr="005C3A5A">
              <w:rPr>
                <w:b/>
                <w:bCs/>
                <w:i/>
              </w:rPr>
              <w:t xml:space="preserve">3.1. Doanh thu </w:t>
            </w:r>
          </w:p>
          <w:p w:rsidR="00827B38" w:rsidRPr="005C3A5A" w:rsidRDefault="00827B38" w:rsidP="006E09DF">
            <w:pPr>
              <w:spacing w:before="120"/>
              <w:rPr>
                <w:bCs/>
                <w:i/>
              </w:rPr>
            </w:pPr>
            <w:r w:rsidRPr="005C3A5A">
              <w:rPr>
                <w:bCs/>
                <w:i/>
              </w:rPr>
              <w:t>Doanh thu trung bình hàng năm trong _____ [Ghi số năm]</w:t>
            </w:r>
            <w:r w:rsidRPr="005C3A5A">
              <w:rPr>
                <w:bCs/>
                <w:i/>
                <w:vertAlign w:val="superscript"/>
              </w:rPr>
              <w:t>(5)</w:t>
            </w:r>
            <w:r w:rsidRPr="005C3A5A">
              <w:rPr>
                <w:bCs/>
                <w:i/>
              </w:rPr>
              <w:t xml:space="preserve"> năm gần đây </w:t>
            </w:r>
          </w:p>
        </w:tc>
        <w:tc>
          <w:tcPr>
            <w:tcW w:w="2952" w:type="dxa"/>
            <w:tcBorders>
              <w:top w:val="nil"/>
              <w:bottom w:val="nil"/>
            </w:tcBorders>
          </w:tcPr>
          <w:p w:rsidR="00827B38" w:rsidRPr="005C3A5A" w:rsidRDefault="00827B38" w:rsidP="006E09DF">
            <w:pPr>
              <w:spacing w:before="120"/>
              <w:rPr>
                <w:bCs/>
              </w:rPr>
            </w:pPr>
          </w:p>
        </w:tc>
      </w:tr>
      <w:tr w:rsidR="00827B38" w:rsidRPr="005C3A5A" w:rsidTr="006E09DF">
        <w:tc>
          <w:tcPr>
            <w:tcW w:w="648" w:type="dxa"/>
            <w:vMerge/>
            <w:tcBorders>
              <w:top w:val="nil"/>
              <w:bottom w:val="nil"/>
            </w:tcBorders>
          </w:tcPr>
          <w:p w:rsidR="00827B38" w:rsidRPr="005C3A5A" w:rsidRDefault="00827B38" w:rsidP="006E09DF">
            <w:pPr>
              <w:spacing w:before="120"/>
              <w:jc w:val="center"/>
              <w:rPr>
                <w:b/>
                <w:bCs/>
              </w:rPr>
            </w:pPr>
          </w:p>
        </w:tc>
        <w:tc>
          <w:tcPr>
            <w:tcW w:w="5220" w:type="dxa"/>
            <w:tcBorders>
              <w:top w:val="nil"/>
              <w:bottom w:val="nil"/>
            </w:tcBorders>
          </w:tcPr>
          <w:p w:rsidR="00827B38" w:rsidRPr="005C3A5A" w:rsidRDefault="00827B38" w:rsidP="006E09DF">
            <w:pPr>
              <w:spacing w:before="120"/>
              <w:rPr>
                <w:bCs/>
                <w:i/>
              </w:rPr>
            </w:pPr>
            <w:r w:rsidRPr="005C3A5A">
              <w:rPr>
                <w:bCs/>
                <w:i/>
              </w:rPr>
              <w:t>Trong trường hợp liên danh, doanh thu trung bình hàng năm của cả liên danh được tính bằng tổng doanh thu trung bình hàng năm của các thành viên trong liên danh</w:t>
            </w:r>
          </w:p>
        </w:tc>
        <w:tc>
          <w:tcPr>
            <w:tcW w:w="2952" w:type="dxa"/>
            <w:tcBorders>
              <w:top w:val="nil"/>
              <w:bottom w:val="nil"/>
            </w:tcBorders>
          </w:tcPr>
          <w:p w:rsidR="00827B38" w:rsidRPr="005C3A5A" w:rsidRDefault="00827B38" w:rsidP="006E09DF">
            <w:pPr>
              <w:spacing w:before="120"/>
              <w:rPr>
                <w:bCs/>
              </w:rPr>
            </w:pPr>
          </w:p>
        </w:tc>
      </w:tr>
      <w:tr w:rsidR="00827B38" w:rsidRPr="005C3A5A" w:rsidTr="006E09DF">
        <w:tc>
          <w:tcPr>
            <w:tcW w:w="648" w:type="dxa"/>
            <w:vMerge/>
            <w:tcBorders>
              <w:top w:val="nil"/>
              <w:bottom w:val="nil"/>
            </w:tcBorders>
          </w:tcPr>
          <w:p w:rsidR="00827B38" w:rsidRPr="005C3A5A" w:rsidRDefault="00827B38" w:rsidP="006E09DF">
            <w:pPr>
              <w:spacing w:before="120"/>
              <w:jc w:val="center"/>
              <w:rPr>
                <w:b/>
                <w:bCs/>
              </w:rPr>
            </w:pPr>
          </w:p>
        </w:tc>
        <w:tc>
          <w:tcPr>
            <w:tcW w:w="5220" w:type="dxa"/>
            <w:tcBorders>
              <w:top w:val="nil"/>
              <w:bottom w:val="nil"/>
            </w:tcBorders>
          </w:tcPr>
          <w:p w:rsidR="00827B38" w:rsidRPr="005C3A5A" w:rsidRDefault="00827B38" w:rsidP="006E09DF">
            <w:pPr>
              <w:spacing w:before="120"/>
              <w:rPr>
                <w:b/>
                <w:bCs/>
                <w:i/>
              </w:rPr>
            </w:pPr>
            <w:r w:rsidRPr="005C3A5A">
              <w:rPr>
                <w:b/>
                <w:bCs/>
                <w:i/>
              </w:rPr>
              <w:t xml:space="preserve">3.2. Tình hình tài chính lành mạnh </w:t>
            </w:r>
          </w:p>
          <w:p w:rsidR="00827B38" w:rsidRPr="005C3A5A" w:rsidRDefault="00827B38" w:rsidP="006E09DF">
            <w:pPr>
              <w:spacing w:before="120"/>
              <w:rPr>
                <w:bCs/>
                <w:i/>
              </w:rPr>
            </w:pPr>
            <w:r w:rsidRPr="005C3A5A">
              <w:rPr>
                <w:bCs/>
                <w:i/>
              </w:rPr>
              <w:t>Nhà thầu phải đáp ứng yêu cầu về tình hình tài chính lành mạnh (chọn một hoặc một số chỉ tiêu tài chính phù hợp)</w:t>
            </w:r>
            <w:r w:rsidRPr="005C3A5A">
              <w:rPr>
                <w:bCs/>
                <w:i/>
                <w:vertAlign w:val="superscript"/>
              </w:rPr>
              <w:t>(6)</w:t>
            </w:r>
            <w:r w:rsidRPr="005C3A5A">
              <w:rPr>
                <w:bCs/>
                <w:i/>
              </w:rPr>
              <w:t>. Trong trường hợp liên danh, từng thành viên trong liên danh phải đáp ứng yêu cầu về tình hình tài chính lành mạnh.</w:t>
            </w:r>
          </w:p>
        </w:tc>
        <w:tc>
          <w:tcPr>
            <w:tcW w:w="2952" w:type="dxa"/>
            <w:tcBorders>
              <w:top w:val="nil"/>
              <w:bottom w:val="nil"/>
            </w:tcBorders>
          </w:tcPr>
          <w:p w:rsidR="00827B38" w:rsidRPr="005C3A5A" w:rsidRDefault="00827B38" w:rsidP="006E09DF">
            <w:pPr>
              <w:spacing w:before="120"/>
              <w:rPr>
                <w:bCs/>
                <w:i/>
              </w:rPr>
            </w:pPr>
          </w:p>
        </w:tc>
      </w:tr>
      <w:tr w:rsidR="00827B38" w:rsidRPr="005C3A5A" w:rsidTr="006E09DF">
        <w:tc>
          <w:tcPr>
            <w:tcW w:w="648" w:type="dxa"/>
            <w:tcBorders>
              <w:top w:val="nil"/>
              <w:bottom w:val="nil"/>
            </w:tcBorders>
          </w:tcPr>
          <w:p w:rsidR="00827B38" w:rsidRPr="005C3A5A" w:rsidRDefault="00827B38" w:rsidP="006E09DF">
            <w:pPr>
              <w:spacing w:before="120"/>
              <w:jc w:val="center"/>
              <w:rPr>
                <w:b/>
                <w:bCs/>
              </w:rPr>
            </w:pPr>
          </w:p>
        </w:tc>
        <w:tc>
          <w:tcPr>
            <w:tcW w:w="5220" w:type="dxa"/>
            <w:tcBorders>
              <w:top w:val="nil"/>
              <w:bottom w:val="nil"/>
            </w:tcBorders>
          </w:tcPr>
          <w:p w:rsidR="00827B38" w:rsidRPr="005C3A5A" w:rsidRDefault="00827B38" w:rsidP="006E09DF">
            <w:pPr>
              <w:spacing w:before="120"/>
              <w:rPr>
                <w:b/>
                <w:bCs/>
                <w:i/>
              </w:rPr>
            </w:pPr>
            <w:r w:rsidRPr="005C3A5A">
              <w:rPr>
                <w:bCs/>
                <w:i/>
              </w:rPr>
              <w:t>(a) số năm nhà thầu hoạt động không bị lỗ trong thời gian yêu cầu báo cáo về tình hình tài chính theo khoản 3.1 Mục này</w:t>
            </w:r>
          </w:p>
        </w:tc>
        <w:tc>
          <w:tcPr>
            <w:tcW w:w="2952" w:type="dxa"/>
            <w:tcBorders>
              <w:top w:val="nil"/>
              <w:bottom w:val="nil"/>
            </w:tcBorders>
          </w:tcPr>
          <w:p w:rsidR="00827B38" w:rsidRPr="005C3A5A" w:rsidRDefault="00827B38" w:rsidP="006E09DF">
            <w:pPr>
              <w:spacing w:before="120"/>
              <w:rPr>
                <w:bCs/>
                <w:i/>
              </w:rPr>
            </w:pPr>
            <w:r w:rsidRPr="005C3A5A">
              <w:rPr>
                <w:bCs/>
                <w:i/>
              </w:rPr>
              <w:t>từ …. năm trở lên</w:t>
            </w:r>
          </w:p>
        </w:tc>
      </w:tr>
      <w:tr w:rsidR="00827B38" w:rsidRPr="005C3A5A" w:rsidTr="006E09DF">
        <w:tc>
          <w:tcPr>
            <w:tcW w:w="648" w:type="dxa"/>
            <w:tcBorders>
              <w:top w:val="nil"/>
              <w:bottom w:val="nil"/>
            </w:tcBorders>
          </w:tcPr>
          <w:p w:rsidR="00827B38" w:rsidRPr="005C3A5A" w:rsidRDefault="00827B38" w:rsidP="006E09DF">
            <w:pPr>
              <w:spacing w:before="120"/>
              <w:jc w:val="center"/>
              <w:rPr>
                <w:b/>
                <w:bCs/>
              </w:rPr>
            </w:pPr>
          </w:p>
        </w:tc>
        <w:tc>
          <w:tcPr>
            <w:tcW w:w="5220" w:type="dxa"/>
            <w:tcBorders>
              <w:top w:val="nil"/>
              <w:bottom w:val="nil"/>
            </w:tcBorders>
          </w:tcPr>
          <w:p w:rsidR="00827B38" w:rsidRPr="005C3A5A" w:rsidRDefault="00827B38" w:rsidP="006E09DF">
            <w:pPr>
              <w:spacing w:before="120"/>
              <w:rPr>
                <w:bCs/>
                <w:i/>
              </w:rPr>
            </w:pPr>
            <w:r w:rsidRPr="005C3A5A">
              <w:rPr>
                <w:bCs/>
                <w:i/>
              </w:rPr>
              <w:t>(b) hệ số khả năng thanh toán nợ ngắn hạn</w:t>
            </w:r>
          </w:p>
          <w:p w:rsidR="00827B38" w:rsidRPr="005C3A5A" w:rsidRDefault="00827B38" w:rsidP="006E09DF">
            <w:pPr>
              <w:spacing w:before="120"/>
              <w:rPr>
                <w:b/>
                <w:bCs/>
                <w:i/>
              </w:rPr>
            </w:pPr>
            <w:r w:rsidRPr="005C3A5A">
              <w:rPr>
                <w:bCs/>
                <w:i/>
              </w:rPr>
              <w:t xml:space="preserve">(c) giá trị ròng     </w:t>
            </w:r>
          </w:p>
        </w:tc>
        <w:tc>
          <w:tcPr>
            <w:tcW w:w="2952" w:type="dxa"/>
            <w:tcBorders>
              <w:top w:val="nil"/>
              <w:bottom w:val="nil"/>
            </w:tcBorders>
          </w:tcPr>
          <w:p w:rsidR="00827B38" w:rsidRPr="005C3A5A" w:rsidRDefault="00827B38" w:rsidP="006E09DF">
            <w:pPr>
              <w:spacing w:before="120"/>
              <w:rPr>
                <w:bCs/>
                <w:i/>
              </w:rPr>
            </w:pPr>
            <w:r w:rsidRPr="005C3A5A">
              <w:rPr>
                <w:bCs/>
                <w:i/>
              </w:rPr>
              <w:t>đạt mức …</w:t>
            </w:r>
          </w:p>
          <w:p w:rsidR="00827B38" w:rsidRPr="005C3A5A" w:rsidRDefault="00827B38" w:rsidP="006E09DF">
            <w:pPr>
              <w:spacing w:before="120"/>
              <w:rPr>
                <w:bCs/>
              </w:rPr>
            </w:pPr>
            <w:r w:rsidRPr="005C3A5A">
              <w:rPr>
                <w:bCs/>
                <w:i/>
              </w:rPr>
              <w:t>đạt mức …</w:t>
            </w:r>
          </w:p>
        </w:tc>
      </w:tr>
      <w:tr w:rsidR="00827B38" w:rsidRPr="005C3A5A" w:rsidTr="006E09DF">
        <w:tc>
          <w:tcPr>
            <w:tcW w:w="648" w:type="dxa"/>
          </w:tcPr>
          <w:p w:rsidR="00827B38" w:rsidRPr="005C3A5A" w:rsidRDefault="00827B38" w:rsidP="006E09DF">
            <w:pPr>
              <w:spacing w:before="120"/>
              <w:jc w:val="center"/>
              <w:rPr>
                <w:b/>
                <w:bCs/>
              </w:rPr>
            </w:pPr>
            <w:r w:rsidRPr="005C3A5A">
              <w:rPr>
                <w:b/>
                <w:bCs/>
              </w:rPr>
              <w:t>4</w:t>
            </w:r>
          </w:p>
        </w:tc>
        <w:tc>
          <w:tcPr>
            <w:tcW w:w="5220" w:type="dxa"/>
          </w:tcPr>
          <w:p w:rsidR="00827B38" w:rsidRPr="005C3A5A" w:rsidRDefault="00827B38" w:rsidP="006E09DF">
            <w:pPr>
              <w:spacing w:before="120"/>
              <w:rPr>
                <w:b/>
                <w:bCs/>
                <w:i/>
              </w:rPr>
            </w:pPr>
            <w:r w:rsidRPr="005C3A5A">
              <w:rPr>
                <w:b/>
                <w:bCs/>
                <w:i/>
              </w:rPr>
              <w:t>Các yêu cầu khác (nếu có)</w:t>
            </w:r>
            <w:r w:rsidRPr="005C3A5A">
              <w:rPr>
                <w:bCs/>
                <w:i/>
                <w:vertAlign w:val="superscript"/>
              </w:rPr>
              <w:t>(7)</w:t>
            </w:r>
            <w:r w:rsidRPr="005C3A5A">
              <w:rPr>
                <w:b/>
                <w:bCs/>
                <w:i/>
              </w:rPr>
              <w:t xml:space="preserve">  </w:t>
            </w:r>
          </w:p>
        </w:tc>
        <w:tc>
          <w:tcPr>
            <w:tcW w:w="2952" w:type="dxa"/>
          </w:tcPr>
          <w:p w:rsidR="00827B38" w:rsidRPr="005C3A5A" w:rsidRDefault="00827B38" w:rsidP="006E09DF">
            <w:pPr>
              <w:spacing w:before="120"/>
              <w:rPr>
                <w:bCs/>
              </w:rPr>
            </w:pPr>
          </w:p>
        </w:tc>
      </w:tr>
    </w:tbl>
    <w:p w:rsidR="00827B38" w:rsidRPr="005C3A5A" w:rsidRDefault="00827B38" w:rsidP="00827B38">
      <w:pPr>
        <w:spacing w:before="120"/>
        <w:rPr>
          <w:bCs/>
          <w:i/>
        </w:rPr>
      </w:pPr>
      <w:r w:rsidRPr="005C3A5A">
        <w:rPr>
          <w:bCs/>
          <w:i/>
        </w:rPr>
        <w:t xml:space="preserve">Ghi chú: </w:t>
      </w:r>
    </w:p>
    <w:p w:rsidR="00827B38" w:rsidRPr="005C3A5A" w:rsidRDefault="00827B38" w:rsidP="00827B38">
      <w:pPr>
        <w:spacing w:before="120"/>
        <w:jc w:val="both"/>
        <w:rPr>
          <w:bCs/>
          <w:i/>
        </w:rPr>
      </w:pPr>
      <w:r w:rsidRPr="005C3A5A">
        <w:rPr>
          <w:bCs/>
          <w:i/>
        </w:rPr>
        <w:t>(1) Chỉ áp dụng mục này đối với gói thầu không tiến hành sơ tuyển.</w:t>
      </w:r>
    </w:p>
    <w:p w:rsidR="00827B38" w:rsidRPr="005C3A5A" w:rsidRDefault="00827B38" w:rsidP="00827B38">
      <w:pPr>
        <w:spacing w:before="120"/>
        <w:jc w:val="both"/>
        <w:rPr>
          <w:bCs/>
          <w:i/>
        </w:rPr>
      </w:pPr>
      <w:r w:rsidRPr="005C3A5A">
        <w:rPr>
          <w:bCs/>
          <w:i/>
        </w:rPr>
        <w:t xml:space="preserve">(2) Căn cứ yêu cầu của gói thầu mà quy định nội dung chi tiết về kinh nghiệm và năng lực của nhà thầu cho phù hợp. </w:t>
      </w:r>
    </w:p>
    <w:p w:rsidR="00827B38" w:rsidRPr="005C3A5A" w:rsidRDefault="00827B38" w:rsidP="00827B38">
      <w:pPr>
        <w:spacing w:before="120"/>
        <w:jc w:val="both"/>
        <w:rPr>
          <w:bCs/>
          <w:i/>
        </w:rPr>
      </w:pPr>
      <w:r w:rsidRPr="005C3A5A">
        <w:rPr>
          <w:bCs/>
          <w:i/>
        </w:rPr>
        <w:lastRenderedPageBreak/>
        <w:t xml:space="preserve">(3) Căn cứ vào quy mô, tính chất của gói thầu và tình hình thực tế của ngành, địa phương để quy định cho phù hợp. Thông thường từ 1 đến 3 hợp đồng tương tự. Đối với nhà thầu liên danh thì kinh nghiệm của liên danh được tính là tổng kinh nghiệm của các thành viên liên danh, tuy nhiên kinh nghiệm của mỗi thành viên chỉ xét theo phạm vi công việc mà mỗi thành viên đảm nhận trong liên danh. </w:t>
      </w:r>
    </w:p>
    <w:p w:rsidR="00827B38" w:rsidRPr="005C3A5A" w:rsidRDefault="00827B38" w:rsidP="00827B38">
      <w:pPr>
        <w:spacing w:before="120"/>
        <w:jc w:val="both"/>
        <w:rPr>
          <w:bCs/>
          <w:i/>
        </w:rPr>
      </w:pPr>
      <w:r w:rsidRPr="005C3A5A">
        <w:rPr>
          <w:bCs/>
          <w:i/>
        </w:rPr>
        <w:t xml:space="preserve">Hợp đồng cung cấp hàng hóa tương tự là hợp đồng trong đó hàng hóa được cung cấp tương tự với hàng hóa của gói thầu đang xét, bao gồm: </w:t>
      </w:r>
    </w:p>
    <w:p w:rsidR="00827B38" w:rsidRPr="005C3A5A" w:rsidRDefault="00827B38" w:rsidP="00827B38">
      <w:pPr>
        <w:spacing w:before="120"/>
        <w:jc w:val="both"/>
        <w:rPr>
          <w:bCs/>
          <w:i/>
        </w:rPr>
      </w:pPr>
      <w:r w:rsidRPr="005C3A5A">
        <w:rPr>
          <w:bCs/>
          <w:i/>
        </w:rPr>
        <w:t>- Tương tự về chủng loại, tính chất: có cùng chủng loại, tương tự về đặc tính kỹ thuật và tính năng sử dụng với hàng hóa của gói thầu đang xét.</w:t>
      </w:r>
    </w:p>
    <w:p w:rsidR="00827B38" w:rsidRPr="005C3A5A" w:rsidRDefault="00827B38" w:rsidP="00827B38">
      <w:pPr>
        <w:spacing w:before="120"/>
        <w:jc w:val="both"/>
        <w:rPr>
          <w:bCs/>
          <w:i/>
        </w:rPr>
      </w:pPr>
      <w:r w:rsidRPr="005C3A5A">
        <w:rPr>
          <w:bCs/>
          <w:i/>
        </w:rPr>
        <w:t xml:space="preserve">- Tương tự về quy mô: có giá trị hợp đồng bằng hoặc lớn hơn 70% giá trị của gói thầu đang xét. </w:t>
      </w:r>
    </w:p>
    <w:p w:rsidR="00827B38" w:rsidRPr="005C3A5A" w:rsidRDefault="00827B38" w:rsidP="00827B38">
      <w:pPr>
        <w:spacing w:before="120"/>
        <w:jc w:val="both"/>
        <w:rPr>
          <w:bCs/>
          <w:i/>
        </w:rPr>
      </w:pPr>
      <w:r w:rsidRPr="005C3A5A">
        <w:rPr>
          <w:bCs/>
          <w:i/>
        </w:rPr>
        <w:t xml:space="preserve">Đối với các gói thầu có tính chất đặc thù hoặc ở các địa phương mà năng lực của nhà thầu trên địa bàn còn hạn chế, có thể yêu cầu giá trị của hợp đồng trong khoảng 50%-70% giá trị của gói thầu đang xét, đồng thời vẫn phải yêu cầu nhà thầu đảm bảo có hợp đồng cung cấp hàng hóa tương tự về chủng loại và tính chất với hàng hóa của gói thầu. </w:t>
      </w:r>
    </w:p>
    <w:p w:rsidR="00827B38" w:rsidRPr="005C3A5A" w:rsidRDefault="00827B38" w:rsidP="00827B38">
      <w:pPr>
        <w:spacing w:before="120"/>
        <w:jc w:val="both"/>
        <w:rPr>
          <w:bCs/>
          <w:i/>
        </w:rPr>
      </w:pPr>
      <w:r w:rsidRPr="005C3A5A">
        <w:rPr>
          <w:bCs/>
          <w:i/>
        </w:rPr>
        <w:t>Căn cứ quy mô, tính chất của gói thầu mà có thể yêu cầu tương tự về điều kiện địa lý.</w:t>
      </w:r>
    </w:p>
    <w:p w:rsidR="00827B38" w:rsidRPr="005C3A5A" w:rsidRDefault="00827B38" w:rsidP="00827B38">
      <w:pPr>
        <w:spacing w:before="120"/>
        <w:jc w:val="both"/>
        <w:rPr>
          <w:bCs/>
          <w:i/>
        </w:rPr>
      </w:pPr>
      <w:r w:rsidRPr="005C3A5A">
        <w:rPr>
          <w:bCs/>
          <w:i/>
        </w:rPr>
        <w:t xml:space="preserve">(4) Căn cứ vào quy mô, tính chất của gói thầu và tình hình thực tế của ngành, địa phương để quy định cho phù hợp. Thông thường từ 3 năm đến 5 năm. Đối với gói thầu quy mô nhỏ thì có thể quy định ít hơn 3 năm trên cơ sở phù hợp với tình hình thực tế của dự án. </w:t>
      </w:r>
    </w:p>
    <w:p w:rsidR="00827B38" w:rsidRPr="005C3A5A" w:rsidRDefault="00827B38" w:rsidP="00827B38">
      <w:pPr>
        <w:spacing w:before="120"/>
        <w:jc w:val="both"/>
        <w:rPr>
          <w:bCs/>
          <w:i/>
        </w:rPr>
      </w:pPr>
      <w:r w:rsidRPr="005C3A5A">
        <w:rPr>
          <w:bCs/>
          <w:i/>
        </w:rPr>
        <w:t xml:space="preserve">(5) Đối với yêu cầu về doanh thu: </w:t>
      </w:r>
    </w:p>
    <w:p w:rsidR="00827B38" w:rsidRPr="005C3A5A" w:rsidRDefault="00827B38" w:rsidP="00827B38">
      <w:pPr>
        <w:spacing w:before="120"/>
        <w:jc w:val="both"/>
        <w:rPr>
          <w:bCs/>
          <w:i/>
        </w:rPr>
      </w:pPr>
      <w:r w:rsidRPr="005C3A5A">
        <w:rPr>
          <w:bCs/>
          <w:i/>
        </w:rPr>
        <w:t>- Thời gian yêu cầu thông thường là 3 năm. Trong một số trường hợp có thể quy định 1 – 2 năm để khuyến khích sự tham gia của các nhà thầu mới thành lập.</w:t>
      </w:r>
    </w:p>
    <w:p w:rsidR="00827B38" w:rsidRPr="005C3A5A" w:rsidRDefault="00827B38" w:rsidP="00827B38">
      <w:pPr>
        <w:spacing w:before="120"/>
        <w:jc w:val="both"/>
        <w:rPr>
          <w:bCs/>
          <w:i/>
        </w:rPr>
      </w:pPr>
      <w:r w:rsidRPr="005C3A5A">
        <w:rPr>
          <w:bCs/>
          <w:i/>
        </w:rPr>
        <w:t>- Cách tính toán thông thường về mức yêu cầu doanh thu trung bình hàng năm:</w:t>
      </w:r>
    </w:p>
    <w:p w:rsidR="00827B38" w:rsidRPr="005C3A5A" w:rsidRDefault="00827B38" w:rsidP="00827B38">
      <w:pPr>
        <w:spacing w:before="120"/>
        <w:jc w:val="both"/>
        <w:rPr>
          <w:bCs/>
          <w:i/>
        </w:rPr>
      </w:pPr>
      <w:r w:rsidRPr="005C3A5A">
        <w:rPr>
          <w:bCs/>
          <w:i/>
        </w:rPr>
        <w:t xml:space="preserve">a. Yêu cầu tối thiểu về mức doanh thu trung bình hàng năm </w:t>
      </w:r>
    </w:p>
    <w:p w:rsidR="00827B38" w:rsidRPr="005C3A5A" w:rsidRDefault="00827B38" w:rsidP="00827B38">
      <w:pPr>
        <w:spacing w:before="120"/>
        <w:jc w:val="both"/>
        <w:rPr>
          <w:bCs/>
          <w:i/>
        </w:rPr>
      </w:pPr>
      <w:r w:rsidRPr="005C3A5A">
        <w:rPr>
          <w:bCs/>
          <w:i/>
        </w:rPr>
        <w:t>Yêu cầu tối thiểu về mức doanh thu trung bình hàng năm = (Giá gói thầu/thời gian thực hiện hợp đồng theo năm) x k;</w:t>
      </w:r>
    </w:p>
    <w:p w:rsidR="00827B38" w:rsidRPr="005C3A5A" w:rsidRDefault="00827B38" w:rsidP="00827B38">
      <w:pPr>
        <w:spacing w:before="120"/>
        <w:jc w:val="both"/>
        <w:rPr>
          <w:bCs/>
          <w:i/>
        </w:rPr>
      </w:pPr>
      <w:r w:rsidRPr="005C3A5A">
        <w:rPr>
          <w:bCs/>
          <w:i/>
        </w:rPr>
        <w:t>Thông thường yêu cầu hệ số k trong công thức này là từ 1,5 đến 2.</w:t>
      </w:r>
    </w:p>
    <w:p w:rsidR="00827B38" w:rsidRPr="005C3A5A" w:rsidRDefault="00827B38" w:rsidP="00827B38">
      <w:pPr>
        <w:spacing w:before="120"/>
        <w:jc w:val="both"/>
        <w:rPr>
          <w:bCs/>
          <w:i/>
        </w:rPr>
      </w:pPr>
      <w:r w:rsidRPr="005C3A5A">
        <w:rPr>
          <w:bCs/>
          <w:i/>
        </w:rPr>
        <w:t xml:space="preserve">b. Trường hợp thời gian thực hiện hợp đồng dưới 1 năm thì cách tính doanh thu như sau: </w:t>
      </w:r>
    </w:p>
    <w:p w:rsidR="00827B38" w:rsidRPr="005C3A5A" w:rsidRDefault="00827B38" w:rsidP="00827B38">
      <w:pPr>
        <w:spacing w:before="120"/>
        <w:jc w:val="both"/>
        <w:rPr>
          <w:bCs/>
          <w:i/>
        </w:rPr>
      </w:pPr>
      <w:r w:rsidRPr="005C3A5A">
        <w:rPr>
          <w:bCs/>
          <w:i/>
        </w:rPr>
        <w:t>Yêu cầu tối thiểu về mức doanh thu trung bình hàng năm = Giá gói thầu x k</w:t>
      </w:r>
    </w:p>
    <w:p w:rsidR="00827B38" w:rsidRPr="005C3A5A" w:rsidRDefault="00827B38" w:rsidP="00827B38">
      <w:pPr>
        <w:spacing w:before="120"/>
        <w:jc w:val="both"/>
        <w:rPr>
          <w:bCs/>
          <w:i/>
        </w:rPr>
      </w:pPr>
      <w:r w:rsidRPr="005C3A5A">
        <w:rPr>
          <w:bCs/>
          <w:i/>
        </w:rPr>
        <w:t>Thông thường yêu cầu hệ số k trong công thức này là 1,5.</w:t>
      </w:r>
    </w:p>
    <w:p w:rsidR="00827B38" w:rsidRPr="005C3A5A" w:rsidRDefault="00827B38" w:rsidP="00827B38">
      <w:pPr>
        <w:spacing w:before="120"/>
        <w:jc w:val="both"/>
        <w:rPr>
          <w:bCs/>
          <w:i/>
        </w:rPr>
      </w:pPr>
      <w:r w:rsidRPr="005C3A5A">
        <w:rPr>
          <w:bCs/>
          <w:i/>
        </w:rPr>
        <w:t xml:space="preserve">c. Đối với trường hợp nhà thầu liên danh, việc đánh giá tiêu chuẩn về doanh thu của từng thành viên liên danh căn cứ vào giá trị, khối lượng do từng thành viên đảm nhiệm. </w:t>
      </w:r>
    </w:p>
    <w:p w:rsidR="00827B38" w:rsidRPr="005C3A5A" w:rsidRDefault="00827B38" w:rsidP="00827B38">
      <w:pPr>
        <w:spacing w:before="120"/>
        <w:jc w:val="both"/>
        <w:rPr>
          <w:bCs/>
          <w:i/>
        </w:rPr>
      </w:pPr>
      <w:r w:rsidRPr="005C3A5A">
        <w:rPr>
          <w:bCs/>
          <w:i/>
        </w:rPr>
        <w:t>d. Đối với trường hợp yêu cầu nhà thầu phụ quan trọng, việc đánh giá tiêu chuẩn về doanh thu của nhà thầu phụ quan trọng căn cứ vào giá trị, khối lượng công việc mà nhà thầu phụ quan trọng cung cấp.</w:t>
      </w:r>
    </w:p>
    <w:p w:rsidR="00827B38" w:rsidRPr="005C3A5A" w:rsidRDefault="00827B38" w:rsidP="00827B38">
      <w:pPr>
        <w:spacing w:before="120"/>
        <w:jc w:val="both"/>
        <w:rPr>
          <w:bCs/>
          <w:i/>
        </w:rPr>
      </w:pPr>
      <w:r w:rsidRPr="005C3A5A">
        <w:rPr>
          <w:bCs/>
          <w:i/>
        </w:rPr>
        <w:t>(6) Đối với yêu cầu về tình hình tài chính:</w:t>
      </w:r>
    </w:p>
    <w:p w:rsidR="00827B38" w:rsidRPr="005C3A5A" w:rsidRDefault="00827B38" w:rsidP="00827B38">
      <w:pPr>
        <w:spacing w:before="120"/>
        <w:jc w:val="both"/>
        <w:rPr>
          <w:bCs/>
          <w:i/>
        </w:rPr>
      </w:pPr>
      <w:r w:rsidRPr="005C3A5A">
        <w:rPr>
          <w:bCs/>
          <w:i/>
        </w:rPr>
        <w:t xml:space="preserve">Có thể quy định một số chỉ tiêu để đánh giá tình hình tài chính của nhà thầu (bao gồm cả nhà thầu phụ quan trọng) với cách tính cụ thể như sau: </w:t>
      </w:r>
    </w:p>
    <w:p w:rsidR="00827B38" w:rsidRPr="005C3A5A" w:rsidRDefault="00827B38" w:rsidP="00827B38">
      <w:pPr>
        <w:spacing w:before="120"/>
        <w:jc w:val="both"/>
        <w:rPr>
          <w:bCs/>
          <w:i/>
        </w:rPr>
      </w:pPr>
      <w:r w:rsidRPr="005C3A5A">
        <w:rPr>
          <w:bCs/>
          <w:i/>
        </w:rPr>
        <w:lastRenderedPageBreak/>
        <w:t xml:space="preserve">a. Căn cứ quy mô, tính chất của gói thầu mà yêu cầu nhà thầu hoạt động không bị lỗ từ 1 đến 3 năm trong thời gian yêu cầu báo cáo về tình hình tài chính. </w:t>
      </w:r>
    </w:p>
    <w:p w:rsidR="00827B38" w:rsidRPr="005C3A5A" w:rsidRDefault="00827B38" w:rsidP="00827B38">
      <w:pPr>
        <w:spacing w:before="120"/>
        <w:jc w:val="both"/>
        <w:rPr>
          <w:bCs/>
          <w:i/>
        </w:rPr>
      </w:pPr>
      <w:r w:rsidRPr="005C3A5A">
        <w:rPr>
          <w:bCs/>
          <w:i/>
        </w:rPr>
        <w:t>b. Hệ số khả năng thanh toán nợ ngắn hạn cho thấy khả năng đáp ứng các khoản nợ ngắn hạn của doanh nghiệp là cao hay thấp. Nợ ngắn hạn là những khoản nợ mà doanh nghiệp phải thanh toán trong vòng một năm hay một chu kỳ kinh doanh. Hệ số này được tính bằng công thức:</w:t>
      </w:r>
    </w:p>
    <w:p w:rsidR="00827B38" w:rsidRPr="005C3A5A" w:rsidRDefault="00827B38" w:rsidP="00827B38">
      <w:pPr>
        <w:spacing w:before="120"/>
        <w:jc w:val="both"/>
        <w:rPr>
          <w:bCs/>
          <w:i/>
        </w:rPr>
      </w:pPr>
      <w:r w:rsidRPr="005C3A5A">
        <w:rPr>
          <w:bCs/>
          <w:i/>
        </w:rPr>
        <w:t>Hệ số khả năng thanh toán nợ ngắn hạn = tài sản ngắn hạn / tổng nợ ngắn hạn</w:t>
      </w:r>
    </w:p>
    <w:p w:rsidR="00827B38" w:rsidRPr="005C3A5A" w:rsidRDefault="00827B38" w:rsidP="00827B38">
      <w:pPr>
        <w:spacing w:before="120"/>
        <w:jc w:val="both"/>
        <w:rPr>
          <w:bCs/>
          <w:i/>
        </w:rPr>
      </w:pPr>
      <w:r w:rsidRPr="005C3A5A">
        <w:rPr>
          <w:bCs/>
          <w:i/>
        </w:rPr>
        <w:t xml:space="preserve">Khi đánh giá, chỉ đánh giá hệ số khả năng thanh toán nợ ngắn hạn của năm cuối cùng trong các năm tài chính gần đây theo yêu cầu của HSMT. </w:t>
      </w:r>
    </w:p>
    <w:p w:rsidR="00827B38" w:rsidRPr="005C3A5A" w:rsidRDefault="00827B38" w:rsidP="00827B38">
      <w:pPr>
        <w:spacing w:before="120"/>
        <w:jc w:val="both"/>
        <w:rPr>
          <w:bCs/>
          <w:i/>
        </w:rPr>
      </w:pPr>
      <w:r w:rsidRPr="005C3A5A">
        <w:rPr>
          <w:bCs/>
          <w:i/>
        </w:rPr>
        <w:t xml:space="preserve">Yêu cầu về hệ số khả năng thanh toán nợ ngắn hạn phải quy định &gt; 1. </w:t>
      </w:r>
    </w:p>
    <w:p w:rsidR="00827B38" w:rsidRPr="005C3A5A" w:rsidRDefault="00827B38" w:rsidP="00827B38">
      <w:pPr>
        <w:spacing w:before="120"/>
        <w:jc w:val="both"/>
        <w:rPr>
          <w:bCs/>
          <w:i/>
        </w:rPr>
      </w:pPr>
      <w:r w:rsidRPr="005C3A5A">
        <w:rPr>
          <w:bCs/>
          <w:i/>
        </w:rPr>
        <w:t xml:space="preserve">Trường hợp doanh nghiệp không có nợ ngắn hạn phải trả thì doanh nghiệp đó được coi là đáp ứng yêu cầu về tình hình tài chính đối với chỉ tiêu hệ số khả năng thanh toán nợ ngắn hạn. </w:t>
      </w:r>
    </w:p>
    <w:p w:rsidR="00827B38" w:rsidRPr="005C3A5A" w:rsidRDefault="00827B38" w:rsidP="00827B38">
      <w:pPr>
        <w:spacing w:before="120"/>
        <w:jc w:val="both"/>
        <w:rPr>
          <w:bCs/>
          <w:i/>
        </w:rPr>
      </w:pPr>
      <w:r w:rsidRPr="005C3A5A">
        <w:rPr>
          <w:bCs/>
          <w:i/>
        </w:rPr>
        <w:t xml:space="preserve">c. Giá trị ròng (vốn chủ sở hữu) cho biết tình hình hoạt động kinh doanh của một doanh nghiệp, tính bằng công thức: </w:t>
      </w:r>
    </w:p>
    <w:p w:rsidR="00827B38" w:rsidRPr="005C3A5A" w:rsidRDefault="00827B38" w:rsidP="00827B38">
      <w:pPr>
        <w:spacing w:before="120"/>
        <w:jc w:val="both"/>
        <w:rPr>
          <w:bCs/>
          <w:i/>
        </w:rPr>
      </w:pPr>
      <w:r w:rsidRPr="005C3A5A">
        <w:rPr>
          <w:bCs/>
          <w:i/>
        </w:rPr>
        <w:t>Giá trị ròng = Tổng tài sản – tổng nợ phải trả</w:t>
      </w:r>
    </w:p>
    <w:p w:rsidR="00827B38" w:rsidRPr="005C3A5A" w:rsidRDefault="00827B38" w:rsidP="00827B38">
      <w:pPr>
        <w:spacing w:before="120"/>
        <w:jc w:val="both"/>
        <w:rPr>
          <w:i/>
        </w:rPr>
      </w:pPr>
      <w:r w:rsidRPr="005C3A5A">
        <w:rPr>
          <w:i/>
        </w:rPr>
        <w:t>Thông thường quy định mức tối thiểu là giá trị ròng phải dương.</w:t>
      </w:r>
    </w:p>
    <w:p w:rsidR="00827B38" w:rsidRPr="005C3A5A" w:rsidRDefault="00827B38" w:rsidP="00827B38">
      <w:pPr>
        <w:spacing w:before="120"/>
        <w:jc w:val="both"/>
        <w:rPr>
          <w:i/>
        </w:rPr>
      </w:pPr>
      <w:r w:rsidRPr="005C3A5A">
        <w:rPr>
          <w:i/>
        </w:rPr>
        <w:t xml:space="preserve">(7) Yêu cầu khác mà chủ đầu tư xét thấy cần thiết để đảm bảo khả năng thực hiện gói thầu. </w:t>
      </w:r>
    </w:p>
    <w:p w:rsidR="00827B38" w:rsidRPr="005C3A5A" w:rsidRDefault="00827B38" w:rsidP="00827B38">
      <w:pPr>
        <w:spacing w:before="120"/>
        <w:jc w:val="both"/>
        <w:rPr>
          <w:b/>
        </w:rPr>
      </w:pPr>
      <w:r w:rsidRPr="005C3A5A">
        <w:rPr>
          <w:b/>
        </w:rPr>
        <w:t xml:space="preserve">Mục 2. TCĐG về mặt kỹ thuật </w:t>
      </w:r>
    </w:p>
    <w:p w:rsidR="00827B38" w:rsidRPr="005C3A5A" w:rsidRDefault="00827B38" w:rsidP="00827B38">
      <w:pPr>
        <w:spacing w:before="120"/>
        <w:jc w:val="both"/>
        <w:rPr>
          <w:i/>
        </w:rPr>
      </w:pPr>
      <w:r w:rsidRPr="005C3A5A">
        <w:rPr>
          <w:i/>
        </w:rPr>
        <w:t>Căn cứ quy mô, tính chất của gói thầu mà áp dụng phương pháp chấm điểm hoặc phương pháp đánh giá theo tiêu chí “đạt”, “không đạt”.</w:t>
      </w:r>
    </w:p>
    <w:p w:rsidR="00827B38" w:rsidRPr="005C3A5A" w:rsidRDefault="00827B38" w:rsidP="00827B38">
      <w:pPr>
        <w:spacing w:before="120"/>
        <w:jc w:val="both"/>
        <w:rPr>
          <w:i/>
        </w:rPr>
      </w:pPr>
      <w:r w:rsidRPr="005C3A5A">
        <w:rPr>
          <w:i/>
        </w:rPr>
        <w:t>Đối với gói thầu quy mô nhỏ áp dụng phương pháp đánh giá theo tiêu chí “đạt”, “không đạt”.</w:t>
      </w:r>
    </w:p>
    <w:p w:rsidR="00827B38" w:rsidRPr="005C3A5A" w:rsidRDefault="00827B38" w:rsidP="00827B38">
      <w:pPr>
        <w:spacing w:before="120"/>
        <w:jc w:val="both"/>
        <w:rPr>
          <w:i/>
        </w:rPr>
      </w:pPr>
      <w:r w:rsidRPr="005C3A5A">
        <w:rPr>
          <w:b/>
        </w:rPr>
        <w:t xml:space="preserve">2.1. TCĐG theo phương pháp chấm điểm </w:t>
      </w:r>
      <w:r w:rsidRPr="005C3A5A">
        <w:rPr>
          <w:rStyle w:val="FootnoteReference"/>
          <w:b/>
        </w:rPr>
        <w:footnoteReference w:customMarkFollows="1" w:id="10"/>
        <w:t>(1)</w:t>
      </w:r>
      <w:r w:rsidRPr="005C3A5A">
        <w:rPr>
          <w:b/>
        </w:rPr>
        <w:t xml:space="preserve"> </w:t>
      </w:r>
      <w:r w:rsidRPr="005C3A5A">
        <w:rPr>
          <w:i/>
        </w:rPr>
        <w:t xml:space="preserve"> </w:t>
      </w:r>
    </w:p>
    <w:p w:rsidR="00827B38" w:rsidRPr="005C3A5A" w:rsidRDefault="00827B38" w:rsidP="00827B38">
      <w:pPr>
        <w:spacing w:before="120"/>
        <w:jc w:val="both"/>
        <w:rPr>
          <w:i/>
        </w:rPr>
      </w:pPr>
      <w:r w:rsidRPr="005C3A5A">
        <w:rPr>
          <w:i/>
        </w:rPr>
        <w:t xml:space="preserve">Căn cứ tính chất của gói thầu mà có thể quy định mức điểm yêu cầu tối thiểu đối với một số tiêu chuẩn tổng quát (nếu thấy cần thiết). Mức điểm yêu cầu tối thiểu quy định không thấp hơn 70% tổng số điểm. Đối với gói thầu có yêu cầu kỹ thuật cao, mức quy định này không thấp hơn 80%. HSDT có tổng số điểm (cũng như số điểm của từng nội dung, nếu có yêu cầu) đạt bằng hoặc vượt mức điểm yêu cầu tối thiểu sẽ được đánh giá là đạt yêu cầu về mặt kỹ thuật và được tiếp tục xác định giá đánh giá.   </w:t>
      </w:r>
    </w:p>
    <w:p w:rsidR="00827B38" w:rsidRPr="005C3A5A" w:rsidRDefault="00827B38" w:rsidP="00827B38">
      <w:pPr>
        <w:spacing w:before="120"/>
        <w:jc w:val="both"/>
        <w:rPr>
          <w:i/>
        </w:rPr>
      </w:pPr>
      <w:r w:rsidRPr="005C3A5A">
        <w:rPr>
          <w:i/>
        </w:rPr>
        <w:t>Ví dụ về TCĐG về mặt kỹ thuật theo phương pháp chấm điểm được nêu ở ví dụ 1, Phụ lục 2 Mẫu HSMT này.</w:t>
      </w:r>
    </w:p>
    <w:p w:rsidR="00827B38" w:rsidRPr="005C3A5A" w:rsidRDefault="00827B38" w:rsidP="00827B38">
      <w:pPr>
        <w:spacing w:before="120"/>
        <w:jc w:val="both"/>
        <w:rPr>
          <w:b/>
        </w:rPr>
      </w:pPr>
      <w:r w:rsidRPr="005C3A5A">
        <w:rPr>
          <w:b/>
        </w:rPr>
        <w:t xml:space="preserve">2.2. TCĐG theo tiêu chí “đạt”, “không đạt” </w:t>
      </w:r>
    </w:p>
    <w:p w:rsidR="00827B38" w:rsidRPr="005C3A5A" w:rsidRDefault="00827B38" w:rsidP="00827B38">
      <w:pPr>
        <w:spacing w:before="120"/>
        <w:jc w:val="both"/>
        <w:rPr>
          <w:i/>
        </w:rPr>
      </w:pPr>
      <w:r w:rsidRPr="005C3A5A">
        <w:rPr>
          <w:i/>
        </w:rPr>
        <w:t xml:space="preserve">Căn cứ tính chất của gói thầu mà xác định mức độ yêu cầu đối với từng nội dung. Đối với các nội dung yêu cầu cơ bản, chỉ sử dụng tiêu chí “đạt”, “không đạt”. Đối với các nội dung yêu cầu không cơ bản, ngoài tiêu chí “đạt”, “không đạt”, được áp dụng thêm tiêu chí “chấp nhận được” nhưng không được vượt quá 30% tổng số các nội dung yêu cầu trong TCĐG. </w:t>
      </w:r>
    </w:p>
    <w:p w:rsidR="00827B38" w:rsidRPr="005C3A5A" w:rsidRDefault="00827B38" w:rsidP="00827B38">
      <w:pPr>
        <w:spacing w:before="120"/>
        <w:jc w:val="both"/>
        <w:rPr>
          <w:i/>
        </w:rPr>
      </w:pPr>
      <w:r w:rsidRPr="005C3A5A">
        <w:rPr>
          <w:i/>
        </w:rPr>
        <w:lastRenderedPageBreak/>
        <w:t>HSDT được đánh giá là đáp ứng yêu cầu về mặt kỹ thuật khi có tất cả nội dung yêu cầu cơ bản đều được đánh giá là “đạt”, các nội dung yêu cầu không cơ bản được đánh giá là “đạt” hoặc “chấp nhận được”.</w:t>
      </w:r>
    </w:p>
    <w:p w:rsidR="00827B38" w:rsidRPr="005C3A5A" w:rsidRDefault="00827B38" w:rsidP="00827B38">
      <w:pPr>
        <w:spacing w:before="120"/>
        <w:jc w:val="both"/>
        <w:rPr>
          <w:i/>
        </w:rPr>
      </w:pPr>
      <w:r w:rsidRPr="005C3A5A">
        <w:rPr>
          <w:i/>
        </w:rPr>
        <w:t xml:space="preserve">Ví dụ về TCĐG về mặt kỹ thuật theo tiêu chí “đạt”, “không đạt” được nêu ở ví dụ 2, Phụ lục 2 Mẫu HSMT này. </w:t>
      </w:r>
    </w:p>
    <w:p w:rsidR="00827B38" w:rsidRPr="005C3A5A" w:rsidRDefault="00827B38" w:rsidP="00827B38">
      <w:pPr>
        <w:spacing w:before="120"/>
        <w:jc w:val="both"/>
        <w:rPr>
          <w:b/>
        </w:rPr>
      </w:pPr>
      <w:r w:rsidRPr="005C3A5A">
        <w:rPr>
          <w:b/>
        </w:rPr>
        <w:t xml:space="preserve">Mục 3. Nội dung xác định giá đánh giá </w:t>
      </w:r>
    </w:p>
    <w:p w:rsidR="00827B38" w:rsidRPr="005C3A5A" w:rsidRDefault="00827B38" w:rsidP="00827B38">
      <w:pPr>
        <w:spacing w:before="120"/>
        <w:jc w:val="both"/>
        <w:rPr>
          <w:i/>
        </w:rPr>
      </w:pPr>
      <w:r w:rsidRPr="005C3A5A">
        <w:rPr>
          <w:i/>
        </w:rPr>
        <w:t xml:space="preserve">Căn cứ tính chất của gói thầu mà quy định các yếu tố để xác định giá đánh giá theo Bảng dưới đây cho phù hợp </w:t>
      </w:r>
    </w:p>
    <w:p w:rsidR="00827B38" w:rsidRPr="005C3A5A" w:rsidRDefault="00827B38" w:rsidP="00827B38">
      <w:pPr>
        <w:spacing w:before="120"/>
        <w:jc w:val="center"/>
        <w:rPr>
          <w:b/>
        </w:rPr>
      </w:pPr>
      <w:r w:rsidRPr="005C3A5A">
        <w:rPr>
          <w:b/>
        </w:rPr>
        <w:t>Bảng xác định giá đánh giá</w:t>
      </w:r>
    </w:p>
    <w:tbl>
      <w:tblPr>
        <w:tblStyle w:val="TableGrid"/>
        <w:tblW w:w="0" w:type="auto"/>
        <w:tblLook w:val="01E0"/>
      </w:tblPr>
      <w:tblGrid>
        <w:gridCol w:w="682"/>
        <w:gridCol w:w="4169"/>
        <w:gridCol w:w="3979"/>
      </w:tblGrid>
      <w:tr w:rsidR="00827B38" w:rsidRPr="005C3A5A" w:rsidTr="006E09DF">
        <w:tc>
          <w:tcPr>
            <w:tcW w:w="682" w:type="dxa"/>
          </w:tcPr>
          <w:p w:rsidR="00827B38" w:rsidRPr="005C3A5A" w:rsidRDefault="00827B38" w:rsidP="006E09DF">
            <w:pPr>
              <w:spacing w:before="120"/>
              <w:jc w:val="center"/>
              <w:rPr>
                <w:b/>
              </w:rPr>
            </w:pPr>
            <w:r w:rsidRPr="005C3A5A">
              <w:rPr>
                <w:b/>
              </w:rPr>
              <w:t>STT</w:t>
            </w:r>
          </w:p>
        </w:tc>
        <w:tc>
          <w:tcPr>
            <w:tcW w:w="4169" w:type="dxa"/>
          </w:tcPr>
          <w:p w:rsidR="00827B38" w:rsidRPr="005C3A5A" w:rsidRDefault="00827B38" w:rsidP="006E09DF">
            <w:pPr>
              <w:spacing w:before="120"/>
              <w:jc w:val="center"/>
              <w:rPr>
                <w:b/>
              </w:rPr>
            </w:pPr>
            <w:r w:rsidRPr="005C3A5A">
              <w:rPr>
                <w:b/>
              </w:rPr>
              <w:t xml:space="preserve">Nội dung </w:t>
            </w:r>
          </w:p>
        </w:tc>
        <w:tc>
          <w:tcPr>
            <w:tcW w:w="3979" w:type="dxa"/>
          </w:tcPr>
          <w:p w:rsidR="00827B38" w:rsidRPr="005C3A5A" w:rsidRDefault="00827B38" w:rsidP="006E09DF">
            <w:pPr>
              <w:spacing w:before="120"/>
              <w:jc w:val="center"/>
              <w:rPr>
                <w:b/>
              </w:rPr>
            </w:pPr>
            <w:r w:rsidRPr="005C3A5A">
              <w:rPr>
                <w:b/>
              </w:rPr>
              <w:t xml:space="preserve">Căn cứ xác định </w:t>
            </w:r>
          </w:p>
        </w:tc>
      </w:tr>
      <w:tr w:rsidR="00827B38" w:rsidRPr="005C3A5A" w:rsidTr="006E09DF">
        <w:tc>
          <w:tcPr>
            <w:tcW w:w="682" w:type="dxa"/>
          </w:tcPr>
          <w:p w:rsidR="00827B38" w:rsidRPr="005C3A5A" w:rsidRDefault="00827B38" w:rsidP="006E09DF">
            <w:pPr>
              <w:spacing w:before="120"/>
              <w:jc w:val="center"/>
            </w:pPr>
            <w:r w:rsidRPr="005C3A5A">
              <w:t>1</w:t>
            </w:r>
          </w:p>
        </w:tc>
        <w:tc>
          <w:tcPr>
            <w:tcW w:w="4169" w:type="dxa"/>
          </w:tcPr>
          <w:p w:rsidR="00827B38" w:rsidRPr="005C3A5A" w:rsidRDefault="00827B38" w:rsidP="006E09DF">
            <w:pPr>
              <w:spacing w:before="120"/>
            </w:pPr>
            <w:r w:rsidRPr="005C3A5A">
              <w:t xml:space="preserve">Xác định giá dự thầu </w:t>
            </w:r>
          </w:p>
        </w:tc>
        <w:tc>
          <w:tcPr>
            <w:tcW w:w="3979" w:type="dxa"/>
          </w:tcPr>
          <w:p w:rsidR="00827B38" w:rsidRPr="005C3A5A" w:rsidRDefault="00827B38" w:rsidP="006E09DF">
            <w:pPr>
              <w:spacing w:before="120"/>
            </w:pPr>
            <w:r w:rsidRPr="005C3A5A">
              <w:t>Theo Mục 26 Chương I</w:t>
            </w:r>
          </w:p>
        </w:tc>
      </w:tr>
      <w:tr w:rsidR="00827B38" w:rsidRPr="005C3A5A" w:rsidTr="006E09DF">
        <w:tc>
          <w:tcPr>
            <w:tcW w:w="682" w:type="dxa"/>
          </w:tcPr>
          <w:p w:rsidR="00827B38" w:rsidRPr="005C3A5A" w:rsidRDefault="00827B38" w:rsidP="006E09DF">
            <w:pPr>
              <w:spacing w:before="120"/>
              <w:jc w:val="center"/>
            </w:pPr>
            <w:r w:rsidRPr="005C3A5A">
              <w:t>2</w:t>
            </w:r>
          </w:p>
        </w:tc>
        <w:tc>
          <w:tcPr>
            <w:tcW w:w="4169" w:type="dxa"/>
          </w:tcPr>
          <w:p w:rsidR="00827B38" w:rsidRPr="005C3A5A" w:rsidRDefault="00827B38" w:rsidP="006E09DF">
            <w:pPr>
              <w:spacing w:before="120"/>
            </w:pPr>
            <w:r w:rsidRPr="005C3A5A">
              <w:t xml:space="preserve">Sửa lỗi </w:t>
            </w:r>
          </w:p>
        </w:tc>
        <w:tc>
          <w:tcPr>
            <w:tcW w:w="3979" w:type="dxa"/>
          </w:tcPr>
          <w:p w:rsidR="00827B38" w:rsidRPr="005C3A5A" w:rsidRDefault="00827B38" w:rsidP="006E09DF">
            <w:pPr>
              <w:spacing w:before="120"/>
            </w:pPr>
            <w:r w:rsidRPr="005C3A5A">
              <w:t>Theo Mục 27 Chương I</w:t>
            </w:r>
          </w:p>
        </w:tc>
      </w:tr>
      <w:tr w:rsidR="00827B38" w:rsidRPr="005C3A5A" w:rsidTr="006E09DF">
        <w:tc>
          <w:tcPr>
            <w:tcW w:w="682" w:type="dxa"/>
          </w:tcPr>
          <w:p w:rsidR="00827B38" w:rsidRPr="005C3A5A" w:rsidRDefault="00827B38" w:rsidP="006E09DF">
            <w:pPr>
              <w:spacing w:before="120"/>
              <w:jc w:val="center"/>
            </w:pPr>
            <w:r w:rsidRPr="005C3A5A">
              <w:t>3</w:t>
            </w:r>
          </w:p>
        </w:tc>
        <w:tc>
          <w:tcPr>
            <w:tcW w:w="4169" w:type="dxa"/>
          </w:tcPr>
          <w:p w:rsidR="00827B38" w:rsidRPr="005C3A5A" w:rsidRDefault="00827B38" w:rsidP="006E09DF">
            <w:pPr>
              <w:spacing w:before="120"/>
            </w:pPr>
            <w:r w:rsidRPr="005C3A5A">
              <w:t xml:space="preserve">Hiệu chỉnh các sai lệch </w:t>
            </w:r>
          </w:p>
        </w:tc>
        <w:tc>
          <w:tcPr>
            <w:tcW w:w="3979" w:type="dxa"/>
          </w:tcPr>
          <w:p w:rsidR="00827B38" w:rsidRPr="005C3A5A" w:rsidRDefault="00827B38" w:rsidP="006E09DF">
            <w:pPr>
              <w:spacing w:before="120"/>
            </w:pPr>
            <w:r w:rsidRPr="005C3A5A">
              <w:t>Theo Mục 28 Chương I</w:t>
            </w:r>
          </w:p>
        </w:tc>
      </w:tr>
      <w:tr w:rsidR="00827B38" w:rsidRPr="005C3A5A" w:rsidTr="006E09DF">
        <w:tc>
          <w:tcPr>
            <w:tcW w:w="682" w:type="dxa"/>
          </w:tcPr>
          <w:p w:rsidR="00827B38" w:rsidRPr="005C3A5A" w:rsidRDefault="00827B38" w:rsidP="006E09DF">
            <w:pPr>
              <w:spacing w:before="120"/>
              <w:jc w:val="center"/>
            </w:pPr>
            <w:r w:rsidRPr="005C3A5A">
              <w:t>4</w:t>
            </w:r>
          </w:p>
        </w:tc>
        <w:tc>
          <w:tcPr>
            <w:tcW w:w="4169" w:type="dxa"/>
          </w:tcPr>
          <w:p w:rsidR="00827B38" w:rsidRPr="005C3A5A" w:rsidRDefault="00827B38" w:rsidP="006E09DF">
            <w:pPr>
              <w:spacing w:before="120"/>
            </w:pPr>
            <w:r w:rsidRPr="005C3A5A">
              <w:t xml:space="preserve">Giá dự thầu sau sửa lỗi, hiệu chỉnh sai lệch </w:t>
            </w:r>
          </w:p>
        </w:tc>
        <w:tc>
          <w:tcPr>
            <w:tcW w:w="3979" w:type="dxa"/>
          </w:tcPr>
          <w:p w:rsidR="00827B38" w:rsidRPr="005C3A5A" w:rsidRDefault="00827B38" w:rsidP="006E09DF">
            <w:pPr>
              <w:spacing w:before="120"/>
            </w:pPr>
            <w:r w:rsidRPr="005C3A5A">
              <w:t xml:space="preserve">Tổng của giá trị các nội dung (1)+(2)+(3)   </w:t>
            </w:r>
          </w:p>
        </w:tc>
      </w:tr>
      <w:tr w:rsidR="00827B38" w:rsidRPr="005C3A5A" w:rsidTr="006E09DF">
        <w:tc>
          <w:tcPr>
            <w:tcW w:w="682" w:type="dxa"/>
          </w:tcPr>
          <w:p w:rsidR="00827B38" w:rsidRPr="005C3A5A" w:rsidRDefault="00827B38" w:rsidP="006E09DF">
            <w:pPr>
              <w:spacing w:before="120"/>
              <w:jc w:val="center"/>
            </w:pPr>
            <w:r w:rsidRPr="005C3A5A">
              <w:t>5</w:t>
            </w:r>
          </w:p>
        </w:tc>
        <w:tc>
          <w:tcPr>
            <w:tcW w:w="4169" w:type="dxa"/>
          </w:tcPr>
          <w:p w:rsidR="00827B38" w:rsidRPr="005C3A5A" w:rsidRDefault="00827B38" w:rsidP="006E09DF">
            <w:pPr>
              <w:spacing w:before="120"/>
            </w:pPr>
            <w:r w:rsidRPr="005C3A5A">
              <w:t>Giá dự thầu sau sửa lỗi, hiệu chỉnh sai lệch trừ đi giá trị giảm giá (nếu có)</w:t>
            </w:r>
          </w:p>
        </w:tc>
        <w:tc>
          <w:tcPr>
            <w:tcW w:w="3979" w:type="dxa"/>
          </w:tcPr>
          <w:p w:rsidR="00827B38" w:rsidRPr="005C3A5A" w:rsidRDefault="00827B38" w:rsidP="006E09DF">
            <w:pPr>
              <w:spacing w:before="120"/>
            </w:pPr>
            <w:r w:rsidRPr="005C3A5A">
              <w:t xml:space="preserve">Giá trị nội dung (4) – Giá trị giảm giá (nếu có)  </w:t>
            </w:r>
          </w:p>
        </w:tc>
      </w:tr>
      <w:tr w:rsidR="00827B38" w:rsidRPr="005C3A5A" w:rsidTr="006E09DF">
        <w:tc>
          <w:tcPr>
            <w:tcW w:w="682" w:type="dxa"/>
          </w:tcPr>
          <w:p w:rsidR="00827B38" w:rsidRPr="005C3A5A" w:rsidRDefault="00827B38" w:rsidP="006E09DF">
            <w:pPr>
              <w:spacing w:before="120"/>
              <w:jc w:val="center"/>
            </w:pPr>
            <w:r w:rsidRPr="005C3A5A">
              <w:t>6</w:t>
            </w:r>
          </w:p>
        </w:tc>
        <w:tc>
          <w:tcPr>
            <w:tcW w:w="4169" w:type="dxa"/>
          </w:tcPr>
          <w:p w:rsidR="00827B38" w:rsidRPr="005C3A5A" w:rsidRDefault="00827B38" w:rsidP="006E09DF">
            <w:pPr>
              <w:spacing w:before="120"/>
            </w:pPr>
            <w:r w:rsidRPr="005C3A5A">
              <w:t>Chuyển đổi giá dự thầu sau sửa lỗi và hiệu chỉnh sai lệch trừ đi giá trị giảm giá (nếu có) sang một đồng tiền chung (nếu có)</w:t>
            </w:r>
          </w:p>
        </w:tc>
        <w:tc>
          <w:tcPr>
            <w:tcW w:w="3979" w:type="dxa"/>
          </w:tcPr>
          <w:p w:rsidR="00827B38" w:rsidRPr="005C3A5A" w:rsidRDefault="00827B38" w:rsidP="006E09DF">
            <w:pPr>
              <w:spacing w:before="120"/>
            </w:pPr>
            <w:r w:rsidRPr="005C3A5A">
              <w:t>Theo Mục 29 Chương I</w:t>
            </w:r>
          </w:p>
        </w:tc>
      </w:tr>
      <w:tr w:rsidR="00827B38" w:rsidRPr="005C3A5A" w:rsidTr="006E09DF">
        <w:tc>
          <w:tcPr>
            <w:tcW w:w="682" w:type="dxa"/>
          </w:tcPr>
          <w:p w:rsidR="00827B38" w:rsidRPr="005C3A5A" w:rsidRDefault="00827B38" w:rsidP="006E09DF">
            <w:pPr>
              <w:spacing w:before="120"/>
              <w:jc w:val="center"/>
            </w:pPr>
            <w:r w:rsidRPr="005C3A5A">
              <w:t>7</w:t>
            </w:r>
          </w:p>
        </w:tc>
        <w:tc>
          <w:tcPr>
            <w:tcW w:w="4169" w:type="dxa"/>
          </w:tcPr>
          <w:p w:rsidR="00827B38" w:rsidRPr="005C3A5A" w:rsidRDefault="00827B38" w:rsidP="006E09DF">
            <w:pPr>
              <w:spacing w:before="120"/>
              <w:rPr>
                <w:i/>
              </w:rPr>
            </w:pPr>
            <w:r w:rsidRPr="005C3A5A">
              <w:t xml:space="preserve">Đưa các chi phí về một mặt bằng so sánh theo các yếu tố </w:t>
            </w:r>
            <w:r w:rsidRPr="005C3A5A">
              <w:rPr>
                <w:vertAlign w:val="superscript"/>
              </w:rPr>
              <w:t>(1)</w:t>
            </w:r>
            <w:r w:rsidRPr="005C3A5A">
              <w:t xml:space="preserve"> dưới đây: </w:t>
            </w:r>
            <w:r w:rsidRPr="005C3A5A">
              <w:rPr>
                <w:i/>
              </w:rPr>
              <w:t xml:space="preserve">_____ </w:t>
            </w:r>
          </w:p>
          <w:p w:rsidR="00827B38" w:rsidRPr="005C3A5A" w:rsidRDefault="00827B38" w:rsidP="006E09DF">
            <w:pPr>
              <w:spacing w:before="120"/>
              <w:rPr>
                <w:i/>
              </w:rPr>
            </w:pPr>
            <w:r w:rsidRPr="005C3A5A">
              <w:rPr>
                <w:i/>
              </w:rPr>
              <w:t xml:space="preserve">a) Các điều kiện về mặt kỹ thuật </w:t>
            </w:r>
          </w:p>
          <w:p w:rsidR="00827B38" w:rsidRPr="005C3A5A" w:rsidRDefault="00827B38" w:rsidP="006E09DF">
            <w:pPr>
              <w:spacing w:before="120"/>
              <w:rPr>
                <w:i/>
              </w:rPr>
            </w:pPr>
            <w:r w:rsidRPr="005C3A5A">
              <w:rPr>
                <w:i/>
              </w:rPr>
              <w:t xml:space="preserve">- Tiến độ thực hiện </w:t>
            </w:r>
          </w:p>
          <w:p w:rsidR="00827B38" w:rsidRPr="005C3A5A" w:rsidRDefault="00827B38" w:rsidP="006E09DF">
            <w:pPr>
              <w:spacing w:before="120"/>
              <w:rPr>
                <w:i/>
              </w:rPr>
            </w:pPr>
            <w:r w:rsidRPr="005C3A5A">
              <w:rPr>
                <w:i/>
              </w:rPr>
              <w:t>- Công suất, hiệu suất của máy móc, thiết bị</w:t>
            </w:r>
          </w:p>
          <w:p w:rsidR="00827B38" w:rsidRPr="005C3A5A" w:rsidRDefault="00827B38" w:rsidP="006E09DF">
            <w:pPr>
              <w:spacing w:before="120"/>
              <w:rPr>
                <w:i/>
              </w:rPr>
            </w:pPr>
            <w:r w:rsidRPr="005C3A5A">
              <w:rPr>
                <w:i/>
              </w:rPr>
              <w:t>- Mức tiêu hao điện năng, nhiên vật liệu</w:t>
            </w:r>
          </w:p>
          <w:p w:rsidR="00827B38" w:rsidRPr="005C3A5A" w:rsidRDefault="00827B38" w:rsidP="006E09DF">
            <w:pPr>
              <w:spacing w:before="120"/>
              <w:rPr>
                <w:i/>
              </w:rPr>
            </w:pPr>
            <w:r w:rsidRPr="005C3A5A">
              <w:rPr>
                <w:i/>
              </w:rPr>
              <w:t>- Chi phí quản lý, vận hành</w:t>
            </w:r>
          </w:p>
          <w:p w:rsidR="00827B38" w:rsidRPr="005C3A5A" w:rsidRDefault="00827B38" w:rsidP="006E09DF">
            <w:pPr>
              <w:spacing w:before="120"/>
              <w:rPr>
                <w:i/>
              </w:rPr>
            </w:pPr>
            <w:r w:rsidRPr="005C3A5A">
              <w:rPr>
                <w:i/>
              </w:rPr>
              <w:t>- Chi phí duy tu bảo dưỡng, tuổi thọ</w:t>
            </w:r>
          </w:p>
          <w:p w:rsidR="00827B38" w:rsidRPr="005C3A5A" w:rsidRDefault="00827B38" w:rsidP="006E09DF">
            <w:pPr>
              <w:spacing w:before="120"/>
              <w:rPr>
                <w:i/>
              </w:rPr>
            </w:pPr>
            <w:r w:rsidRPr="005C3A5A">
              <w:rPr>
                <w:i/>
              </w:rPr>
              <w:t xml:space="preserve">- Các yêu cầu kỹ thuật khác </w:t>
            </w:r>
          </w:p>
          <w:p w:rsidR="00827B38" w:rsidRPr="005C3A5A" w:rsidRDefault="00827B38" w:rsidP="006E09DF">
            <w:pPr>
              <w:spacing w:before="120"/>
              <w:rPr>
                <w:i/>
              </w:rPr>
            </w:pPr>
            <w:r w:rsidRPr="005C3A5A">
              <w:rPr>
                <w:i/>
              </w:rPr>
              <w:t xml:space="preserve">b) Điều kiện tài chính, thương mại </w:t>
            </w:r>
          </w:p>
          <w:p w:rsidR="00827B38" w:rsidRPr="005C3A5A" w:rsidRDefault="00827B38" w:rsidP="006E09DF">
            <w:pPr>
              <w:spacing w:before="120"/>
              <w:rPr>
                <w:i/>
              </w:rPr>
            </w:pPr>
            <w:r w:rsidRPr="005C3A5A">
              <w:rPr>
                <w:i/>
              </w:rPr>
              <w:t>c) Ưu đãi trong đấu thầu quốc tế (nếu có)</w:t>
            </w:r>
          </w:p>
          <w:p w:rsidR="00827B38" w:rsidRPr="005C3A5A" w:rsidRDefault="00827B38" w:rsidP="006E09DF">
            <w:pPr>
              <w:spacing w:before="120"/>
            </w:pPr>
            <w:r w:rsidRPr="005C3A5A">
              <w:rPr>
                <w:i/>
              </w:rPr>
              <w:t>d) Các yếu tố khác.</w:t>
            </w:r>
          </w:p>
        </w:tc>
        <w:tc>
          <w:tcPr>
            <w:tcW w:w="3979" w:type="dxa"/>
          </w:tcPr>
          <w:p w:rsidR="00827B38" w:rsidRPr="005C3A5A" w:rsidRDefault="00827B38" w:rsidP="006E09DF">
            <w:pPr>
              <w:spacing w:before="120"/>
            </w:pPr>
            <w:r w:rsidRPr="005C3A5A">
              <w:t>Theo Mục 26 Chương I</w:t>
            </w:r>
          </w:p>
        </w:tc>
      </w:tr>
      <w:tr w:rsidR="00827B38" w:rsidRPr="005C3A5A" w:rsidTr="006E09DF">
        <w:tc>
          <w:tcPr>
            <w:tcW w:w="682" w:type="dxa"/>
          </w:tcPr>
          <w:p w:rsidR="00827B38" w:rsidRPr="005C3A5A" w:rsidRDefault="00827B38" w:rsidP="006E09DF">
            <w:pPr>
              <w:spacing w:before="120"/>
              <w:jc w:val="center"/>
            </w:pPr>
            <w:r w:rsidRPr="005C3A5A">
              <w:t>8</w:t>
            </w:r>
          </w:p>
        </w:tc>
        <w:tc>
          <w:tcPr>
            <w:tcW w:w="4169" w:type="dxa"/>
          </w:tcPr>
          <w:p w:rsidR="00827B38" w:rsidRPr="005C3A5A" w:rsidRDefault="00827B38" w:rsidP="006E09DF">
            <w:pPr>
              <w:spacing w:before="120"/>
            </w:pPr>
            <w:r w:rsidRPr="005C3A5A">
              <w:t xml:space="preserve">Giá đánh giá </w:t>
            </w:r>
          </w:p>
        </w:tc>
        <w:tc>
          <w:tcPr>
            <w:tcW w:w="3979" w:type="dxa"/>
          </w:tcPr>
          <w:p w:rsidR="00827B38" w:rsidRPr="005C3A5A" w:rsidRDefault="00827B38" w:rsidP="006E09DF">
            <w:pPr>
              <w:spacing w:before="120"/>
              <w:rPr>
                <w:i/>
              </w:rPr>
            </w:pPr>
            <w:r w:rsidRPr="005C3A5A">
              <w:rPr>
                <w:i/>
              </w:rPr>
              <w:t xml:space="preserve">Tổng giá trị nội dung (5) hoặc (6) </w:t>
            </w:r>
            <w:r w:rsidRPr="005C3A5A">
              <w:rPr>
                <w:i/>
              </w:rPr>
              <w:lastRenderedPageBreak/>
              <w:t xml:space="preserve">(trường hợp cần chuyển đổi giá dự thầu sau sửa lỗi và hiệu chỉnh sai lệch về một đồng tiền chung) + giá trị nội dung (7)    </w:t>
            </w:r>
          </w:p>
        </w:tc>
      </w:tr>
    </w:tbl>
    <w:p w:rsidR="00827B38" w:rsidRPr="005C3A5A" w:rsidRDefault="00827B38" w:rsidP="00827B38">
      <w:pPr>
        <w:spacing w:before="120"/>
        <w:jc w:val="both"/>
        <w:rPr>
          <w:i/>
        </w:rPr>
      </w:pPr>
      <w:r w:rsidRPr="005C3A5A">
        <w:rPr>
          <w:i/>
        </w:rPr>
        <w:lastRenderedPageBreak/>
        <w:t xml:space="preserve">Ghi chú: </w:t>
      </w:r>
    </w:p>
    <w:p w:rsidR="00827B38" w:rsidRPr="005C3A5A" w:rsidRDefault="00827B38" w:rsidP="00827B38">
      <w:pPr>
        <w:spacing w:before="120"/>
        <w:jc w:val="both"/>
        <w:rPr>
          <w:i/>
        </w:rPr>
      </w:pPr>
      <w:r w:rsidRPr="005C3A5A">
        <w:rPr>
          <w:i/>
        </w:rPr>
        <w:t xml:space="preserve">(1) Các yếu tố tại khoản này phải được quy đổi thành tiền để xác định giá đánh giá và phải nêu rõ cách tính căn cứ vào các điều kiện về mặt kỹ thuật có thể tính toán và lượng hóa yếu tố kinh tế kỹ thuật. Căn cứ tính chất của gói thầu mà lựa chọn các yếu tố đưa về một mặt bằng cho phù hợp. Trường hợp không có các yếu tố cần thiết để đưa về một mặt bằng thì ghi rõ giá đánh giá chính là giá dự thầu sau sửa lỗi và hiệu chỉnh sai lệch trừ đi giá trị giảm giá (nếu có). </w:t>
      </w:r>
    </w:p>
    <w:p w:rsidR="00827B38" w:rsidRPr="005C3A5A" w:rsidRDefault="00827B38" w:rsidP="00827B38">
      <w:pPr>
        <w:spacing w:before="120"/>
        <w:jc w:val="both"/>
        <w:rPr>
          <w:i/>
        </w:rPr>
      </w:pPr>
      <w:r w:rsidRPr="005C3A5A">
        <w:rPr>
          <w:i/>
        </w:rPr>
        <w:t>Ví dụ về cách xác định giá đánh giá được nêu ở ví dụ 3, Phụ lục 2 Mẫu HSMT này.</w:t>
      </w:r>
    </w:p>
    <w:p w:rsidR="00827B38" w:rsidRPr="005C3A5A" w:rsidRDefault="00827B38" w:rsidP="00827B38">
      <w:pPr>
        <w:spacing w:before="120"/>
        <w:rPr>
          <w:b/>
        </w:rPr>
      </w:pPr>
      <w:r w:rsidRPr="005C3A5A">
        <w:rPr>
          <w:b/>
        </w:rPr>
        <w:t>Chương 4.</w:t>
      </w:r>
    </w:p>
    <w:p w:rsidR="00827B38" w:rsidRPr="005C3A5A" w:rsidRDefault="00827B38" w:rsidP="00827B38">
      <w:pPr>
        <w:spacing w:before="120"/>
        <w:jc w:val="center"/>
        <w:rPr>
          <w:b/>
        </w:rPr>
      </w:pPr>
      <w:r w:rsidRPr="005C3A5A">
        <w:rPr>
          <w:b/>
        </w:rPr>
        <w:t xml:space="preserve">BIỂU MẪU DỰ THẦU </w:t>
      </w:r>
    </w:p>
    <w:p w:rsidR="00827B38" w:rsidRPr="005C3A5A" w:rsidRDefault="00827B38" w:rsidP="00827B38">
      <w:pPr>
        <w:spacing w:before="120"/>
        <w:jc w:val="right"/>
        <w:rPr>
          <w:b/>
        </w:rPr>
      </w:pPr>
      <w:r w:rsidRPr="005C3A5A">
        <w:rPr>
          <w:b/>
        </w:rPr>
        <w:t>Mẫu số 1</w:t>
      </w:r>
    </w:p>
    <w:p w:rsidR="00827B38" w:rsidRPr="005C3A5A" w:rsidRDefault="00827B38" w:rsidP="00827B38">
      <w:pPr>
        <w:spacing w:before="120"/>
        <w:jc w:val="center"/>
        <w:rPr>
          <w:b/>
        </w:rPr>
      </w:pPr>
      <w:r w:rsidRPr="005C3A5A">
        <w:rPr>
          <w:b/>
        </w:rPr>
        <w:t xml:space="preserve">ĐƠN DỰ THẦU </w:t>
      </w:r>
    </w:p>
    <w:p w:rsidR="00827B38" w:rsidRPr="005C3A5A" w:rsidRDefault="00827B38" w:rsidP="00827B38">
      <w:pPr>
        <w:spacing w:before="120"/>
        <w:jc w:val="right"/>
      </w:pPr>
      <w:r w:rsidRPr="005C3A5A">
        <w:t>____, ngày____tháng ___năm____</w:t>
      </w:r>
    </w:p>
    <w:p w:rsidR="00827B38" w:rsidRPr="005C3A5A" w:rsidRDefault="00827B38" w:rsidP="00827B38">
      <w:pPr>
        <w:spacing w:before="120"/>
        <w:jc w:val="center"/>
      </w:pPr>
      <w:r w:rsidRPr="005C3A5A">
        <w:t xml:space="preserve">Kính gửi: </w:t>
      </w:r>
      <w:r w:rsidRPr="005C3A5A">
        <w:rPr>
          <w:i/>
        </w:rPr>
        <w:t>_____________ [Ghi tên bên mời thầu]</w:t>
      </w:r>
    </w:p>
    <w:p w:rsidR="00827B38" w:rsidRPr="005C3A5A" w:rsidRDefault="00827B38" w:rsidP="00827B38">
      <w:pPr>
        <w:spacing w:before="120"/>
        <w:jc w:val="center"/>
      </w:pPr>
      <w:r w:rsidRPr="005C3A5A">
        <w:t>(sau đây gọi là bên mời thầu)</w:t>
      </w:r>
    </w:p>
    <w:p w:rsidR="00827B38" w:rsidRPr="005C3A5A" w:rsidRDefault="00827B38" w:rsidP="00827B38">
      <w:pPr>
        <w:spacing w:before="120"/>
        <w:jc w:val="both"/>
        <w:rPr>
          <w:i/>
        </w:rPr>
      </w:pPr>
      <w:r w:rsidRPr="005C3A5A">
        <w:t xml:space="preserve">Sau khi nghiên cứu hồ sơ mời thầu và văn bản sửa đổi hồ sơ mời thầu số </w:t>
      </w:r>
      <w:r w:rsidRPr="005C3A5A">
        <w:rPr>
          <w:i/>
        </w:rPr>
        <w:t xml:space="preserve">_____ [Ghi số của văn bản sửa đổi, nếu có] </w:t>
      </w:r>
      <w:r w:rsidRPr="005C3A5A">
        <w:t xml:space="preserve">mà chúng tôi đã nhận được, chúng tôi, </w:t>
      </w:r>
      <w:r w:rsidRPr="005C3A5A">
        <w:rPr>
          <w:i/>
        </w:rPr>
        <w:t xml:space="preserve">_____ [Ghi tên nhà thầu], </w:t>
      </w:r>
      <w:r w:rsidRPr="005C3A5A">
        <w:t xml:space="preserve">cam kết thực hiện gói thầu </w:t>
      </w:r>
      <w:r w:rsidRPr="005C3A5A">
        <w:rPr>
          <w:i/>
        </w:rPr>
        <w:t xml:space="preserve">_____ [Ghi tên gói thầu] </w:t>
      </w:r>
      <w:r w:rsidRPr="005C3A5A">
        <w:t xml:space="preserve">theo đúng yêu cầu của hồ sơ mời thầu với tổng số tiền là </w:t>
      </w:r>
      <w:r w:rsidRPr="005C3A5A">
        <w:rPr>
          <w:i/>
        </w:rPr>
        <w:t xml:space="preserve">_____ [Ghi giá trị bằng số, bằng chữ và đồng tiền dự thầu] </w:t>
      </w:r>
      <w:r w:rsidRPr="005C3A5A">
        <w:rPr>
          <w:vertAlign w:val="superscript"/>
        </w:rPr>
        <w:t>(1)</w:t>
      </w:r>
      <w:r w:rsidRPr="005C3A5A">
        <w:t xml:space="preserve"> cùng với biểu giá kèm theo. Thời gian thực hiện hợp đồng là </w:t>
      </w:r>
      <w:r w:rsidRPr="005C3A5A">
        <w:rPr>
          <w:i/>
        </w:rPr>
        <w:t>_____ [Ghi thời gian thực hiện tất cả các công việc theo yêu cầu của gói thầu].</w:t>
      </w:r>
    </w:p>
    <w:p w:rsidR="00827B38" w:rsidRPr="005C3A5A" w:rsidRDefault="00827B38" w:rsidP="00827B38">
      <w:pPr>
        <w:spacing w:before="120"/>
        <w:jc w:val="both"/>
      </w:pPr>
      <w:r w:rsidRPr="005C3A5A">
        <w:t xml:space="preserve">Nếu hồ sơ dự thầu của chúng tôi được chấp nhận, chúng tôi sẽ thực hiện biện pháp bảo đảm thực hiện hợp đồng theo quy định tại Mục 35 Chương I và Điều 5 Điều kiện chung của hợp đồng trong hồ sơ mời thầu. </w:t>
      </w:r>
    </w:p>
    <w:p w:rsidR="00827B38" w:rsidRPr="005C3A5A" w:rsidRDefault="00827B38" w:rsidP="00827B38">
      <w:pPr>
        <w:spacing w:before="120"/>
        <w:jc w:val="both"/>
        <w:rPr>
          <w:i/>
        </w:rPr>
      </w:pPr>
      <w:r w:rsidRPr="005C3A5A">
        <w:t xml:space="preserve">Hồ sơ dự thầu này có hiệu lực trong thời gian </w:t>
      </w:r>
      <w:r w:rsidRPr="005C3A5A">
        <w:rPr>
          <w:i/>
        </w:rPr>
        <w:t xml:space="preserve">_____ </w:t>
      </w:r>
      <w:r w:rsidRPr="005C3A5A">
        <w:t xml:space="preserve">ngày, kể từ ___ giờ, ngày ___ tháng ___ năm ____ </w:t>
      </w:r>
      <w:r w:rsidRPr="005C3A5A">
        <w:rPr>
          <w:i/>
        </w:rPr>
        <w:t>[Ghi thời điểm đóng thầu].</w:t>
      </w:r>
    </w:p>
    <w:p w:rsidR="00827B38" w:rsidRPr="005C3A5A" w:rsidRDefault="00827B38" w:rsidP="00827B38">
      <w:pPr>
        <w:spacing w:before="120"/>
        <w:jc w:val="both"/>
      </w:pPr>
    </w:p>
    <w:tbl>
      <w:tblPr>
        <w:tblW w:w="8806" w:type="dxa"/>
        <w:tblCellMar>
          <w:left w:w="0" w:type="dxa"/>
          <w:right w:w="0" w:type="dxa"/>
        </w:tblCellMar>
        <w:tblLook w:val="0000"/>
      </w:tblPr>
      <w:tblGrid>
        <w:gridCol w:w="4366"/>
        <w:gridCol w:w="4440"/>
      </w:tblGrid>
      <w:tr w:rsidR="00827B38" w:rsidRPr="005C3A5A" w:rsidTr="006E09DF">
        <w:trPr>
          <w:trHeight w:val="279"/>
        </w:trPr>
        <w:tc>
          <w:tcPr>
            <w:tcW w:w="4366" w:type="dxa"/>
            <w:tcMar>
              <w:top w:w="0" w:type="dxa"/>
              <w:left w:w="108" w:type="dxa"/>
              <w:bottom w:w="0" w:type="dxa"/>
              <w:right w:w="108" w:type="dxa"/>
            </w:tcMar>
          </w:tcPr>
          <w:p w:rsidR="00827B38" w:rsidRPr="005C3A5A" w:rsidRDefault="00827B38" w:rsidP="00827B38">
            <w:pPr>
              <w:spacing w:before="120"/>
              <w:jc w:val="both"/>
              <w:rPr>
                <w:b/>
              </w:rPr>
            </w:pPr>
          </w:p>
        </w:tc>
        <w:tc>
          <w:tcPr>
            <w:tcW w:w="4440" w:type="dxa"/>
            <w:tcMar>
              <w:top w:w="0" w:type="dxa"/>
              <w:left w:w="108" w:type="dxa"/>
              <w:bottom w:w="0" w:type="dxa"/>
              <w:right w:w="108" w:type="dxa"/>
            </w:tcMar>
          </w:tcPr>
          <w:p w:rsidR="00827B38" w:rsidRPr="005C3A5A" w:rsidRDefault="00827B38" w:rsidP="00827B38">
            <w:pPr>
              <w:spacing w:before="120"/>
              <w:jc w:val="both"/>
            </w:pPr>
            <w:r w:rsidRPr="005C3A5A">
              <w:rPr>
                <w:b/>
              </w:rPr>
              <w:t xml:space="preserve">Đại diện hợp pháp của nhà thầu </w:t>
            </w:r>
            <w:r w:rsidRPr="005C3A5A">
              <w:rPr>
                <w:vertAlign w:val="superscript"/>
              </w:rPr>
              <w:t>(2)</w:t>
            </w:r>
            <w:r w:rsidRPr="005C3A5A">
              <w:br/>
            </w:r>
            <w:r w:rsidRPr="005C3A5A">
              <w:rPr>
                <w:i/>
              </w:rPr>
              <w:t xml:space="preserve">[Ghi tên, chức danh, ký tên và đóng dấu]  </w:t>
            </w:r>
          </w:p>
        </w:tc>
      </w:tr>
    </w:tbl>
    <w:p w:rsidR="00827B38" w:rsidRPr="005C3A5A" w:rsidRDefault="00827B38" w:rsidP="00827B38">
      <w:pPr>
        <w:spacing w:before="120"/>
        <w:jc w:val="both"/>
      </w:pPr>
    </w:p>
    <w:p w:rsidR="00827B38" w:rsidRPr="005C3A5A" w:rsidRDefault="00827B38" w:rsidP="00827B38">
      <w:pPr>
        <w:spacing w:before="120"/>
        <w:jc w:val="both"/>
      </w:pPr>
      <w:r w:rsidRPr="005C3A5A">
        <w:t xml:space="preserve">Ghi chú: </w:t>
      </w:r>
    </w:p>
    <w:p w:rsidR="00827B38" w:rsidRPr="005C3A5A" w:rsidRDefault="00827B38" w:rsidP="00827B38">
      <w:pPr>
        <w:spacing w:before="120"/>
        <w:jc w:val="both"/>
      </w:pPr>
      <w:r w:rsidRPr="005C3A5A">
        <w:t xml:space="preserve">(1) Trường hợp trong HSMT cho phép chào theo một số đồng tiền khác nhau thì nhà thầu cần ghi rõ giá trị bằng số và bằng chữ của từng đồng tiền do nhà thầu chào. </w:t>
      </w:r>
    </w:p>
    <w:p w:rsidR="00827B38" w:rsidRPr="005C3A5A" w:rsidRDefault="00827B38" w:rsidP="00827B38">
      <w:pPr>
        <w:spacing w:before="120"/>
        <w:jc w:val="both"/>
      </w:pPr>
      <w:r w:rsidRPr="005C3A5A">
        <w:lastRenderedPageBreak/>
        <w:t>(2) Trường hợp đại diện theo pháp luật của nhà thầu ủy quyền cho cấp dưới ký đơn dự thầu thì phải gửi kèm theo Giấy ủy quyền theo Mẫu số 2 Chương này; trường hợp tại điều lệ công ty hoặc tại các tài liệu khác liên quan có phân công trách nhiệm cho cấp dưới ký đơn dự thầu thì phải gửi kèm theo các văn bản này (không cần lập Giấy ủy quyền theo Mẫu số 2 Chương này).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khoản 2 Điều 12 của Luật Đấu thầu và bị xử lý theo quy định tại Mục 37 Chương I của HSMT này.</w:t>
      </w:r>
    </w:p>
    <w:p w:rsidR="00827B38" w:rsidRPr="005C3A5A" w:rsidRDefault="00827B38" w:rsidP="00827B38">
      <w:pPr>
        <w:spacing w:before="120"/>
        <w:jc w:val="both"/>
      </w:pPr>
      <w:r w:rsidRPr="005C3A5A">
        <w:t>(3) Trường hợp nhà thầu nước ngoài không có con dấu thì phải cung cấp xác nhận của tổ chức có thẩm quyền là chữ ký trong đơn dự thầu và các tài liệu khác trong HSDT là của người đại diện hợp pháp của nhà thầu.</w:t>
      </w:r>
    </w:p>
    <w:p w:rsidR="00827B38" w:rsidRPr="005C3A5A" w:rsidRDefault="00827B38" w:rsidP="00827B38">
      <w:pPr>
        <w:spacing w:before="120"/>
        <w:jc w:val="right"/>
        <w:rPr>
          <w:b/>
        </w:rPr>
      </w:pPr>
    </w:p>
    <w:p w:rsidR="00827B38" w:rsidRPr="005C3A5A" w:rsidRDefault="00827B38" w:rsidP="00827B38">
      <w:pPr>
        <w:spacing w:before="120"/>
        <w:jc w:val="right"/>
        <w:rPr>
          <w:b/>
        </w:rPr>
      </w:pPr>
      <w:r w:rsidRPr="005C3A5A">
        <w:rPr>
          <w:b/>
        </w:rPr>
        <w:t>Mẫu số 2</w:t>
      </w:r>
    </w:p>
    <w:p w:rsidR="00827B38" w:rsidRPr="005C3A5A" w:rsidRDefault="00827B38" w:rsidP="00827B38">
      <w:pPr>
        <w:spacing w:before="120"/>
        <w:jc w:val="center"/>
        <w:rPr>
          <w:b/>
        </w:rPr>
      </w:pPr>
      <w:r w:rsidRPr="005C3A5A">
        <w:rPr>
          <w:b/>
        </w:rPr>
        <w:t xml:space="preserve">GIẤY ỦY QUYỀN </w:t>
      </w:r>
      <w:r w:rsidRPr="005C3A5A">
        <w:rPr>
          <w:b/>
          <w:vertAlign w:val="superscript"/>
        </w:rPr>
        <w:t>(1)</w:t>
      </w:r>
      <w:r w:rsidRPr="005C3A5A">
        <w:rPr>
          <w:b/>
        </w:rPr>
        <w:t xml:space="preserve"> </w:t>
      </w:r>
    </w:p>
    <w:p w:rsidR="00827B38" w:rsidRPr="005C3A5A" w:rsidRDefault="00827B38" w:rsidP="00827B38">
      <w:pPr>
        <w:spacing w:before="120"/>
      </w:pPr>
      <w:r w:rsidRPr="005C3A5A">
        <w:t>Hôm nay, ngày ___tháng ___năm___, tại _____</w:t>
      </w:r>
    </w:p>
    <w:p w:rsidR="00827B38" w:rsidRPr="005C3A5A" w:rsidRDefault="00827B38" w:rsidP="00827B38">
      <w:pPr>
        <w:spacing w:before="120"/>
        <w:jc w:val="both"/>
      </w:pPr>
      <w:r w:rsidRPr="005C3A5A">
        <w:t xml:space="preserve">Tôi là </w:t>
      </w:r>
      <w:r w:rsidRPr="005C3A5A">
        <w:rPr>
          <w:i/>
        </w:rPr>
        <w:t xml:space="preserve">_____ [Ghi tên, số CMND hoặc số hộ chiếu, chức danh của người đại diện theo pháp luật của nhà thầu], </w:t>
      </w:r>
      <w:r w:rsidRPr="005C3A5A">
        <w:t xml:space="preserve">là người đại diện theo pháp luật của </w:t>
      </w:r>
      <w:r w:rsidRPr="005C3A5A">
        <w:rPr>
          <w:i/>
        </w:rPr>
        <w:t xml:space="preserve">_____ [Ghi tên nhà thầu] </w:t>
      </w:r>
      <w:r w:rsidRPr="005C3A5A">
        <w:t xml:space="preserve">có địa chỉ tại </w:t>
      </w:r>
      <w:r w:rsidRPr="005C3A5A">
        <w:rPr>
          <w:i/>
        </w:rPr>
        <w:t xml:space="preserve">_____ [Ghi địa chỉ của nhà thầu] </w:t>
      </w:r>
      <w:r w:rsidRPr="005C3A5A">
        <w:t xml:space="preserve">bằng văn bản này ủy quyền cho </w:t>
      </w:r>
      <w:r w:rsidRPr="005C3A5A">
        <w:rPr>
          <w:i/>
        </w:rPr>
        <w:t xml:space="preserve">_____ [Ghi tên, số CMND hoặc số hộ chiếu, chức danh của người được ủy quyền] </w:t>
      </w:r>
      <w:r w:rsidRPr="005C3A5A">
        <w:t xml:space="preserve">thực hiện các công việc sau đây trong quá trình tham gia đấu thầu gói thầu </w:t>
      </w:r>
      <w:r w:rsidRPr="005C3A5A">
        <w:rPr>
          <w:i/>
        </w:rPr>
        <w:t xml:space="preserve">_____ [Ghi tên gói thầu] </w:t>
      </w:r>
      <w:r w:rsidRPr="005C3A5A">
        <w:t xml:space="preserve">thuộc dự án </w:t>
      </w:r>
      <w:r w:rsidRPr="005C3A5A">
        <w:rPr>
          <w:i/>
        </w:rPr>
        <w:t xml:space="preserve">_____ [Ghi tên dự án] </w:t>
      </w:r>
      <w:r w:rsidRPr="005C3A5A">
        <w:t xml:space="preserve">do </w:t>
      </w:r>
      <w:r w:rsidRPr="005C3A5A">
        <w:rPr>
          <w:i/>
        </w:rPr>
        <w:t xml:space="preserve">_____ [Ghi tên bên mời thầu] </w:t>
      </w:r>
      <w:r w:rsidRPr="005C3A5A">
        <w:t xml:space="preserve">tổ chức: </w:t>
      </w:r>
    </w:p>
    <w:p w:rsidR="00827B38" w:rsidRPr="005C3A5A" w:rsidRDefault="00827B38" w:rsidP="00827B38">
      <w:pPr>
        <w:spacing w:before="120"/>
        <w:jc w:val="both"/>
        <w:rPr>
          <w:i/>
        </w:rPr>
      </w:pPr>
      <w:r w:rsidRPr="005C3A5A">
        <w:rPr>
          <w:i/>
        </w:rPr>
        <w:t xml:space="preserve">[- Ký đơn dự thầu; </w:t>
      </w:r>
    </w:p>
    <w:p w:rsidR="00827B38" w:rsidRPr="005C3A5A" w:rsidRDefault="00827B38" w:rsidP="00827B38">
      <w:pPr>
        <w:spacing w:before="120"/>
        <w:jc w:val="both"/>
        <w:rPr>
          <w:i/>
        </w:rPr>
      </w:pPr>
      <w:r w:rsidRPr="005C3A5A">
        <w:rPr>
          <w:i/>
        </w:rPr>
        <w:t>- Ký các văn bản, tài liệu để giao dịch với bên mời thầu trong quá trình tham gia đấu thầu, kể cả văn bản đề nghị làm rõ HSMT và văn bản giải trình, làm rõ HSDT;</w:t>
      </w:r>
    </w:p>
    <w:p w:rsidR="00827B38" w:rsidRPr="005C3A5A" w:rsidRDefault="00827B38" w:rsidP="00827B38">
      <w:pPr>
        <w:spacing w:before="120"/>
        <w:jc w:val="both"/>
        <w:rPr>
          <w:i/>
        </w:rPr>
      </w:pPr>
      <w:r w:rsidRPr="005C3A5A">
        <w:rPr>
          <w:i/>
        </w:rPr>
        <w:t xml:space="preserve">- Tham gia quá trình thương thảo, hoàn thiện hợp đồng; </w:t>
      </w:r>
    </w:p>
    <w:p w:rsidR="00827B38" w:rsidRPr="005C3A5A" w:rsidRDefault="00827B38" w:rsidP="00827B38">
      <w:pPr>
        <w:spacing w:before="120"/>
        <w:jc w:val="both"/>
        <w:rPr>
          <w:i/>
        </w:rPr>
      </w:pPr>
      <w:r w:rsidRPr="005C3A5A">
        <w:rPr>
          <w:i/>
        </w:rPr>
        <w:t>- Ký đơn kiến nghị trong trường hợp nhà thầu có kiến nghị;</w:t>
      </w:r>
    </w:p>
    <w:p w:rsidR="00827B38" w:rsidRPr="005C3A5A" w:rsidRDefault="00827B38" w:rsidP="00827B38">
      <w:pPr>
        <w:spacing w:before="120"/>
        <w:jc w:val="both"/>
      </w:pPr>
      <w:r w:rsidRPr="005C3A5A">
        <w:rPr>
          <w:i/>
        </w:rPr>
        <w:t xml:space="preserve">- Ký kết hợp đồng với chủ đầu tư nếu được lựa chọn] </w:t>
      </w:r>
      <w:r w:rsidRPr="005C3A5A">
        <w:rPr>
          <w:vertAlign w:val="superscript"/>
        </w:rPr>
        <w:t>(2)</w:t>
      </w:r>
    </w:p>
    <w:p w:rsidR="00827B38" w:rsidRPr="005C3A5A" w:rsidRDefault="00827B38" w:rsidP="00827B38">
      <w:pPr>
        <w:spacing w:before="120"/>
        <w:jc w:val="both"/>
      </w:pPr>
      <w:r w:rsidRPr="005C3A5A">
        <w:t xml:space="preserve">Người được ủy quyền nêu trên chỉ thực hiện các công việc trong phạm vi ủy quyền với tư cách là đại diện hợp pháp của </w:t>
      </w:r>
      <w:r w:rsidRPr="005C3A5A">
        <w:rPr>
          <w:i/>
        </w:rPr>
        <w:t xml:space="preserve">_____ [Ghi tên nhà thầu]. _____ [Ghi tên nhà thầu] </w:t>
      </w:r>
      <w:r w:rsidRPr="005C3A5A">
        <w:t xml:space="preserve">chịu trách nhiệm hoàn toàn về những công việc do </w:t>
      </w:r>
      <w:r w:rsidRPr="005C3A5A">
        <w:rPr>
          <w:i/>
        </w:rPr>
        <w:t xml:space="preserve">_____ [Ghi tên người được ủy quyền] </w:t>
      </w:r>
      <w:r w:rsidRPr="005C3A5A">
        <w:t xml:space="preserve">thực hiện trong phạm vi ủy quyền. </w:t>
      </w:r>
    </w:p>
    <w:p w:rsidR="00827B38" w:rsidRPr="005C3A5A" w:rsidRDefault="00827B38" w:rsidP="00827B38">
      <w:pPr>
        <w:spacing w:before="120"/>
        <w:jc w:val="both"/>
      </w:pPr>
      <w:r w:rsidRPr="005C3A5A">
        <w:t xml:space="preserve">Giấy ủy quyền có hiệu lực kể từ ngày ____ đến ngày ___ </w:t>
      </w:r>
      <w:r w:rsidRPr="005C3A5A">
        <w:rPr>
          <w:vertAlign w:val="superscript"/>
        </w:rPr>
        <w:t>(3)</w:t>
      </w:r>
      <w:r w:rsidRPr="005C3A5A">
        <w:t xml:space="preserve">. Giấy ủy quyền này được lập thành ___ bản có giá trị pháp lý như nhau, người ủy quyền giữ _____ bản, người được ủy quyền giữ ____ bản. </w:t>
      </w:r>
    </w:p>
    <w:p w:rsidR="00827B38" w:rsidRPr="005C3A5A" w:rsidRDefault="00827B38" w:rsidP="00827B38">
      <w:pPr>
        <w:spacing w:before="120"/>
        <w:jc w:val="both"/>
      </w:pPr>
    </w:p>
    <w:tbl>
      <w:tblPr>
        <w:tblW w:w="8782" w:type="dxa"/>
        <w:tblCellMar>
          <w:left w:w="0" w:type="dxa"/>
          <w:right w:w="0" w:type="dxa"/>
        </w:tblCellMar>
        <w:tblLook w:val="0000"/>
      </w:tblPr>
      <w:tblGrid>
        <w:gridCol w:w="4539"/>
        <w:gridCol w:w="4243"/>
      </w:tblGrid>
      <w:tr w:rsidR="00827B38" w:rsidRPr="005C3A5A" w:rsidTr="006E09DF">
        <w:trPr>
          <w:trHeight w:val="304"/>
        </w:trPr>
        <w:tc>
          <w:tcPr>
            <w:tcW w:w="4539" w:type="dxa"/>
            <w:tcMar>
              <w:top w:w="0" w:type="dxa"/>
              <w:left w:w="108" w:type="dxa"/>
              <w:bottom w:w="0" w:type="dxa"/>
              <w:right w:w="108" w:type="dxa"/>
            </w:tcMar>
          </w:tcPr>
          <w:p w:rsidR="00827B38" w:rsidRPr="005C3A5A" w:rsidRDefault="00827B38" w:rsidP="00827B38">
            <w:pPr>
              <w:spacing w:before="120"/>
              <w:jc w:val="both"/>
              <w:rPr>
                <w:i/>
              </w:rPr>
            </w:pPr>
            <w:r w:rsidRPr="005C3A5A">
              <w:rPr>
                <w:b/>
              </w:rPr>
              <w:t xml:space="preserve">Người được ủy quyền </w:t>
            </w:r>
            <w:r w:rsidRPr="005C3A5A">
              <w:rPr>
                <w:b/>
              </w:rPr>
              <w:br/>
            </w:r>
            <w:r w:rsidRPr="005C3A5A">
              <w:rPr>
                <w:i/>
              </w:rPr>
              <w:t xml:space="preserve">[Ghi tên, chức danh, ký tên và đóng dấu (nếu có)] </w:t>
            </w:r>
          </w:p>
        </w:tc>
        <w:tc>
          <w:tcPr>
            <w:tcW w:w="4243" w:type="dxa"/>
            <w:tcMar>
              <w:top w:w="0" w:type="dxa"/>
              <w:left w:w="108" w:type="dxa"/>
              <w:bottom w:w="0" w:type="dxa"/>
              <w:right w:w="108" w:type="dxa"/>
            </w:tcMar>
          </w:tcPr>
          <w:p w:rsidR="00827B38" w:rsidRPr="005C3A5A" w:rsidRDefault="00827B38" w:rsidP="00827B38">
            <w:pPr>
              <w:spacing w:before="120"/>
              <w:jc w:val="both"/>
            </w:pPr>
            <w:r w:rsidRPr="005C3A5A">
              <w:rPr>
                <w:b/>
              </w:rPr>
              <w:t xml:space="preserve">Người ủy quyền </w:t>
            </w:r>
            <w:r w:rsidRPr="005C3A5A">
              <w:rPr>
                <w:b/>
              </w:rPr>
              <w:br/>
            </w:r>
            <w:r w:rsidRPr="005C3A5A">
              <w:rPr>
                <w:i/>
              </w:rPr>
              <w:t>[Ghi tên người đại diện theo pháp luật của nhà thầu, chức danh, ký tên và đóng dấu]</w:t>
            </w:r>
          </w:p>
        </w:tc>
      </w:tr>
    </w:tbl>
    <w:p w:rsidR="00827B38" w:rsidRPr="005C3A5A" w:rsidRDefault="00827B38" w:rsidP="00827B38">
      <w:pPr>
        <w:spacing w:before="120"/>
        <w:jc w:val="both"/>
      </w:pPr>
    </w:p>
    <w:p w:rsidR="00827B38" w:rsidRPr="005C3A5A" w:rsidRDefault="00827B38" w:rsidP="00827B38">
      <w:pPr>
        <w:spacing w:before="120"/>
        <w:jc w:val="both"/>
      </w:pPr>
      <w:r w:rsidRPr="005C3A5A">
        <w:lastRenderedPageBreak/>
        <w:t xml:space="preserve">Ghi chú: </w:t>
      </w:r>
    </w:p>
    <w:p w:rsidR="00827B38" w:rsidRPr="005C3A5A" w:rsidRDefault="00827B38" w:rsidP="00827B38">
      <w:pPr>
        <w:spacing w:before="120"/>
        <w:jc w:val="both"/>
      </w:pPr>
      <w:r w:rsidRPr="005C3A5A">
        <w:t>(1) Trường hợp ủy quyền thì bản gốc giấy ủy quyền phải được gửi cho bên mời thầu cùng với đơn dự thầu theo quy định tại Mục 10 Chương I. 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 Người được ủy quyền không được tiếp tục ủy quyền cho người khác.</w:t>
      </w:r>
    </w:p>
    <w:p w:rsidR="00827B38" w:rsidRPr="005C3A5A" w:rsidRDefault="00827B38" w:rsidP="00827B38">
      <w:pPr>
        <w:spacing w:before="120"/>
        <w:jc w:val="both"/>
      </w:pPr>
      <w:r w:rsidRPr="005C3A5A">
        <w:t xml:space="preserve">(2) Phạm vi ủy quyền bao gồm một hoặc nhiều công việc nêu trên. </w:t>
      </w:r>
    </w:p>
    <w:p w:rsidR="00827B38" w:rsidRPr="005C3A5A" w:rsidRDefault="00827B38" w:rsidP="00827B38">
      <w:pPr>
        <w:spacing w:before="120"/>
        <w:jc w:val="both"/>
      </w:pPr>
      <w:r w:rsidRPr="005C3A5A">
        <w:t xml:space="preserve">(3) Ghi ngày có hiệu lực và ngày hết hiệu lực của giấy ủy quyền phù hợp với quá trình tham gia đấu thầu. </w:t>
      </w:r>
    </w:p>
    <w:p w:rsidR="00827B38" w:rsidRPr="005C3A5A" w:rsidRDefault="00827B38" w:rsidP="00827B38">
      <w:pPr>
        <w:spacing w:before="120"/>
        <w:jc w:val="both"/>
      </w:pPr>
    </w:p>
    <w:p w:rsidR="00827B38" w:rsidRPr="005C3A5A" w:rsidRDefault="00827B38" w:rsidP="00827B38">
      <w:pPr>
        <w:spacing w:before="120"/>
        <w:jc w:val="right"/>
        <w:rPr>
          <w:b/>
        </w:rPr>
      </w:pPr>
      <w:r w:rsidRPr="005C3A5A">
        <w:rPr>
          <w:b/>
        </w:rPr>
        <w:t>Mẫu số 3</w:t>
      </w:r>
    </w:p>
    <w:p w:rsidR="00827B38" w:rsidRPr="005C3A5A" w:rsidRDefault="00827B38" w:rsidP="00827B38">
      <w:pPr>
        <w:spacing w:before="120"/>
        <w:jc w:val="center"/>
        <w:rPr>
          <w:b/>
        </w:rPr>
      </w:pPr>
      <w:r w:rsidRPr="005C3A5A">
        <w:rPr>
          <w:b/>
        </w:rPr>
        <w:t>THỎA THUẬN LIÊN DANH</w:t>
      </w:r>
      <w:r w:rsidRPr="005C3A5A">
        <w:rPr>
          <w:rStyle w:val="FootnoteReference"/>
          <w:b/>
        </w:rPr>
        <w:footnoteReference w:customMarkFollows="1" w:id="11"/>
        <w:t>(1)</w:t>
      </w:r>
      <w:r w:rsidRPr="005C3A5A">
        <w:rPr>
          <w:b/>
        </w:rPr>
        <w:t xml:space="preserve"> </w:t>
      </w:r>
    </w:p>
    <w:p w:rsidR="00827B38" w:rsidRPr="005C3A5A" w:rsidRDefault="00827B38" w:rsidP="00827B38">
      <w:pPr>
        <w:spacing w:before="120"/>
        <w:jc w:val="right"/>
      </w:pPr>
      <w:r w:rsidRPr="005C3A5A">
        <w:t>_____, ngày ___tháng ___năm _____</w:t>
      </w:r>
    </w:p>
    <w:p w:rsidR="00827B38" w:rsidRPr="005C3A5A" w:rsidRDefault="00827B38" w:rsidP="00827B38">
      <w:pPr>
        <w:spacing w:before="120"/>
        <w:rPr>
          <w:i/>
        </w:rPr>
      </w:pPr>
      <w:r w:rsidRPr="005C3A5A">
        <w:t xml:space="preserve">Gói thầu: </w:t>
      </w:r>
      <w:r w:rsidRPr="005C3A5A">
        <w:rPr>
          <w:i/>
        </w:rPr>
        <w:t>_____ [Ghi tên gói thầu]</w:t>
      </w:r>
    </w:p>
    <w:p w:rsidR="00827B38" w:rsidRPr="005C3A5A" w:rsidRDefault="00827B38" w:rsidP="00827B38">
      <w:pPr>
        <w:spacing w:before="120"/>
        <w:rPr>
          <w:i/>
        </w:rPr>
      </w:pPr>
      <w:r w:rsidRPr="005C3A5A">
        <w:t xml:space="preserve">Thuộc dự án: </w:t>
      </w:r>
      <w:r w:rsidRPr="005C3A5A">
        <w:rPr>
          <w:i/>
        </w:rPr>
        <w:t>_____ [Ghi tên dự án]</w:t>
      </w:r>
    </w:p>
    <w:p w:rsidR="00827B38" w:rsidRPr="005C3A5A" w:rsidRDefault="00827B38" w:rsidP="00827B38">
      <w:pPr>
        <w:spacing w:before="120"/>
        <w:rPr>
          <w:i/>
        </w:rPr>
      </w:pPr>
      <w:r w:rsidRPr="005C3A5A">
        <w:t xml:space="preserve">- Căn cứ </w:t>
      </w:r>
      <w:r w:rsidRPr="005C3A5A">
        <w:rPr>
          <w:rStyle w:val="FootnoteReference"/>
        </w:rPr>
        <w:footnoteReference w:customMarkFollows="1" w:id="12"/>
        <w:t>(2)</w:t>
      </w:r>
      <w:r w:rsidRPr="005C3A5A">
        <w:rPr>
          <w:i/>
        </w:rPr>
        <w:t xml:space="preserve"> _____ [Luật Đấu thầu số 61/2005/QH11 ngày 29/11/2005 của Quốc hội];</w:t>
      </w:r>
    </w:p>
    <w:p w:rsidR="00827B38" w:rsidRPr="005C3A5A" w:rsidRDefault="00827B38" w:rsidP="00827B38">
      <w:pPr>
        <w:spacing w:before="120"/>
        <w:rPr>
          <w:i/>
        </w:rPr>
      </w:pPr>
      <w:r w:rsidRPr="005C3A5A">
        <w:t xml:space="preserve">- Căn cứ </w:t>
      </w:r>
      <w:r w:rsidRPr="005C3A5A">
        <w:rPr>
          <w:vertAlign w:val="superscript"/>
        </w:rPr>
        <w:t>(2)</w:t>
      </w:r>
      <w:r w:rsidRPr="005C3A5A">
        <w:t xml:space="preserve"> </w:t>
      </w:r>
      <w:r w:rsidRPr="005C3A5A">
        <w:rPr>
          <w:i/>
        </w:rPr>
        <w:t>_____ [Luật sửa đổi, bổ sung một số điều của các luật liên quan đến đầu tư xây dựng cơ bản số 38/2009/QH12 ngày 19/6/2009 của Quốc hội];</w:t>
      </w:r>
    </w:p>
    <w:p w:rsidR="00827B38" w:rsidRPr="005C3A5A" w:rsidRDefault="00827B38" w:rsidP="00827B38">
      <w:pPr>
        <w:spacing w:before="120"/>
        <w:rPr>
          <w:i/>
        </w:rPr>
      </w:pPr>
      <w:r w:rsidRPr="005C3A5A">
        <w:t xml:space="preserve">- Căn cứ </w:t>
      </w:r>
      <w:r w:rsidRPr="005C3A5A">
        <w:rPr>
          <w:vertAlign w:val="superscript"/>
        </w:rPr>
        <w:t>(2)</w:t>
      </w:r>
      <w:r w:rsidRPr="005C3A5A">
        <w:t xml:space="preserve"> </w:t>
      </w:r>
      <w:r w:rsidRPr="005C3A5A">
        <w:rPr>
          <w:i/>
        </w:rPr>
        <w:t>_____ [Nghị định số 85/2009/NĐ-CP ngày 15/10/2009 của Chính phủ về hướng dẫn thi hành Luật Đấu thầu và lựa chọn nhà thầu xây dựng theo Luật Xây dựng];</w:t>
      </w:r>
    </w:p>
    <w:p w:rsidR="00827B38" w:rsidRPr="005C3A5A" w:rsidRDefault="00827B38" w:rsidP="00827B38">
      <w:pPr>
        <w:spacing w:before="120"/>
        <w:rPr>
          <w:i/>
        </w:rPr>
      </w:pPr>
      <w:r w:rsidRPr="005C3A5A">
        <w:t xml:space="preserve">- Căn cứ hồ sơ mời thầu gói thầu </w:t>
      </w:r>
      <w:r w:rsidRPr="005C3A5A">
        <w:rPr>
          <w:i/>
        </w:rPr>
        <w:t xml:space="preserve">______[Ghi tên gói thầu] </w:t>
      </w:r>
      <w:r w:rsidRPr="005C3A5A">
        <w:t xml:space="preserve">ngày ___ tháng ___ năm </w:t>
      </w:r>
      <w:r w:rsidRPr="005C3A5A">
        <w:rPr>
          <w:i/>
        </w:rPr>
        <w:t>______ [ngày được ghi trên HSMT];</w:t>
      </w:r>
    </w:p>
    <w:p w:rsidR="00827B38" w:rsidRPr="005C3A5A" w:rsidRDefault="00827B38" w:rsidP="00827B38">
      <w:pPr>
        <w:spacing w:before="120"/>
      </w:pPr>
      <w:r w:rsidRPr="005C3A5A">
        <w:t xml:space="preserve">Chúng tôi, đại diện cho các bên ký thỏa thuận liên danh, gồm có: </w:t>
      </w:r>
    </w:p>
    <w:p w:rsidR="00827B38" w:rsidRPr="005C3A5A" w:rsidRDefault="00827B38" w:rsidP="00827B38">
      <w:pPr>
        <w:spacing w:before="120"/>
        <w:rPr>
          <w:i/>
        </w:rPr>
      </w:pPr>
      <w:r w:rsidRPr="005C3A5A">
        <w:rPr>
          <w:b/>
        </w:rPr>
        <w:t xml:space="preserve">Tên thành viên liên danh </w:t>
      </w:r>
      <w:r w:rsidRPr="005C3A5A">
        <w:rPr>
          <w:i/>
        </w:rPr>
        <w:t>______[Ghi tên từng thành viên liên danh]</w:t>
      </w:r>
    </w:p>
    <w:p w:rsidR="00827B38" w:rsidRPr="005C3A5A" w:rsidRDefault="00827B38" w:rsidP="00827B38">
      <w:pPr>
        <w:tabs>
          <w:tab w:val="left" w:leader="underscore" w:pos="8460"/>
        </w:tabs>
        <w:spacing w:before="120"/>
      </w:pPr>
      <w:r w:rsidRPr="005C3A5A">
        <w:t xml:space="preserve">Đại diện là ông/bà: </w:t>
      </w:r>
      <w:r w:rsidRPr="005C3A5A">
        <w:tab/>
      </w:r>
    </w:p>
    <w:p w:rsidR="00827B38" w:rsidRPr="005C3A5A" w:rsidRDefault="00827B38" w:rsidP="00827B38">
      <w:pPr>
        <w:tabs>
          <w:tab w:val="left" w:leader="underscore" w:pos="8460"/>
        </w:tabs>
        <w:spacing w:before="120"/>
      </w:pPr>
      <w:r w:rsidRPr="005C3A5A">
        <w:t xml:space="preserve">Chức vụ: </w:t>
      </w:r>
      <w:r w:rsidRPr="005C3A5A">
        <w:tab/>
      </w:r>
    </w:p>
    <w:p w:rsidR="00827B38" w:rsidRPr="005C3A5A" w:rsidRDefault="00827B38" w:rsidP="00827B38">
      <w:pPr>
        <w:tabs>
          <w:tab w:val="left" w:leader="underscore" w:pos="8460"/>
        </w:tabs>
        <w:spacing w:before="120"/>
      </w:pPr>
      <w:r w:rsidRPr="005C3A5A">
        <w:t xml:space="preserve">Địa chỉ: </w:t>
      </w:r>
      <w:r w:rsidRPr="005C3A5A">
        <w:tab/>
      </w:r>
    </w:p>
    <w:p w:rsidR="00827B38" w:rsidRPr="005C3A5A" w:rsidRDefault="00827B38" w:rsidP="00827B38">
      <w:pPr>
        <w:tabs>
          <w:tab w:val="left" w:leader="underscore" w:pos="8460"/>
        </w:tabs>
        <w:spacing w:before="120"/>
      </w:pPr>
      <w:r w:rsidRPr="005C3A5A">
        <w:t xml:space="preserve">Điện thoại: </w:t>
      </w:r>
      <w:r w:rsidRPr="005C3A5A">
        <w:tab/>
      </w:r>
    </w:p>
    <w:p w:rsidR="00827B38" w:rsidRPr="005C3A5A" w:rsidRDefault="00827B38" w:rsidP="00827B38">
      <w:pPr>
        <w:tabs>
          <w:tab w:val="left" w:leader="underscore" w:pos="8460"/>
        </w:tabs>
        <w:spacing w:before="120"/>
      </w:pPr>
      <w:r w:rsidRPr="005C3A5A">
        <w:t xml:space="preserve">Fax: </w:t>
      </w:r>
      <w:r w:rsidRPr="005C3A5A">
        <w:tab/>
      </w:r>
    </w:p>
    <w:p w:rsidR="00827B38" w:rsidRPr="005C3A5A" w:rsidRDefault="00827B38" w:rsidP="00827B38">
      <w:pPr>
        <w:tabs>
          <w:tab w:val="left" w:leader="underscore" w:pos="8460"/>
        </w:tabs>
        <w:spacing w:before="120"/>
      </w:pPr>
      <w:r w:rsidRPr="005C3A5A">
        <w:t xml:space="preserve">E-mail: </w:t>
      </w:r>
      <w:r w:rsidRPr="005C3A5A">
        <w:tab/>
      </w:r>
    </w:p>
    <w:p w:rsidR="00827B38" w:rsidRPr="005C3A5A" w:rsidRDefault="00827B38" w:rsidP="00827B38">
      <w:pPr>
        <w:tabs>
          <w:tab w:val="left" w:leader="underscore" w:pos="8460"/>
        </w:tabs>
        <w:spacing w:before="120"/>
      </w:pPr>
      <w:r w:rsidRPr="005C3A5A">
        <w:t xml:space="preserve">Tài khoản: </w:t>
      </w:r>
      <w:r w:rsidRPr="005C3A5A">
        <w:tab/>
      </w:r>
    </w:p>
    <w:p w:rsidR="00827B38" w:rsidRPr="005C3A5A" w:rsidRDefault="00827B38" w:rsidP="00827B38">
      <w:pPr>
        <w:tabs>
          <w:tab w:val="left" w:leader="underscore" w:pos="8460"/>
        </w:tabs>
        <w:spacing w:before="120"/>
      </w:pPr>
      <w:r w:rsidRPr="005C3A5A">
        <w:lastRenderedPageBreak/>
        <w:t xml:space="preserve">Mã số thuế: </w:t>
      </w:r>
      <w:r w:rsidRPr="005C3A5A">
        <w:tab/>
      </w:r>
    </w:p>
    <w:p w:rsidR="00827B38" w:rsidRPr="005C3A5A" w:rsidRDefault="00827B38" w:rsidP="00827B38">
      <w:pPr>
        <w:tabs>
          <w:tab w:val="left" w:leader="underscore" w:pos="8460"/>
        </w:tabs>
        <w:spacing w:before="120"/>
        <w:rPr>
          <w:i/>
        </w:rPr>
      </w:pPr>
      <w:r w:rsidRPr="005C3A5A">
        <w:t xml:space="preserve">Giấy ủy quyền số ____ ngày___ tháng ___ năm </w:t>
      </w:r>
      <w:r w:rsidRPr="005C3A5A">
        <w:rPr>
          <w:i/>
        </w:rPr>
        <w:t>______(trường hợp được ủy quyền).</w:t>
      </w:r>
    </w:p>
    <w:p w:rsidR="00827B38" w:rsidRPr="005C3A5A" w:rsidRDefault="00827B38" w:rsidP="00827B38">
      <w:pPr>
        <w:tabs>
          <w:tab w:val="left" w:leader="underscore" w:pos="8460"/>
        </w:tabs>
        <w:spacing w:before="120"/>
      </w:pPr>
      <w:r w:rsidRPr="005C3A5A">
        <w:t xml:space="preserve">Các bên (sau đây gọi là thành viên) thống nhất ký kết thỏa thuận liên danh với các nội dung sau: </w:t>
      </w:r>
    </w:p>
    <w:p w:rsidR="00827B38" w:rsidRPr="005C3A5A" w:rsidRDefault="00827B38" w:rsidP="00827B38">
      <w:pPr>
        <w:tabs>
          <w:tab w:val="left" w:leader="underscore" w:pos="8460"/>
        </w:tabs>
        <w:spacing w:before="120"/>
        <w:jc w:val="both"/>
        <w:rPr>
          <w:b/>
        </w:rPr>
      </w:pPr>
      <w:r w:rsidRPr="005C3A5A">
        <w:rPr>
          <w:b/>
        </w:rPr>
        <w:t xml:space="preserve">Điều 1. Nguyên tắc chung </w:t>
      </w:r>
    </w:p>
    <w:p w:rsidR="00827B38" w:rsidRPr="005C3A5A" w:rsidRDefault="00827B38" w:rsidP="00827B38">
      <w:pPr>
        <w:tabs>
          <w:tab w:val="left" w:leader="underscore" w:pos="8460"/>
        </w:tabs>
        <w:spacing w:before="120"/>
        <w:jc w:val="both"/>
        <w:rPr>
          <w:i/>
        </w:rPr>
      </w:pPr>
      <w:r w:rsidRPr="005C3A5A">
        <w:t xml:space="preserve">1. Các thành viên tự nguyện hình thành liên danh để tham dự thầu gói thầu </w:t>
      </w:r>
      <w:r w:rsidRPr="005C3A5A">
        <w:rPr>
          <w:i/>
        </w:rPr>
        <w:t xml:space="preserve">______[Ghi tên gói thầu] </w:t>
      </w:r>
      <w:r w:rsidRPr="005C3A5A">
        <w:t xml:space="preserve">thuộc dự án </w:t>
      </w:r>
      <w:r w:rsidRPr="005C3A5A">
        <w:rPr>
          <w:i/>
        </w:rPr>
        <w:t>______[Ghi tên dự án].</w:t>
      </w:r>
    </w:p>
    <w:p w:rsidR="00827B38" w:rsidRPr="005C3A5A" w:rsidRDefault="00827B38" w:rsidP="00827B38">
      <w:pPr>
        <w:tabs>
          <w:tab w:val="left" w:leader="underscore" w:pos="8460"/>
        </w:tabs>
        <w:spacing w:before="120"/>
        <w:jc w:val="both"/>
        <w:rPr>
          <w:i/>
        </w:rPr>
      </w:pPr>
      <w:r w:rsidRPr="005C3A5A">
        <w:t xml:space="preserve">2. Các thành viên thống nhất tên gọi của liên danh cho mọi giao dịch liên quan đến gói thầu này là: </w:t>
      </w:r>
      <w:r w:rsidRPr="005C3A5A">
        <w:rPr>
          <w:i/>
        </w:rPr>
        <w:t>______[Ghi tên của liên danh theo thỏa thuận].</w:t>
      </w:r>
    </w:p>
    <w:p w:rsidR="00827B38" w:rsidRPr="005C3A5A" w:rsidRDefault="00827B38" w:rsidP="00827B38">
      <w:pPr>
        <w:tabs>
          <w:tab w:val="left" w:leader="underscore" w:pos="8460"/>
        </w:tabs>
        <w:spacing w:before="120"/>
        <w:jc w:val="both"/>
      </w:pPr>
      <w:r w:rsidRPr="005C3A5A">
        <w:t xml:space="preserve">3. Các thành viên cam kết không thành viên nào được tự ý tham gia độc lập hoặc liên danh với thành viên khác để tham gia gói thầu này. Trường hợp trúng thầu, không thành viên nào có quyền từ chối thực hiện các trách nhiệm và nghĩa vụ đã quy định trong hợp đồng trừ khi được sự đồng ý bằng văn bản của các thành viên trong liên danh. Trường hợp thành viên của liên danh từ chối hoàn thành trách nhiệm riêng của mình như đã thỏa thuận thì thành viên đó bị xử lý như sau: </w:t>
      </w:r>
    </w:p>
    <w:p w:rsidR="00827B38" w:rsidRPr="005C3A5A" w:rsidRDefault="00827B38" w:rsidP="00827B38">
      <w:pPr>
        <w:tabs>
          <w:tab w:val="left" w:leader="underscore" w:pos="8460"/>
        </w:tabs>
        <w:spacing w:before="120"/>
        <w:jc w:val="both"/>
        <w:rPr>
          <w:i/>
        </w:rPr>
      </w:pPr>
      <w:r w:rsidRPr="005C3A5A">
        <w:rPr>
          <w:i/>
        </w:rPr>
        <w:t xml:space="preserve">- Bồi thường thiệt hại cho các bên trong liên danh. </w:t>
      </w:r>
    </w:p>
    <w:p w:rsidR="00827B38" w:rsidRPr="005C3A5A" w:rsidRDefault="00827B38" w:rsidP="00827B38">
      <w:pPr>
        <w:tabs>
          <w:tab w:val="left" w:leader="underscore" w:pos="8460"/>
        </w:tabs>
        <w:spacing w:before="120"/>
        <w:jc w:val="both"/>
        <w:rPr>
          <w:i/>
        </w:rPr>
      </w:pPr>
      <w:r w:rsidRPr="005C3A5A">
        <w:rPr>
          <w:i/>
        </w:rPr>
        <w:t xml:space="preserve">- Bồi thường thiệt hại cho chủ đầu tư theo quy định nêu trong hợp đồng. </w:t>
      </w:r>
    </w:p>
    <w:p w:rsidR="00827B38" w:rsidRPr="005C3A5A" w:rsidRDefault="00827B38" w:rsidP="00827B38">
      <w:pPr>
        <w:tabs>
          <w:tab w:val="left" w:leader="underscore" w:pos="8460"/>
        </w:tabs>
        <w:spacing w:before="120"/>
        <w:jc w:val="both"/>
        <w:rPr>
          <w:i/>
        </w:rPr>
      </w:pPr>
      <w:r w:rsidRPr="005C3A5A">
        <w:rPr>
          <w:i/>
        </w:rPr>
        <w:t>- Hình thức xử lý khác ______[Ghi rõ hình thức xử lý khác].</w:t>
      </w:r>
    </w:p>
    <w:p w:rsidR="00827B38" w:rsidRPr="005C3A5A" w:rsidRDefault="00827B38" w:rsidP="00827B38">
      <w:pPr>
        <w:tabs>
          <w:tab w:val="left" w:leader="underscore" w:pos="8460"/>
        </w:tabs>
        <w:spacing w:before="120"/>
        <w:rPr>
          <w:i/>
        </w:rPr>
      </w:pPr>
      <w:r w:rsidRPr="005C3A5A">
        <w:rPr>
          <w:b/>
        </w:rPr>
        <w:t xml:space="preserve">Điều 2. Phân công trách nhiệm </w:t>
      </w:r>
      <w:r w:rsidRPr="005C3A5A">
        <w:rPr>
          <w:i/>
        </w:rPr>
        <w:t xml:space="preserve"> </w:t>
      </w:r>
    </w:p>
    <w:p w:rsidR="00827B38" w:rsidRPr="005C3A5A" w:rsidRDefault="00827B38" w:rsidP="00827B38">
      <w:pPr>
        <w:tabs>
          <w:tab w:val="left" w:leader="underscore" w:pos="8460"/>
        </w:tabs>
        <w:spacing w:before="120"/>
        <w:jc w:val="both"/>
      </w:pPr>
      <w:r w:rsidRPr="005C3A5A">
        <w:t xml:space="preserve">Các thành viên thống nhất phân công trách nhiệm để thực hiện gói thầu </w:t>
      </w:r>
      <w:r w:rsidRPr="005C3A5A">
        <w:rPr>
          <w:i/>
        </w:rPr>
        <w:t xml:space="preserve">______[Ghi tên gói thầu] </w:t>
      </w:r>
      <w:r w:rsidRPr="005C3A5A">
        <w:t xml:space="preserve">thuộc dự án </w:t>
      </w:r>
      <w:r w:rsidRPr="005C3A5A">
        <w:rPr>
          <w:i/>
        </w:rPr>
        <w:t xml:space="preserve">______[Ghi tên dự án] </w:t>
      </w:r>
      <w:r w:rsidRPr="005C3A5A">
        <w:t xml:space="preserve">đối với từng thành viên như sau: </w:t>
      </w:r>
    </w:p>
    <w:p w:rsidR="00827B38" w:rsidRPr="005C3A5A" w:rsidRDefault="00827B38" w:rsidP="00827B38">
      <w:pPr>
        <w:tabs>
          <w:tab w:val="left" w:leader="underscore" w:pos="8460"/>
        </w:tabs>
        <w:spacing w:before="120"/>
        <w:jc w:val="both"/>
      </w:pPr>
      <w:r w:rsidRPr="005C3A5A">
        <w:t>1. Thành viên đứng đầu liên danh</w:t>
      </w:r>
    </w:p>
    <w:p w:rsidR="00827B38" w:rsidRPr="005C3A5A" w:rsidRDefault="00827B38" w:rsidP="00827B38">
      <w:pPr>
        <w:tabs>
          <w:tab w:val="left" w:leader="underscore" w:pos="8460"/>
        </w:tabs>
        <w:spacing w:before="120"/>
        <w:jc w:val="both"/>
      </w:pPr>
      <w:r w:rsidRPr="005C3A5A">
        <w:t xml:space="preserve">Các bên nhất trí ủy quyền cho </w:t>
      </w:r>
      <w:r w:rsidRPr="005C3A5A">
        <w:rPr>
          <w:i/>
        </w:rPr>
        <w:t xml:space="preserve">______[Ghi tên một bên] </w:t>
      </w:r>
      <w:r w:rsidRPr="005C3A5A">
        <w:t>làm thành viên đứng đầu liên danh, đại diện cho liên danh trong những phần việc sau</w:t>
      </w:r>
      <w:r w:rsidRPr="005C3A5A">
        <w:rPr>
          <w:rStyle w:val="FootnoteReference"/>
        </w:rPr>
        <w:footnoteReference w:customMarkFollows="1" w:id="13"/>
        <w:t>(1)</w:t>
      </w:r>
      <w:r w:rsidRPr="005C3A5A">
        <w:t xml:space="preserve">: </w:t>
      </w:r>
    </w:p>
    <w:p w:rsidR="00827B38" w:rsidRPr="005C3A5A" w:rsidRDefault="00827B38" w:rsidP="00827B38">
      <w:pPr>
        <w:tabs>
          <w:tab w:val="left" w:leader="underscore" w:pos="8460"/>
        </w:tabs>
        <w:spacing w:before="120"/>
        <w:jc w:val="both"/>
        <w:rPr>
          <w:i/>
        </w:rPr>
      </w:pPr>
      <w:r w:rsidRPr="005C3A5A">
        <w:rPr>
          <w:i/>
        </w:rPr>
        <w:t>[- Ký đơn dự thầu;</w:t>
      </w:r>
    </w:p>
    <w:p w:rsidR="00827B38" w:rsidRPr="005C3A5A" w:rsidRDefault="00827B38" w:rsidP="00827B38">
      <w:pPr>
        <w:tabs>
          <w:tab w:val="left" w:leader="underscore" w:pos="8460"/>
        </w:tabs>
        <w:spacing w:before="120"/>
        <w:jc w:val="both"/>
        <w:rPr>
          <w:i/>
        </w:rPr>
      </w:pPr>
      <w:r w:rsidRPr="005C3A5A">
        <w:rPr>
          <w:i/>
        </w:rPr>
        <w:t xml:space="preserve">- Ký các văn bản, tài liệu để giao dịch với bên mời thầu trong quá trình tham dự thầu, kể cả văn bản đề nghị làm rõ HSMT và văn bản giải trình, làm rõ HSDT; </w:t>
      </w:r>
    </w:p>
    <w:p w:rsidR="00827B38" w:rsidRPr="005C3A5A" w:rsidRDefault="00827B38" w:rsidP="00827B38">
      <w:pPr>
        <w:tabs>
          <w:tab w:val="left" w:leader="underscore" w:pos="8460"/>
        </w:tabs>
        <w:spacing w:before="120"/>
        <w:jc w:val="both"/>
        <w:rPr>
          <w:i/>
        </w:rPr>
      </w:pPr>
      <w:r w:rsidRPr="005C3A5A">
        <w:rPr>
          <w:i/>
        </w:rPr>
        <w:t xml:space="preserve">- Tham gia quá trình thương thảo, hoàn thiện hợp đồng; </w:t>
      </w:r>
    </w:p>
    <w:p w:rsidR="00827B38" w:rsidRPr="005C3A5A" w:rsidRDefault="00827B38" w:rsidP="00827B38">
      <w:pPr>
        <w:tabs>
          <w:tab w:val="left" w:leader="underscore" w:pos="8460"/>
        </w:tabs>
        <w:spacing w:before="120"/>
        <w:jc w:val="both"/>
        <w:rPr>
          <w:i/>
        </w:rPr>
      </w:pPr>
      <w:r w:rsidRPr="005C3A5A">
        <w:rPr>
          <w:i/>
        </w:rPr>
        <w:t>- Ký đơn kiến nghị trong trường hợp nhà thầu có kiến nghị;</w:t>
      </w:r>
    </w:p>
    <w:p w:rsidR="00827B38" w:rsidRPr="005C3A5A" w:rsidRDefault="00827B38" w:rsidP="00827B38">
      <w:pPr>
        <w:tabs>
          <w:tab w:val="left" w:leader="underscore" w:pos="8460"/>
        </w:tabs>
        <w:spacing w:before="120"/>
        <w:jc w:val="both"/>
        <w:rPr>
          <w:i/>
        </w:rPr>
      </w:pPr>
      <w:r w:rsidRPr="005C3A5A">
        <w:rPr>
          <w:i/>
        </w:rPr>
        <w:t>- Các công việc khác trừ việc ký kết hợp đồng ______[Ghi rõ nội dung các công việc khác (nếu có)].</w:t>
      </w:r>
    </w:p>
    <w:p w:rsidR="00827B38" w:rsidRPr="005C3A5A" w:rsidRDefault="00827B38" w:rsidP="00827B38">
      <w:pPr>
        <w:tabs>
          <w:tab w:val="left" w:leader="underscore" w:pos="8460"/>
        </w:tabs>
        <w:spacing w:before="120"/>
        <w:jc w:val="both"/>
        <w:rPr>
          <w:i/>
        </w:rPr>
      </w:pPr>
      <w:r w:rsidRPr="005C3A5A">
        <w:t xml:space="preserve">2. Các thành viên trong liên danh </w:t>
      </w:r>
      <w:r w:rsidRPr="005C3A5A">
        <w:rPr>
          <w:i/>
        </w:rPr>
        <w:t xml:space="preserve">______[Ghi cụ thể phần công việc và giá trị tương ứng, trách nhiệm chung, trách nhiệm của từng thành viên, kể cả thành viên đứng đầu liên danh và nếu có có thể ghi tỷ lệ phần trăm giá trị tương ứng]. </w:t>
      </w:r>
    </w:p>
    <w:p w:rsidR="00827B38" w:rsidRPr="005C3A5A" w:rsidRDefault="00827B38" w:rsidP="00827B38">
      <w:pPr>
        <w:tabs>
          <w:tab w:val="left" w:leader="underscore" w:pos="8460"/>
        </w:tabs>
        <w:spacing w:before="120"/>
        <w:jc w:val="both"/>
        <w:rPr>
          <w:b/>
        </w:rPr>
      </w:pPr>
      <w:r w:rsidRPr="005C3A5A">
        <w:rPr>
          <w:b/>
        </w:rPr>
        <w:t xml:space="preserve">Điều 3. Hiệu lực của thỏa thuận liên danh </w:t>
      </w:r>
    </w:p>
    <w:p w:rsidR="00827B38" w:rsidRPr="005C3A5A" w:rsidRDefault="00827B38" w:rsidP="00827B38">
      <w:pPr>
        <w:tabs>
          <w:tab w:val="left" w:leader="underscore" w:pos="8460"/>
        </w:tabs>
        <w:spacing w:before="120"/>
        <w:jc w:val="both"/>
      </w:pPr>
      <w:r w:rsidRPr="005C3A5A">
        <w:lastRenderedPageBreak/>
        <w:t>1. Thỏa thuận liên danh có hiệu lực kể từ ngày ký.</w:t>
      </w:r>
    </w:p>
    <w:p w:rsidR="00827B38" w:rsidRPr="005C3A5A" w:rsidRDefault="00827B38" w:rsidP="00827B38">
      <w:pPr>
        <w:tabs>
          <w:tab w:val="left" w:leader="underscore" w:pos="8460"/>
        </w:tabs>
        <w:spacing w:before="120"/>
        <w:jc w:val="both"/>
      </w:pPr>
      <w:r w:rsidRPr="005C3A5A">
        <w:t xml:space="preserve">2. Thỏa thuận liên danh chấm dứt hiệu lực trong các trường hợp sau: </w:t>
      </w:r>
    </w:p>
    <w:p w:rsidR="00827B38" w:rsidRPr="005C3A5A" w:rsidRDefault="00827B38" w:rsidP="00827B38">
      <w:pPr>
        <w:tabs>
          <w:tab w:val="left" w:leader="underscore" w:pos="8460"/>
        </w:tabs>
        <w:spacing w:before="120"/>
        <w:jc w:val="both"/>
      </w:pPr>
      <w:r w:rsidRPr="005C3A5A">
        <w:t xml:space="preserve">- Các bên hoàn thành trách nhiệm, nghĩa vụ của mình và tiến hành thanh lý hợp đồng; </w:t>
      </w:r>
    </w:p>
    <w:p w:rsidR="00827B38" w:rsidRPr="005C3A5A" w:rsidRDefault="00827B38" w:rsidP="00827B38">
      <w:pPr>
        <w:tabs>
          <w:tab w:val="left" w:leader="underscore" w:pos="8460"/>
        </w:tabs>
        <w:spacing w:before="120"/>
        <w:jc w:val="both"/>
      </w:pPr>
      <w:r w:rsidRPr="005C3A5A">
        <w:t>- Các bên cùng thỏa thuận chấm dứt;</w:t>
      </w:r>
    </w:p>
    <w:p w:rsidR="00827B38" w:rsidRPr="005C3A5A" w:rsidRDefault="00827B38" w:rsidP="00827B38">
      <w:pPr>
        <w:tabs>
          <w:tab w:val="left" w:leader="underscore" w:pos="8460"/>
        </w:tabs>
        <w:spacing w:before="120"/>
        <w:jc w:val="both"/>
      </w:pPr>
      <w:r w:rsidRPr="005C3A5A">
        <w:t>- Các nhà thầu liên danh không trúng thầu;</w:t>
      </w:r>
    </w:p>
    <w:p w:rsidR="00827B38" w:rsidRPr="005C3A5A" w:rsidRDefault="00827B38" w:rsidP="00827B38">
      <w:pPr>
        <w:tabs>
          <w:tab w:val="left" w:leader="underscore" w:pos="8460"/>
        </w:tabs>
        <w:spacing w:before="120"/>
        <w:jc w:val="both"/>
      </w:pPr>
      <w:r w:rsidRPr="005C3A5A">
        <w:t xml:space="preserve">- Hủy đấu thầu gói thầu </w:t>
      </w:r>
      <w:r w:rsidRPr="005C3A5A">
        <w:rPr>
          <w:i/>
        </w:rPr>
        <w:t xml:space="preserve">______[Ghi tên gói thầu] </w:t>
      </w:r>
      <w:r w:rsidRPr="005C3A5A">
        <w:t xml:space="preserve">thuộc dự án </w:t>
      </w:r>
      <w:r w:rsidRPr="005C3A5A">
        <w:rPr>
          <w:i/>
        </w:rPr>
        <w:t xml:space="preserve">______[Ghi tên dự án] </w:t>
      </w:r>
      <w:r w:rsidRPr="005C3A5A">
        <w:t xml:space="preserve">theo thông báo của bên mời thầu. </w:t>
      </w:r>
    </w:p>
    <w:p w:rsidR="00827B38" w:rsidRPr="005C3A5A" w:rsidRDefault="00827B38" w:rsidP="00827B38">
      <w:pPr>
        <w:tabs>
          <w:tab w:val="left" w:leader="underscore" w:pos="8460"/>
        </w:tabs>
        <w:spacing w:before="120"/>
        <w:jc w:val="both"/>
      </w:pPr>
      <w:r w:rsidRPr="005C3A5A">
        <w:t xml:space="preserve">Thỏa thuận liên danh được lập thành </w:t>
      </w:r>
      <w:r w:rsidRPr="005C3A5A">
        <w:softHyphen/>
        <w:t xml:space="preserve">____ bản, mỗi bên giữ ____ bản, các bản thỏa thuận có giá trị pháp lý như nhau. </w:t>
      </w:r>
    </w:p>
    <w:p w:rsidR="00827B38" w:rsidRPr="005C3A5A" w:rsidRDefault="00827B38" w:rsidP="00827B38">
      <w:pPr>
        <w:tabs>
          <w:tab w:val="left" w:leader="underscore" w:pos="8460"/>
        </w:tabs>
        <w:spacing w:before="120"/>
        <w:jc w:val="both"/>
      </w:pPr>
    </w:p>
    <w:p w:rsidR="00827B38" w:rsidRPr="005C3A5A" w:rsidRDefault="00827B38" w:rsidP="00827B38">
      <w:pPr>
        <w:tabs>
          <w:tab w:val="left" w:leader="underscore" w:pos="8460"/>
        </w:tabs>
        <w:spacing w:before="120"/>
        <w:jc w:val="center"/>
        <w:rPr>
          <w:i/>
        </w:rPr>
      </w:pPr>
      <w:r w:rsidRPr="005C3A5A">
        <w:rPr>
          <w:b/>
        </w:rPr>
        <w:t>ĐẠI DIỆN HỢP PHÁP CỦA THÀNH VIÊN ĐỨNG ĐẦU LIÊN DANH</w:t>
      </w:r>
      <w:r w:rsidRPr="005C3A5A">
        <w:rPr>
          <w:b/>
        </w:rPr>
        <w:br/>
      </w:r>
      <w:r w:rsidRPr="005C3A5A">
        <w:rPr>
          <w:i/>
        </w:rPr>
        <w:t>[Ghi tên, chức danh, ký tên và đóng dấu]</w:t>
      </w:r>
    </w:p>
    <w:p w:rsidR="00827B38" w:rsidRPr="005C3A5A" w:rsidRDefault="00827B38" w:rsidP="00827B38">
      <w:pPr>
        <w:tabs>
          <w:tab w:val="left" w:leader="underscore" w:pos="8460"/>
        </w:tabs>
        <w:spacing w:before="120"/>
        <w:jc w:val="center"/>
        <w:rPr>
          <w:i/>
        </w:rPr>
      </w:pPr>
      <w:r w:rsidRPr="005C3A5A">
        <w:rPr>
          <w:b/>
        </w:rPr>
        <w:t>ĐẠI DIỆN HỢP PHÁP CỦA THÀNH VIÊN LIÊN DANH</w:t>
      </w:r>
      <w:r w:rsidRPr="005C3A5A">
        <w:rPr>
          <w:b/>
        </w:rPr>
        <w:br/>
      </w:r>
      <w:r w:rsidRPr="005C3A5A">
        <w:rPr>
          <w:i/>
        </w:rPr>
        <w:t>[Ghi tên từng thành viên, chức danh, ký tên và đóng dấu]</w:t>
      </w:r>
    </w:p>
    <w:p w:rsidR="00827B38" w:rsidRPr="005C3A5A" w:rsidRDefault="00827B38" w:rsidP="00827B38">
      <w:pPr>
        <w:tabs>
          <w:tab w:val="left" w:leader="underscore" w:pos="8460"/>
        </w:tabs>
        <w:spacing w:before="120"/>
      </w:pPr>
    </w:p>
    <w:p w:rsidR="00827B38" w:rsidRPr="005C3A5A" w:rsidRDefault="00827B38" w:rsidP="00827B38">
      <w:pPr>
        <w:tabs>
          <w:tab w:val="left" w:leader="underscore" w:pos="8460"/>
        </w:tabs>
        <w:spacing w:before="120"/>
        <w:jc w:val="right"/>
        <w:rPr>
          <w:b/>
        </w:rPr>
      </w:pPr>
      <w:r w:rsidRPr="005C3A5A">
        <w:rPr>
          <w:b/>
        </w:rPr>
        <w:t xml:space="preserve">Mẫu số 4 </w:t>
      </w:r>
    </w:p>
    <w:p w:rsidR="00827B38" w:rsidRPr="005C3A5A" w:rsidRDefault="00827B38" w:rsidP="00827B38">
      <w:pPr>
        <w:tabs>
          <w:tab w:val="left" w:leader="underscore" w:pos="8460"/>
        </w:tabs>
        <w:spacing w:before="120"/>
        <w:jc w:val="center"/>
        <w:rPr>
          <w:b/>
        </w:rPr>
      </w:pPr>
      <w:r w:rsidRPr="005C3A5A">
        <w:rPr>
          <w:b/>
        </w:rPr>
        <w:t xml:space="preserve">BIỂU GIÁ CHÀO CHO HÀNG HÓA </w:t>
      </w:r>
    </w:p>
    <w:p w:rsidR="00827B38" w:rsidRPr="005C3A5A" w:rsidRDefault="00827B38" w:rsidP="00827B38">
      <w:pPr>
        <w:tabs>
          <w:tab w:val="left" w:leader="underscore" w:pos="8460"/>
        </w:tabs>
        <w:spacing w:before="120"/>
        <w:jc w:val="center"/>
        <w:rPr>
          <w:b/>
        </w:rPr>
      </w:pPr>
      <w:r w:rsidRPr="005C3A5A">
        <w:rPr>
          <w:b/>
        </w:rPr>
        <w:t xml:space="preserve">SẢN XUẤT, GIA CÔNG TRONG NƯỚC </w:t>
      </w:r>
    </w:p>
    <w:tbl>
      <w:tblPr>
        <w:tblStyle w:val="TableGrid"/>
        <w:tblW w:w="0" w:type="auto"/>
        <w:tblLook w:val="01E0"/>
      </w:tblPr>
      <w:tblGrid>
        <w:gridCol w:w="643"/>
        <w:gridCol w:w="2328"/>
        <w:gridCol w:w="1800"/>
        <w:gridCol w:w="1152"/>
        <w:gridCol w:w="1476"/>
        <w:gridCol w:w="1476"/>
      </w:tblGrid>
      <w:tr w:rsidR="00827B38" w:rsidRPr="005C3A5A" w:rsidTr="006E09DF">
        <w:tc>
          <w:tcPr>
            <w:tcW w:w="612" w:type="dxa"/>
            <w:vAlign w:val="center"/>
          </w:tcPr>
          <w:p w:rsidR="00827B38" w:rsidRPr="005C3A5A" w:rsidRDefault="00827B38" w:rsidP="006E09DF">
            <w:pPr>
              <w:tabs>
                <w:tab w:val="left" w:leader="underscore" w:pos="8460"/>
              </w:tabs>
              <w:spacing w:before="120"/>
              <w:jc w:val="center"/>
            </w:pPr>
            <w:r w:rsidRPr="005C3A5A">
              <w:t>STT</w:t>
            </w:r>
          </w:p>
        </w:tc>
        <w:tc>
          <w:tcPr>
            <w:tcW w:w="2328" w:type="dxa"/>
            <w:vAlign w:val="center"/>
          </w:tcPr>
          <w:p w:rsidR="00827B38" w:rsidRPr="005C3A5A" w:rsidRDefault="00827B38" w:rsidP="006E09DF">
            <w:pPr>
              <w:tabs>
                <w:tab w:val="left" w:leader="underscore" w:pos="8460"/>
              </w:tabs>
              <w:spacing w:before="120"/>
              <w:jc w:val="center"/>
            </w:pPr>
            <w:r w:rsidRPr="005C3A5A">
              <w:t>Tên hàng hóa</w:t>
            </w:r>
          </w:p>
        </w:tc>
        <w:tc>
          <w:tcPr>
            <w:tcW w:w="1800" w:type="dxa"/>
            <w:vAlign w:val="center"/>
          </w:tcPr>
          <w:p w:rsidR="00827B38" w:rsidRPr="005C3A5A" w:rsidRDefault="00827B38" w:rsidP="006E09DF">
            <w:pPr>
              <w:tabs>
                <w:tab w:val="left" w:leader="underscore" w:pos="8460"/>
              </w:tabs>
              <w:spacing w:before="120"/>
              <w:jc w:val="center"/>
            </w:pPr>
            <w:r w:rsidRPr="005C3A5A">
              <w:t>Ký mã hiệu, nhãn mác sản phẩm</w:t>
            </w:r>
          </w:p>
        </w:tc>
        <w:tc>
          <w:tcPr>
            <w:tcW w:w="1152" w:type="dxa"/>
            <w:vAlign w:val="center"/>
          </w:tcPr>
          <w:p w:rsidR="00827B38" w:rsidRPr="005C3A5A" w:rsidRDefault="00827B38" w:rsidP="006E09DF">
            <w:pPr>
              <w:tabs>
                <w:tab w:val="left" w:leader="underscore" w:pos="8460"/>
              </w:tabs>
              <w:spacing w:before="120"/>
              <w:jc w:val="center"/>
            </w:pPr>
            <w:r w:rsidRPr="005C3A5A">
              <w:t>Số lượng</w:t>
            </w:r>
          </w:p>
        </w:tc>
        <w:tc>
          <w:tcPr>
            <w:tcW w:w="1476" w:type="dxa"/>
            <w:vAlign w:val="center"/>
          </w:tcPr>
          <w:p w:rsidR="00827B38" w:rsidRPr="005C3A5A" w:rsidRDefault="00827B38" w:rsidP="006E09DF">
            <w:pPr>
              <w:tabs>
                <w:tab w:val="left" w:leader="underscore" w:pos="8460"/>
              </w:tabs>
              <w:spacing w:before="120"/>
              <w:jc w:val="center"/>
            </w:pPr>
            <w:r w:rsidRPr="005C3A5A">
              <w:t>Đơn giá (EXW)</w:t>
            </w:r>
          </w:p>
        </w:tc>
        <w:tc>
          <w:tcPr>
            <w:tcW w:w="1476" w:type="dxa"/>
            <w:vAlign w:val="center"/>
          </w:tcPr>
          <w:p w:rsidR="00827B38" w:rsidRPr="005C3A5A" w:rsidRDefault="00827B38" w:rsidP="006E09DF">
            <w:pPr>
              <w:tabs>
                <w:tab w:val="left" w:leader="underscore" w:pos="8460"/>
              </w:tabs>
              <w:spacing w:before="120"/>
              <w:jc w:val="center"/>
            </w:pPr>
            <w:r w:rsidRPr="005C3A5A">
              <w:t>Thành tiền</w:t>
            </w:r>
            <w:r w:rsidRPr="005C3A5A">
              <w:br/>
              <w:t>(4 x 5)</w:t>
            </w:r>
          </w:p>
        </w:tc>
      </w:tr>
      <w:tr w:rsidR="00827B38" w:rsidRPr="005C3A5A" w:rsidTr="006E09DF">
        <w:tc>
          <w:tcPr>
            <w:tcW w:w="612" w:type="dxa"/>
          </w:tcPr>
          <w:p w:rsidR="00827B38" w:rsidRPr="005C3A5A" w:rsidRDefault="00827B38" w:rsidP="006E09DF">
            <w:pPr>
              <w:tabs>
                <w:tab w:val="left" w:leader="underscore" w:pos="8460"/>
              </w:tabs>
              <w:spacing w:before="120"/>
              <w:jc w:val="center"/>
            </w:pPr>
            <w:r w:rsidRPr="005C3A5A">
              <w:t xml:space="preserve">(1) </w:t>
            </w:r>
          </w:p>
        </w:tc>
        <w:tc>
          <w:tcPr>
            <w:tcW w:w="2328" w:type="dxa"/>
          </w:tcPr>
          <w:p w:rsidR="00827B38" w:rsidRPr="005C3A5A" w:rsidRDefault="00827B38" w:rsidP="006E09DF">
            <w:pPr>
              <w:tabs>
                <w:tab w:val="left" w:leader="underscore" w:pos="8460"/>
              </w:tabs>
              <w:spacing w:before="120"/>
              <w:jc w:val="center"/>
            </w:pPr>
            <w:r w:rsidRPr="005C3A5A">
              <w:t>(2)</w:t>
            </w:r>
          </w:p>
        </w:tc>
        <w:tc>
          <w:tcPr>
            <w:tcW w:w="1800" w:type="dxa"/>
          </w:tcPr>
          <w:p w:rsidR="00827B38" w:rsidRPr="005C3A5A" w:rsidRDefault="00827B38" w:rsidP="006E09DF">
            <w:pPr>
              <w:tabs>
                <w:tab w:val="left" w:leader="underscore" w:pos="8460"/>
              </w:tabs>
              <w:spacing w:before="120"/>
              <w:jc w:val="center"/>
            </w:pPr>
            <w:r w:rsidRPr="005C3A5A">
              <w:t>(3)</w:t>
            </w:r>
          </w:p>
        </w:tc>
        <w:tc>
          <w:tcPr>
            <w:tcW w:w="1152" w:type="dxa"/>
          </w:tcPr>
          <w:p w:rsidR="00827B38" w:rsidRPr="005C3A5A" w:rsidRDefault="00827B38" w:rsidP="006E09DF">
            <w:pPr>
              <w:tabs>
                <w:tab w:val="left" w:leader="underscore" w:pos="8460"/>
              </w:tabs>
              <w:spacing w:before="120"/>
              <w:jc w:val="center"/>
            </w:pPr>
            <w:r w:rsidRPr="005C3A5A">
              <w:t>(4)</w:t>
            </w:r>
          </w:p>
        </w:tc>
        <w:tc>
          <w:tcPr>
            <w:tcW w:w="1476" w:type="dxa"/>
          </w:tcPr>
          <w:p w:rsidR="00827B38" w:rsidRPr="005C3A5A" w:rsidRDefault="00827B38" w:rsidP="006E09DF">
            <w:pPr>
              <w:tabs>
                <w:tab w:val="left" w:leader="underscore" w:pos="8460"/>
              </w:tabs>
              <w:spacing w:before="120"/>
              <w:jc w:val="center"/>
            </w:pPr>
            <w:r w:rsidRPr="005C3A5A">
              <w:t>(5)</w:t>
            </w:r>
          </w:p>
        </w:tc>
        <w:tc>
          <w:tcPr>
            <w:tcW w:w="1476" w:type="dxa"/>
          </w:tcPr>
          <w:p w:rsidR="00827B38" w:rsidRPr="005C3A5A" w:rsidRDefault="00827B38" w:rsidP="006E09DF">
            <w:pPr>
              <w:tabs>
                <w:tab w:val="left" w:leader="underscore" w:pos="8460"/>
              </w:tabs>
              <w:spacing w:before="120"/>
              <w:jc w:val="center"/>
            </w:pPr>
            <w:r w:rsidRPr="005C3A5A">
              <w:t>(6)</w:t>
            </w:r>
          </w:p>
        </w:tc>
      </w:tr>
      <w:tr w:rsidR="00827B38" w:rsidRPr="005C3A5A" w:rsidTr="006E09DF">
        <w:tc>
          <w:tcPr>
            <w:tcW w:w="612" w:type="dxa"/>
          </w:tcPr>
          <w:p w:rsidR="00827B38" w:rsidRPr="005C3A5A" w:rsidRDefault="00827B38" w:rsidP="006E09DF">
            <w:pPr>
              <w:tabs>
                <w:tab w:val="left" w:leader="underscore" w:pos="8460"/>
              </w:tabs>
              <w:spacing w:before="120"/>
              <w:jc w:val="center"/>
            </w:pPr>
            <w:r w:rsidRPr="005C3A5A">
              <w:t>1</w:t>
            </w:r>
          </w:p>
          <w:p w:rsidR="00827B38" w:rsidRPr="005C3A5A" w:rsidRDefault="00827B38" w:rsidP="006E09DF">
            <w:pPr>
              <w:tabs>
                <w:tab w:val="left" w:leader="underscore" w:pos="8460"/>
              </w:tabs>
              <w:spacing w:before="120"/>
              <w:jc w:val="center"/>
            </w:pPr>
          </w:p>
          <w:p w:rsidR="00827B38" w:rsidRPr="005C3A5A" w:rsidRDefault="00827B38" w:rsidP="006E09DF">
            <w:pPr>
              <w:tabs>
                <w:tab w:val="left" w:leader="underscore" w:pos="8460"/>
              </w:tabs>
              <w:spacing w:before="120"/>
              <w:jc w:val="center"/>
            </w:pPr>
            <w:r w:rsidRPr="005C3A5A">
              <w:t>2</w:t>
            </w:r>
          </w:p>
          <w:p w:rsidR="00827B38" w:rsidRPr="005C3A5A" w:rsidRDefault="00827B38" w:rsidP="006E09DF">
            <w:pPr>
              <w:tabs>
                <w:tab w:val="left" w:leader="underscore" w:pos="8460"/>
              </w:tabs>
              <w:spacing w:before="120"/>
              <w:jc w:val="center"/>
            </w:pPr>
          </w:p>
          <w:p w:rsidR="00827B38" w:rsidRPr="005C3A5A" w:rsidRDefault="00827B38" w:rsidP="006E09DF">
            <w:pPr>
              <w:tabs>
                <w:tab w:val="left" w:leader="underscore" w:pos="8460"/>
              </w:tabs>
              <w:spacing w:before="120"/>
              <w:jc w:val="center"/>
            </w:pPr>
            <w:r w:rsidRPr="005C3A5A">
              <w:t>3</w:t>
            </w:r>
          </w:p>
          <w:p w:rsidR="00827B38" w:rsidRPr="005C3A5A" w:rsidRDefault="00827B38" w:rsidP="006E09DF">
            <w:pPr>
              <w:tabs>
                <w:tab w:val="left" w:leader="underscore" w:pos="8460"/>
              </w:tabs>
              <w:spacing w:before="120"/>
              <w:jc w:val="center"/>
            </w:pPr>
          </w:p>
          <w:p w:rsidR="00827B38" w:rsidRPr="005C3A5A" w:rsidRDefault="00827B38" w:rsidP="006E09DF">
            <w:pPr>
              <w:tabs>
                <w:tab w:val="left" w:leader="underscore" w:pos="8460"/>
              </w:tabs>
              <w:spacing w:before="120"/>
              <w:jc w:val="center"/>
            </w:pPr>
            <w:r w:rsidRPr="005C3A5A">
              <w:t>…</w:t>
            </w:r>
          </w:p>
        </w:tc>
        <w:tc>
          <w:tcPr>
            <w:tcW w:w="2328" w:type="dxa"/>
          </w:tcPr>
          <w:p w:rsidR="00827B38" w:rsidRPr="005C3A5A" w:rsidRDefault="00827B38" w:rsidP="006E09DF">
            <w:pPr>
              <w:tabs>
                <w:tab w:val="left" w:leader="underscore" w:pos="8460"/>
              </w:tabs>
              <w:spacing w:before="120"/>
            </w:pPr>
            <w:r w:rsidRPr="005C3A5A">
              <w:t>Hạng mục A</w:t>
            </w:r>
          </w:p>
          <w:p w:rsidR="00827B38" w:rsidRPr="005C3A5A" w:rsidRDefault="00827B38" w:rsidP="006E09DF">
            <w:pPr>
              <w:tabs>
                <w:tab w:val="left" w:leader="underscore" w:pos="8460"/>
              </w:tabs>
              <w:spacing w:before="120"/>
            </w:pPr>
            <w:r w:rsidRPr="005C3A5A">
              <w:t>….</w:t>
            </w:r>
          </w:p>
          <w:p w:rsidR="00827B38" w:rsidRPr="005C3A5A" w:rsidRDefault="00827B38" w:rsidP="006E09DF">
            <w:pPr>
              <w:tabs>
                <w:tab w:val="left" w:leader="underscore" w:pos="8460"/>
              </w:tabs>
              <w:spacing w:before="120"/>
            </w:pPr>
            <w:r w:rsidRPr="005C3A5A">
              <w:t>Hạng mục B</w:t>
            </w:r>
          </w:p>
          <w:p w:rsidR="00827B38" w:rsidRPr="005C3A5A" w:rsidRDefault="00827B38" w:rsidP="006E09DF">
            <w:pPr>
              <w:tabs>
                <w:tab w:val="left" w:leader="underscore" w:pos="8460"/>
              </w:tabs>
              <w:spacing w:before="120"/>
            </w:pPr>
            <w:r w:rsidRPr="005C3A5A">
              <w:t>….</w:t>
            </w:r>
          </w:p>
          <w:p w:rsidR="00827B38" w:rsidRPr="005C3A5A" w:rsidRDefault="00827B38" w:rsidP="006E09DF">
            <w:pPr>
              <w:tabs>
                <w:tab w:val="left" w:leader="underscore" w:pos="8460"/>
              </w:tabs>
              <w:spacing w:before="120"/>
            </w:pPr>
            <w:r w:rsidRPr="005C3A5A">
              <w:t>Hạng mục C</w:t>
            </w:r>
          </w:p>
          <w:p w:rsidR="00827B38" w:rsidRPr="005C3A5A" w:rsidRDefault="00827B38" w:rsidP="006E09DF">
            <w:pPr>
              <w:tabs>
                <w:tab w:val="left" w:leader="underscore" w:pos="8460"/>
              </w:tabs>
              <w:spacing w:before="120"/>
            </w:pPr>
            <w:r w:rsidRPr="005C3A5A">
              <w:t>….</w:t>
            </w:r>
          </w:p>
          <w:p w:rsidR="00827B38" w:rsidRPr="005C3A5A" w:rsidRDefault="00827B38" w:rsidP="006E09DF">
            <w:pPr>
              <w:tabs>
                <w:tab w:val="left" w:leader="underscore" w:pos="8460"/>
              </w:tabs>
              <w:spacing w:before="120"/>
            </w:pPr>
            <w:r w:rsidRPr="005C3A5A">
              <w:t>…</w:t>
            </w:r>
          </w:p>
          <w:p w:rsidR="00827B38" w:rsidRPr="005C3A5A" w:rsidRDefault="00827B38" w:rsidP="006E09DF">
            <w:pPr>
              <w:tabs>
                <w:tab w:val="left" w:leader="underscore" w:pos="8460"/>
              </w:tabs>
              <w:spacing w:before="120"/>
            </w:pPr>
            <w:r w:rsidRPr="005C3A5A">
              <w:t>…</w:t>
            </w:r>
          </w:p>
        </w:tc>
        <w:tc>
          <w:tcPr>
            <w:tcW w:w="1800" w:type="dxa"/>
          </w:tcPr>
          <w:p w:rsidR="00827B38" w:rsidRPr="005C3A5A" w:rsidRDefault="00827B38" w:rsidP="006E09DF">
            <w:pPr>
              <w:tabs>
                <w:tab w:val="left" w:leader="underscore" w:pos="8460"/>
              </w:tabs>
              <w:spacing w:before="120"/>
              <w:jc w:val="center"/>
            </w:pPr>
          </w:p>
        </w:tc>
        <w:tc>
          <w:tcPr>
            <w:tcW w:w="1152" w:type="dxa"/>
          </w:tcPr>
          <w:p w:rsidR="00827B38" w:rsidRPr="005C3A5A" w:rsidRDefault="00827B38" w:rsidP="006E09DF">
            <w:pPr>
              <w:tabs>
                <w:tab w:val="left" w:leader="underscore" w:pos="8460"/>
              </w:tabs>
              <w:spacing w:before="120"/>
              <w:jc w:val="center"/>
            </w:pPr>
          </w:p>
        </w:tc>
        <w:tc>
          <w:tcPr>
            <w:tcW w:w="1476" w:type="dxa"/>
          </w:tcPr>
          <w:p w:rsidR="00827B38" w:rsidRPr="005C3A5A" w:rsidRDefault="00827B38" w:rsidP="006E09DF">
            <w:pPr>
              <w:tabs>
                <w:tab w:val="left" w:leader="underscore" w:pos="8460"/>
              </w:tabs>
              <w:spacing w:before="120"/>
              <w:jc w:val="center"/>
            </w:pPr>
          </w:p>
        </w:tc>
        <w:tc>
          <w:tcPr>
            <w:tcW w:w="1476" w:type="dxa"/>
          </w:tcPr>
          <w:p w:rsidR="00827B38" w:rsidRPr="005C3A5A" w:rsidRDefault="00827B38" w:rsidP="006E09DF">
            <w:pPr>
              <w:tabs>
                <w:tab w:val="left" w:leader="underscore" w:pos="8460"/>
              </w:tabs>
              <w:spacing w:before="120"/>
              <w:jc w:val="center"/>
            </w:pPr>
          </w:p>
          <w:p w:rsidR="00827B38" w:rsidRPr="005C3A5A" w:rsidRDefault="00827B38" w:rsidP="006E09DF">
            <w:pPr>
              <w:tabs>
                <w:tab w:val="left" w:leader="underscore" w:pos="8460"/>
              </w:tabs>
              <w:spacing w:before="120"/>
              <w:jc w:val="center"/>
            </w:pPr>
            <w:r w:rsidRPr="005C3A5A">
              <w:t>...............</w:t>
            </w:r>
          </w:p>
          <w:p w:rsidR="00827B38" w:rsidRPr="005C3A5A" w:rsidRDefault="00827B38" w:rsidP="006E09DF">
            <w:pPr>
              <w:tabs>
                <w:tab w:val="left" w:leader="underscore" w:pos="8460"/>
              </w:tabs>
              <w:spacing w:before="120"/>
              <w:jc w:val="center"/>
            </w:pPr>
          </w:p>
          <w:p w:rsidR="00827B38" w:rsidRPr="005C3A5A" w:rsidRDefault="00827B38" w:rsidP="006E09DF">
            <w:pPr>
              <w:tabs>
                <w:tab w:val="left" w:leader="underscore" w:pos="8460"/>
              </w:tabs>
              <w:spacing w:before="120"/>
              <w:jc w:val="center"/>
            </w:pPr>
            <w:r w:rsidRPr="005C3A5A">
              <w:t>...............</w:t>
            </w:r>
          </w:p>
          <w:p w:rsidR="00827B38" w:rsidRPr="005C3A5A" w:rsidRDefault="00827B38" w:rsidP="006E09DF">
            <w:pPr>
              <w:tabs>
                <w:tab w:val="left" w:leader="underscore" w:pos="8460"/>
              </w:tabs>
              <w:spacing w:before="120"/>
              <w:jc w:val="center"/>
            </w:pPr>
          </w:p>
          <w:p w:rsidR="00827B38" w:rsidRPr="005C3A5A" w:rsidRDefault="00827B38" w:rsidP="006E09DF">
            <w:pPr>
              <w:tabs>
                <w:tab w:val="left" w:leader="underscore" w:pos="8460"/>
              </w:tabs>
              <w:spacing w:before="120"/>
              <w:jc w:val="center"/>
            </w:pPr>
            <w:r w:rsidRPr="005C3A5A">
              <w:t>...............</w:t>
            </w:r>
          </w:p>
          <w:p w:rsidR="00827B38" w:rsidRPr="005C3A5A" w:rsidRDefault="00827B38" w:rsidP="006E09DF">
            <w:pPr>
              <w:tabs>
                <w:tab w:val="left" w:leader="underscore" w:pos="8460"/>
              </w:tabs>
              <w:spacing w:before="120"/>
              <w:jc w:val="center"/>
            </w:pPr>
          </w:p>
          <w:p w:rsidR="00827B38" w:rsidRPr="005C3A5A" w:rsidRDefault="00827B38" w:rsidP="006E09DF">
            <w:pPr>
              <w:tabs>
                <w:tab w:val="left" w:leader="underscore" w:pos="8460"/>
              </w:tabs>
              <w:spacing w:before="120"/>
              <w:jc w:val="center"/>
            </w:pPr>
            <w:r w:rsidRPr="005C3A5A">
              <w:t>...............</w:t>
            </w:r>
          </w:p>
        </w:tc>
      </w:tr>
      <w:tr w:rsidR="00827B38" w:rsidRPr="005C3A5A" w:rsidTr="006E09DF">
        <w:tc>
          <w:tcPr>
            <w:tcW w:w="7368" w:type="dxa"/>
            <w:gridSpan w:val="5"/>
          </w:tcPr>
          <w:p w:rsidR="00827B38" w:rsidRPr="005C3A5A" w:rsidRDefault="00827B38" w:rsidP="006E09DF">
            <w:pPr>
              <w:tabs>
                <w:tab w:val="left" w:leader="underscore" w:pos="8460"/>
              </w:tabs>
              <w:spacing w:before="120"/>
              <w:jc w:val="right"/>
            </w:pPr>
            <w:r w:rsidRPr="005C3A5A">
              <w:t xml:space="preserve">Cộng </w:t>
            </w:r>
          </w:p>
        </w:tc>
        <w:tc>
          <w:tcPr>
            <w:tcW w:w="1476" w:type="dxa"/>
          </w:tcPr>
          <w:p w:rsidR="00827B38" w:rsidRPr="005C3A5A" w:rsidRDefault="00827B38" w:rsidP="006E09DF">
            <w:pPr>
              <w:tabs>
                <w:tab w:val="left" w:leader="underscore" w:pos="8460"/>
              </w:tabs>
              <w:spacing w:before="120"/>
              <w:jc w:val="center"/>
            </w:pPr>
            <w:r w:rsidRPr="005C3A5A">
              <w:t>...............</w:t>
            </w:r>
          </w:p>
        </w:tc>
      </w:tr>
      <w:tr w:rsidR="00827B38" w:rsidRPr="005C3A5A" w:rsidTr="006E09DF">
        <w:tc>
          <w:tcPr>
            <w:tcW w:w="7368" w:type="dxa"/>
            <w:gridSpan w:val="5"/>
          </w:tcPr>
          <w:p w:rsidR="00827B38" w:rsidRPr="005C3A5A" w:rsidRDefault="00827B38" w:rsidP="006E09DF">
            <w:pPr>
              <w:tabs>
                <w:tab w:val="left" w:leader="underscore" w:pos="8460"/>
              </w:tabs>
              <w:spacing w:before="120"/>
              <w:jc w:val="right"/>
            </w:pPr>
            <w:r w:rsidRPr="005C3A5A">
              <w:t xml:space="preserve">Thuế và phí các loại </w:t>
            </w:r>
            <w:r w:rsidRPr="005C3A5A">
              <w:rPr>
                <w:vertAlign w:val="superscript"/>
              </w:rPr>
              <w:t>(1)</w:t>
            </w:r>
            <w:r w:rsidRPr="005C3A5A">
              <w:t xml:space="preserve"> </w:t>
            </w:r>
          </w:p>
        </w:tc>
        <w:tc>
          <w:tcPr>
            <w:tcW w:w="1476" w:type="dxa"/>
          </w:tcPr>
          <w:p w:rsidR="00827B38" w:rsidRPr="005C3A5A" w:rsidRDefault="00827B38" w:rsidP="006E09DF">
            <w:pPr>
              <w:tabs>
                <w:tab w:val="left" w:leader="underscore" w:pos="8460"/>
              </w:tabs>
              <w:spacing w:before="120"/>
              <w:jc w:val="center"/>
            </w:pPr>
            <w:r w:rsidRPr="005C3A5A">
              <w:t>...............</w:t>
            </w:r>
          </w:p>
        </w:tc>
      </w:tr>
      <w:tr w:rsidR="00827B38" w:rsidRPr="005C3A5A" w:rsidTr="006E09DF">
        <w:tc>
          <w:tcPr>
            <w:tcW w:w="7368" w:type="dxa"/>
            <w:gridSpan w:val="5"/>
          </w:tcPr>
          <w:p w:rsidR="00827B38" w:rsidRPr="005C3A5A" w:rsidRDefault="00827B38" w:rsidP="006E09DF">
            <w:pPr>
              <w:tabs>
                <w:tab w:val="left" w:leader="underscore" w:pos="8460"/>
              </w:tabs>
              <w:spacing w:before="120"/>
              <w:jc w:val="right"/>
            </w:pPr>
            <w:r w:rsidRPr="005C3A5A">
              <w:t>Chi phí vận chuyển, bảo hiểm và chi phí khác liên quan đến vận chuyển đến địa điểm theo yêu cầu của HSMT</w:t>
            </w:r>
          </w:p>
        </w:tc>
        <w:tc>
          <w:tcPr>
            <w:tcW w:w="1476" w:type="dxa"/>
          </w:tcPr>
          <w:p w:rsidR="00827B38" w:rsidRPr="005C3A5A" w:rsidRDefault="00827B38" w:rsidP="006E09DF">
            <w:pPr>
              <w:tabs>
                <w:tab w:val="left" w:leader="underscore" w:pos="8460"/>
              </w:tabs>
              <w:spacing w:before="120"/>
              <w:jc w:val="center"/>
            </w:pPr>
            <w:r w:rsidRPr="005C3A5A">
              <w:t>...............</w:t>
            </w:r>
          </w:p>
        </w:tc>
      </w:tr>
      <w:tr w:rsidR="00827B38" w:rsidRPr="005C3A5A" w:rsidTr="006E09DF">
        <w:tc>
          <w:tcPr>
            <w:tcW w:w="7368" w:type="dxa"/>
            <w:gridSpan w:val="5"/>
          </w:tcPr>
          <w:p w:rsidR="00827B38" w:rsidRPr="005C3A5A" w:rsidRDefault="00827B38" w:rsidP="006E09DF">
            <w:pPr>
              <w:tabs>
                <w:tab w:val="left" w:leader="underscore" w:pos="8460"/>
              </w:tabs>
              <w:spacing w:before="120"/>
              <w:jc w:val="center"/>
              <w:rPr>
                <w:b/>
              </w:rPr>
            </w:pPr>
            <w:r w:rsidRPr="005C3A5A">
              <w:rPr>
                <w:b/>
              </w:rPr>
              <w:lastRenderedPageBreak/>
              <w:t xml:space="preserve">Tổng cộng </w:t>
            </w:r>
          </w:p>
        </w:tc>
        <w:tc>
          <w:tcPr>
            <w:tcW w:w="1476" w:type="dxa"/>
          </w:tcPr>
          <w:p w:rsidR="00827B38" w:rsidRPr="005C3A5A" w:rsidRDefault="00827B38" w:rsidP="006E09DF">
            <w:pPr>
              <w:tabs>
                <w:tab w:val="left" w:leader="underscore" w:pos="8460"/>
              </w:tabs>
              <w:spacing w:before="120"/>
              <w:jc w:val="center"/>
            </w:pPr>
            <w:r w:rsidRPr="005C3A5A">
              <w:t>...............</w:t>
            </w:r>
          </w:p>
        </w:tc>
      </w:tr>
    </w:tbl>
    <w:p w:rsidR="00827B38" w:rsidRPr="005C3A5A" w:rsidRDefault="00827B38" w:rsidP="00827B38">
      <w:pPr>
        <w:tabs>
          <w:tab w:val="left" w:leader="underscore" w:pos="8460"/>
        </w:tabs>
        <w:spacing w:before="120"/>
        <w:jc w:val="center"/>
      </w:pPr>
    </w:p>
    <w:tbl>
      <w:tblPr>
        <w:tblW w:w="8748" w:type="dxa"/>
        <w:tblCellMar>
          <w:left w:w="0" w:type="dxa"/>
          <w:right w:w="0" w:type="dxa"/>
        </w:tblCellMar>
        <w:tblLook w:val="0000"/>
      </w:tblPr>
      <w:tblGrid>
        <w:gridCol w:w="4068"/>
        <w:gridCol w:w="4680"/>
      </w:tblGrid>
      <w:tr w:rsidR="00827B38" w:rsidRPr="005C3A5A" w:rsidTr="006E09DF">
        <w:tc>
          <w:tcPr>
            <w:tcW w:w="4068" w:type="dxa"/>
            <w:tcMar>
              <w:top w:w="0" w:type="dxa"/>
              <w:left w:w="108" w:type="dxa"/>
              <w:bottom w:w="0" w:type="dxa"/>
              <w:right w:w="108" w:type="dxa"/>
            </w:tcMar>
          </w:tcPr>
          <w:p w:rsidR="00827B38" w:rsidRPr="005C3A5A" w:rsidRDefault="00827B38" w:rsidP="006E09DF">
            <w:pPr>
              <w:spacing w:before="120"/>
              <w:jc w:val="center"/>
              <w:rPr>
                <w:b/>
              </w:rPr>
            </w:pPr>
          </w:p>
        </w:tc>
        <w:tc>
          <w:tcPr>
            <w:tcW w:w="4680" w:type="dxa"/>
            <w:tcMar>
              <w:top w:w="0" w:type="dxa"/>
              <w:left w:w="108" w:type="dxa"/>
              <w:bottom w:w="0" w:type="dxa"/>
              <w:right w:w="108" w:type="dxa"/>
            </w:tcMar>
          </w:tcPr>
          <w:p w:rsidR="00827B38" w:rsidRPr="005C3A5A" w:rsidRDefault="00827B38" w:rsidP="006E09DF">
            <w:pPr>
              <w:spacing w:before="120"/>
              <w:jc w:val="center"/>
              <w:rPr>
                <w:i/>
              </w:rPr>
            </w:pPr>
            <w:r w:rsidRPr="005C3A5A">
              <w:rPr>
                <w:b/>
              </w:rPr>
              <w:t xml:space="preserve">Đại diện hợp pháp của nhà thầu </w:t>
            </w:r>
            <w:r w:rsidRPr="005C3A5A">
              <w:rPr>
                <w:b/>
              </w:rPr>
              <w:br/>
            </w:r>
            <w:r w:rsidRPr="005C3A5A">
              <w:rPr>
                <w:i/>
              </w:rPr>
              <w:t xml:space="preserve">[Ghi tên, chức danh, ký tên và đóng dấu] </w:t>
            </w:r>
          </w:p>
        </w:tc>
      </w:tr>
    </w:tbl>
    <w:p w:rsidR="00827B38" w:rsidRPr="005C3A5A" w:rsidRDefault="00827B38" w:rsidP="00827B38">
      <w:pPr>
        <w:tabs>
          <w:tab w:val="left" w:leader="underscore" w:pos="8460"/>
        </w:tabs>
        <w:spacing w:before="120"/>
      </w:pPr>
    </w:p>
    <w:p w:rsidR="00827B38" w:rsidRPr="005C3A5A" w:rsidRDefault="00827B38" w:rsidP="00827B38">
      <w:pPr>
        <w:tabs>
          <w:tab w:val="left" w:leader="underscore" w:pos="8460"/>
        </w:tabs>
        <w:spacing w:before="120"/>
      </w:pPr>
      <w:r w:rsidRPr="005C3A5A">
        <w:t xml:space="preserve">Ghi chú: </w:t>
      </w:r>
    </w:p>
    <w:p w:rsidR="00827B38" w:rsidRPr="005C3A5A" w:rsidRDefault="00827B38" w:rsidP="00827B38">
      <w:pPr>
        <w:tabs>
          <w:tab w:val="left" w:leader="underscore" w:pos="8460"/>
        </w:tabs>
        <w:spacing w:before="120"/>
        <w:jc w:val="both"/>
        <w:rPr>
          <w:i/>
        </w:rPr>
      </w:pPr>
      <w:r w:rsidRPr="005C3A5A">
        <w:rPr>
          <w:i/>
        </w:rPr>
        <w:t xml:space="preserve">(1) Trường hợp cần thiết, chẳng hạn thực hiện ưu đãi trong đấu thầu quốc tế thì cần yêu cầu nhà thầu tách rõ thuế nhập khẩu, lệ phí hải quan và thuế giá trị gia tăng (VAT) phải trả cho các bộ phận, linh kiện, nguyên liệu … để sản xuất hoặc lắp ráp hàng hóa.   </w:t>
      </w:r>
    </w:p>
    <w:p w:rsidR="00827B38" w:rsidRPr="005C3A5A" w:rsidRDefault="00827B38" w:rsidP="00827B38">
      <w:pPr>
        <w:tabs>
          <w:tab w:val="left" w:leader="underscore" w:pos="8460"/>
        </w:tabs>
        <w:spacing w:before="120"/>
        <w:jc w:val="center"/>
      </w:pPr>
      <w:r w:rsidRPr="005C3A5A">
        <w:t xml:space="preserve"> </w:t>
      </w:r>
    </w:p>
    <w:p w:rsidR="00827B38" w:rsidRPr="005C3A5A" w:rsidRDefault="00827B38" w:rsidP="00827B38">
      <w:pPr>
        <w:tabs>
          <w:tab w:val="left" w:leader="underscore" w:pos="8460"/>
        </w:tabs>
        <w:spacing w:before="120"/>
        <w:jc w:val="right"/>
        <w:rPr>
          <w:b/>
        </w:rPr>
      </w:pPr>
      <w:r w:rsidRPr="005C3A5A">
        <w:rPr>
          <w:b/>
        </w:rPr>
        <w:t xml:space="preserve">Mẫu số 5 </w:t>
      </w:r>
    </w:p>
    <w:p w:rsidR="00827B38" w:rsidRPr="005C3A5A" w:rsidRDefault="00827B38" w:rsidP="00827B38">
      <w:pPr>
        <w:tabs>
          <w:tab w:val="left" w:leader="underscore" w:pos="8460"/>
        </w:tabs>
        <w:spacing w:before="120"/>
        <w:jc w:val="center"/>
        <w:rPr>
          <w:b/>
        </w:rPr>
      </w:pPr>
      <w:r w:rsidRPr="005C3A5A">
        <w:rPr>
          <w:b/>
        </w:rPr>
        <w:t xml:space="preserve">BIỂU GIÁ CHÀO CHO HÀNG HÓA </w:t>
      </w:r>
    </w:p>
    <w:p w:rsidR="00827B38" w:rsidRPr="005C3A5A" w:rsidRDefault="00827B38" w:rsidP="00827B38">
      <w:pPr>
        <w:tabs>
          <w:tab w:val="left" w:leader="underscore" w:pos="8460"/>
        </w:tabs>
        <w:spacing w:before="120"/>
        <w:jc w:val="center"/>
        <w:rPr>
          <w:b/>
        </w:rPr>
      </w:pPr>
      <w:r w:rsidRPr="005C3A5A">
        <w:rPr>
          <w:b/>
        </w:rPr>
        <w:t xml:space="preserve">SẢN XUẤT, GIA CÔNG NGOÀI NƯỚC </w:t>
      </w:r>
    </w:p>
    <w:tbl>
      <w:tblPr>
        <w:tblStyle w:val="TableGrid"/>
        <w:tblW w:w="8809" w:type="dxa"/>
        <w:tblLook w:val="01E0"/>
      </w:tblPr>
      <w:tblGrid>
        <w:gridCol w:w="691"/>
        <w:gridCol w:w="1353"/>
        <w:gridCol w:w="1356"/>
        <w:gridCol w:w="1050"/>
        <w:gridCol w:w="1756"/>
        <w:gridCol w:w="1331"/>
        <w:gridCol w:w="1272"/>
      </w:tblGrid>
      <w:tr w:rsidR="00827B38" w:rsidRPr="005C3A5A" w:rsidTr="006E09DF">
        <w:tc>
          <w:tcPr>
            <w:tcW w:w="691" w:type="dxa"/>
            <w:vAlign w:val="center"/>
          </w:tcPr>
          <w:p w:rsidR="00827B38" w:rsidRPr="005C3A5A" w:rsidRDefault="00827B38" w:rsidP="006E09DF">
            <w:pPr>
              <w:tabs>
                <w:tab w:val="left" w:leader="underscore" w:pos="8460"/>
              </w:tabs>
              <w:spacing w:before="120"/>
              <w:jc w:val="center"/>
            </w:pPr>
            <w:r w:rsidRPr="005C3A5A">
              <w:t>STT</w:t>
            </w:r>
          </w:p>
        </w:tc>
        <w:tc>
          <w:tcPr>
            <w:tcW w:w="1353" w:type="dxa"/>
            <w:vAlign w:val="center"/>
          </w:tcPr>
          <w:p w:rsidR="00827B38" w:rsidRPr="005C3A5A" w:rsidRDefault="00827B38" w:rsidP="006E09DF">
            <w:pPr>
              <w:tabs>
                <w:tab w:val="left" w:leader="underscore" w:pos="8460"/>
              </w:tabs>
              <w:spacing w:before="120"/>
              <w:jc w:val="center"/>
            </w:pPr>
            <w:r w:rsidRPr="005C3A5A">
              <w:t>Tên hàng hóa</w:t>
            </w:r>
          </w:p>
        </w:tc>
        <w:tc>
          <w:tcPr>
            <w:tcW w:w="1356" w:type="dxa"/>
            <w:vAlign w:val="center"/>
          </w:tcPr>
          <w:p w:rsidR="00827B38" w:rsidRPr="005C3A5A" w:rsidRDefault="00827B38" w:rsidP="006E09DF">
            <w:pPr>
              <w:tabs>
                <w:tab w:val="left" w:leader="underscore" w:pos="8460"/>
              </w:tabs>
              <w:spacing w:before="120"/>
              <w:jc w:val="center"/>
            </w:pPr>
            <w:r w:rsidRPr="005C3A5A">
              <w:t>Ký mã hiệu, nhãn mác sản phẩm</w:t>
            </w:r>
          </w:p>
        </w:tc>
        <w:tc>
          <w:tcPr>
            <w:tcW w:w="1050" w:type="dxa"/>
            <w:vAlign w:val="center"/>
          </w:tcPr>
          <w:p w:rsidR="00827B38" w:rsidRPr="005C3A5A" w:rsidRDefault="00827B38" w:rsidP="006E09DF">
            <w:pPr>
              <w:tabs>
                <w:tab w:val="left" w:leader="underscore" w:pos="8460"/>
              </w:tabs>
              <w:spacing w:before="120"/>
              <w:jc w:val="center"/>
            </w:pPr>
            <w:r w:rsidRPr="005C3A5A">
              <w:t>Số lượng</w:t>
            </w:r>
          </w:p>
        </w:tc>
        <w:tc>
          <w:tcPr>
            <w:tcW w:w="1756" w:type="dxa"/>
          </w:tcPr>
          <w:p w:rsidR="00827B38" w:rsidRPr="005C3A5A" w:rsidRDefault="00827B38" w:rsidP="006E09DF">
            <w:pPr>
              <w:tabs>
                <w:tab w:val="left" w:leader="underscore" w:pos="8460"/>
              </w:tabs>
              <w:spacing w:before="120"/>
              <w:jc w:val="center"/>
            </w:pPr>
            <w:r w:rsidRPr="005C3A5A">
              <w:t xml:space="preserve">Xuất xứ từ: (quốc gia hoặc vùng lãnh thổ…) </w:t>
            </w:r>
          </w:p>
        </w:tc>
        <w:tc>
          <w:tcPr>
            <w:tcW w:w="1331" w:type="dxa"/>
            <w:vAlign w:val="center"/>
          </w:tcPr>
          <w:p w:rsidR="00827B38" w:rsidRPr="005C3A5A" w:rsidRDefault="00827B38" w:rsidP="006E09DF">
            <w:pPr>
              <w:tabs>
                <w:tab w:val="left" w:leader="underscore" w:pos="8460"/>
              </w:tabs>
              <w:spacing w:before="120"/>
              <w:jc w:val="center"/>
            </w:pPr>
            <w:r w:rsidRPr="005C3A5A">
              <w:t>Đơn giá (CIF, CIP…)</w:t>
            </w:r>
          </w:p>
        </w:tc>
        <w:tc>
          <w:tcPr>
            <w:tcW w:w="1272" w:type="dxa"/>
            <w:vAlign w:val="center"/>
          </w:tcPr>
          <w:p w:rsidR="00827B38" w:rsidRPr="005C3A5A" w:rsidRDefault="00827B38" w:rsidP="006E09DF">
            <w:pPr>
              <w:tabs>
                <w:tab w:val="left" w:leader="underscore" w:pos="8460"/>
              </w:tabs>
              <w:spacing w:before="120"/>
              <w:jc w:val="center"/>
            </w:pPr>
            <w:r w:rsidRPr="005C3A5A">
              <w:t>Thành tiền (4x6)</w:t>
            </w:r>
          </w:p>
        </w:tc>
      </w:tr>
      <w:tr w:rsidR="00827B38" w:rsidRPr="005C3A5A" w:rsidTr="006E09DF">
        <w:tc>
          <w:tcPr>
            <w:tcW w:w="691" w:type="dxa"/>
          </w:tcPr>
          <w:p w:rsidR="00827B38" w:rsidRPr="005C3A5A" w:rsidRDefault="00827B38" w:rsidP="006E09DF">
            <w:pPr>
              <w:tabs>
                <w:tab w:val="left" w:leader="underscore" w:pos="8460"/>
              </w:tabs>
              <w:spacing w:before="120"/>
              <w:jc w:val="center"/>
            </w:pPr>
            <w:r w:rsidRPr="005C3A5A">
              <w:t xml:space="preserve">(1) </w:t>
            </w:r>
          </w:p>
        </w:tc>
        <w:tc>
          <w:tcPr>
            <w:tcW w:w="1353" w:type="dxa"/>
          </w:tcPr>
          <w:p w:rsidR="00827B38" w:rsidRPr="005C3A5A" w:rsidRDefault="00827B38" w:rsidP="006E09DF">
            <w:pPr>
              <w:tabs>
                <w:tab w:val="left" w:leader="underscore" w:pos="8460"/>
              </w:tabs>
              <w:spacing w:before="120"/>
              <w:jc w:val="center"/>
            </w:pPr>
            <w:r w:rsidRPr="005C3A5A">
              <w:t>(2)</w:t>
            </w:r>
          </w:p>
        </w:tc>
        <w:tc>
          <w:tcPr>
            <w:tcW w:w="1356" w:type="dxa"/>
          </w:tcPr>
          <w:p w:rsidR="00827B38" w:rsidRPr="005C3A5A" w:rsidRDefault="00827B38" w:rsidP="006E09DF">
            <w:pPr>
              <w:tabs>
                <w:tab w:val="left" w:leader="underscore" w:pos="8460"/>
              </w:tabs>
              <w:spacing w:before="120"/>
              <w:jc w:val="center"/>
            </w:pPr>
            <w:r w:rsidRPr="005C3A5A">
              <w:t>(3)</w:t>
            </w:r>
          </w:p>
        </w:tc>
        <w:tc>
          <w:tcPr>
            <w:tcW w:w="1050" w:type="dxa"/>
          </w:tcPr>
          <w:p w:rsidR="00827B38" w:rsidRPr="005C3A5A" w:rsidRDefault="00827B38" w:rsidP="006E09DF">
            <w:pPr>
              <w:tabs>
                <w:tab w:val="left" w:leader="underscore" w:pos="8460"/>
              </w:tabs>
              <w:spacing w:before="120"/>
              <w:jc w:val="center"/>
            </w:pPr>
            <w:r w:rsidRPr="005C3A5A">
              <w:t>(4)</w:t>
            </w:r>
          </w:p>
        </w:tc>
        <w:tc>
          <w:tcPr>
            <w:tcW w:w="1756" w:type="dxa"/>
          </w:tcPr>
          <w:p w:rsidR="00827B38" w:rsidRPr="005C3A5A" w:rsidRDefault="00827B38" w:rsidP="006E09DF">
            <w:pPr>
              <w:tabs>
                <w:tab w:val="left" w:leader="underscore" w:pos="8460"/>
              </w:tabs>
              <w:spacing w:before="120"/>
              <w:jc w:val="center"/>
            </w:pPr>
            <w:r w:rsidRPr="005C3A5A">
              <w:t>(5)</w:t>
            </w:r>
          </w:p>
        </w:tc>
        <w:tc>
          <w:tcPr>
            <w:tcW w:w="1331" w:type="dxa"/>
          </w:tcPr>
          <w:p w:rsidR="00827B38" w:rsidRPr="005C3A5A" w:rsidRDefault="00827B38" w:rsidP="006E09DF">
            <w:pPr>
              <w:tabs>
                <w:tab w:val="left" w:leader="underscore" w:pos="8460"/>
              </w:tabs>
              <w:spacing w:before="120"/>
              <w:jc w:val="center"/>
            </w:pPr>
            <w:r w:rsidRPr="005C3A5A">
              <w:t>(6)</w:t>
            </w:r>
          </w:p>
        </w:tc>
        <w:tc>
          <w:tcPr>
            <w:tcW w:w="1272" w:type="dxa"/>
          </w:tcPr>
          <w:p w:rsidR="00827B38" w:rsidRPr="005C3A5A" w:rsidRDefault="00827B38" w:rsidP="006E09DF">
            <w:pPr>
              <w:tabs>
                <w:tab w:val="left" w:leader="underscore" w:pos="8460"/>
              </w:tabs>
              <w:spacing w:before="120"/>
              <w:jc w:val="center"/>
            </w:pPr>
            <w:r w:rsidRPr="005C3A5A">
              <w:t xml:space="preserve">(7) </w:t>
            </w:r>
          </w:p>
        </w:tc>
      </w:tr>
      <w:tr w:rsidR="00827B38" w:rsidRPr="005C3A5A" w:rsidTr="006E09DF">
        <w:tc>
          <w:tcPr>
            <w:tcW w:w="691" w:type="dxa"/>
          </w:tcPr>
          <w:p w:rsidR="00827B38" w:rsidRPr="005C3A5A" w:rsidRDefault="00827B38" w:rsidP="006E09DF">
            <w:pPr>
              <w:tabs>
                <w:tab w:val="left" w:leader="underscore" w:pos="8460"/>
              </w:tabs>
              <w:spacing w:before="120"/>
              <w:jc w:val="center"/>
            </w:pPr>
            <w:r w:rsidRPr="005C3A5A">
              <w:t>1</w:t>
            </w:r>
          </w:p>
          <w:p w:rsidR="00827B38" w:rsidRPr="005C3A5A" w:rsidRDefault="00827B38" w:rsidP="006E09DF">
            <w:pPr>
              <w:tabs>
                <w:tab w:val="left" w:leader="underscore" w:pos="8460"/>
              </w:tabs>
              <w:spacing w:before="120"/>
              <w:jc w:val="center"/>
            </w:pPr>
          </w:p>
          <w:p w:rsidR="00827B38" w:rsidRPr="005C3A5A" w:rsidRDefault="00827B38" w:rsidP="006E09DF">
            <w:pPr>
              <w:tabs>
                <w:tab w:val="left" w:leader="underscore" w:pos="8460"/>
              </w:tabs>
              <w:spacing w:before="120"/>
              <w:jc w:val="center"/>
            </w:pPr>
            <w:r w:rsidRPr="005C3A5A">
              <w:t>2</w:t>
            </w:r>
          </w:p>
          <w:p w:rsidR="00827B38" w:rsidRPr="005C3A5A" w:rsidRDefault="00827B38" w:rsidP="006E09DF">
            <w:pPr>
              <w:tabs>
                <w:tab w:val="left" w:leader="underscore" w:pos="8460"/>
              </w:tabs>
              <w:spacing w:before="120"/>
              <w:jc w:val="center"/>
            </w:pPr>
          </w:p>
          <w:p w:rsidR="00827B38" w:rsidRPr="005C3A5A" w:rsidRDefault="00827B38" w:rsidP="006E09DF">
            <w:pPr>
              <w:tabs>
                <w:tab w:val="left" w:leader="underscore" w:pos="8460"/>
              </w:tabs>
              <w:spacing w:before="120"/>
              <w:jc w:val="center"/>
            </w:pPr>
            <w:r w:rsidRPr="005C3A5A">
              <w:t>3</w:t>
            </w:r>
          </w:p>
          <w:p w:rsidR="00827B38" w:rsidRPr="005C3A5A" w:rsidRDefault="00827B38" w:rsidP="006E09DF">
            <w:pPr>
              <w:tabs>
                <w:tab w:val="left" w:leader="underscore" w:pos="8460"/>
              </w:tabs>
              <w:spacing w:before="120"/>
              <w:jc w:val="center"/>
            </w:pPr>
          </w:p>
          <w:p w:rsidR="00827B38" w:rsidRPr="005C3A5A" w:rsidRDefault="00827B38" w:rsidP="006E09DF">
            <w:pPr>
              <w:tabs>
                <w:tab w:val="left" w:leader="underscore" w:pos="8460"/>
              </w:tabs>
              <w:spacing w:before="120"/>
              <w:jc w:val="center"/>
            </w:pPr>
            <w:r w:rsidRPr="005C3A5A">
              <w:t>…</w:t>
            </w:r>
          </w:p>
        </w:tc>
        <w:tc>
          <w:tcPr>
            <w:tcW w:w="1353" w:type="dxa"/>
          </w:tcPr>
          <w:p w:rsidR="00827B38" w:rsidRPr="005C3A5A" w:rsidRDefault="00827B38" w:rsidP="006E09DF">
            <w:pPr>
              <w:tabs>
                <w:tab w:val="left" w:leader="underscore" w:pos="8460"/>
              </w:tabs>
              <w:spacing w:before="120"/>
            </w:pPr>
            <w:r w:rsidRPr="005C3A5A">
              <w:t>Hạng mục A</w:t>
            </w:r>
          </w:p>
          <w:p w:rsidR="00827B38" w:rsidRPr="005C3A5A" w:rsidRDefault="00827B38" w:rsidP="006E09DF">
            <w:pPr>
              <w:tabs>
                <w:tab w:val="left" w:leader="underscore" w:pos="8460"/>
              </w:tabs>
              <w:spacing w:before="120"/>
            </w:pPr>
            <w:r w:rsidRPr="005C3A5A">
              <w:t>….</w:t>
            </w:r>
          </w:p>
          <w:p w:rsidR="00827B38" w:rsidRPr="005C3A5A" w:rsidRDefault="00827B38" w:rsidP="006E09DF">
            <w:pPr>
              <w:tabs>
                <w:tab w:val="left" w:leader="underscore" w:pos="8460"/>
              </w:tabs>
              <w:spacing w:before="120"/>
            </w:pPr>
            <w:r w:rsidRPr="005C3A5A">
              <w:t>Hạng mục B</w:t>
            </w:r>
          </w:p>
          <w:p w:rsidR="00827B38" w:rsidRPr="005C3A5A" w:rsidRDefault="00827B38" w:rsidP="006E09DF">
            <w:pPr>
              <w:tabs>
                <w:tab w:val="left" w:leader="underscore" w:pos="8460"/>
              </w:tabs>
              <w:spacing w:before="120"/>
            </w:pPr>
            <w:r w:rsidRPr="005C3A5A">
              <w:t>….</w:t>
            </w:r>
          </w:p>
          <w:p w:rsidR="00827B38" w:rsidRPr="005C3A5A" w:rsidRDefault="00827B38" w:rsidP="006E09DF">
            <w:pPr>
              <w:tabs>
                <w:tab w:val="left" w:leader="underscore" w:pos="8460"/>
              </w:tabs>
              <w:spacing w:before="120"/>
            </w:pPr>
            <w:r w:rsidRPr="005C3A5A">
              <w:t>Hạng mục C</w:t>
            </w:r>
          </w:p>
          <w:p w:rsidR="00827B38" w:rsidRPr="005C3A5A" w:rsidRDefault="00827B38" w:rsidP="006E09DF">
            <w:pPr>
              <w:tabs>
                <w:tab w:val="left" w:leader="underscore" w:pos="8460"/>
              </w:tabs>
              <w:spacing w:before="120"/>
            </w:pPr>
            <w:r w:rsidRPr="005C3A5A">
              <w:t>….</w:t>
            </w:r>
          </w:p>
          <w:p w:rsidR="00827B38" w:rsidRPr="005C3A5A" w:rsidRDefault="00827B38" w:rsidP="006E09DF">
            <w:pPr>
              <w:tabs>
                <w:tab w:val="left" w:leader="underscore" w:pos="8460"/>
              </w:tabs>
              <w:spacing w:before="120"/>
            </w:pPr>
            <w:r w:rsidRPr="005C3A5A">
              <w:t>…</w:t>
            </w:r>
          </w:p>
          <w:p w:rsidR="00827B38" w:rsidRPr="005C3A5A" w:rsidRDefault="00827B38" w:rsidP="006E09DF">
            <w:pPr>
              <w:tabs>
                <w:tab w:val="left" w:leader="underscore" w:pos="8460"/>
              </w:tabs>
              <w:spacing w:before="120"/>
            </w:pPr>
            <w:r w:rsidRPr="005C3A5A">
              <w:t>…</w:t>
            </w:r>
          </w:p>
        </w:tc>
        <w:tc>
          <w:tcPr>
            <w:tcW w:w="1356" w:type="dxa"/>
          </w:tcPr>
          <w:p w:rsidR="00827B38" w:rsidRPr="005C3A5A" w:rsidRDefault="00827B38" w:rsidP="006E09DF">
            <w:pPr>
              <w:tabs>
                <w:tab w:val="left" w:leader="underscore" w:pos="8460"/>
              </w:tabs>
              <w:spacing w:before="120"/>
              <w:jc w:val="center"/>
            </w:pPr>
          </w:p>
        </w:tc>
        <w:tc>
          <w:tcPr>
            <w:tcW w:w="1050" w:type="dxa"/>
          </w:tcPr>
          <w:p w:rsidR="00827B38" w:rsidRPr="005C3A5A" w:rsidRDefault="00827B38" w:rsidP="006E09DF">
            <w:pPr>
              <w:tabs>
                <w:tab w:val="left" w:leader="underscore" w:pos="8460"/>
              </w:tabs>
              <w:spacing w:before="120"/>
              <w:jc w:val="center"/>
            </w:pPr>
          </w:p>
        </w:tc>
        <w:tc>
          <w:tcPr>
            <w:tcW w:w="1756" w:type="dxa"/>
          </w:tcPr>
          <w:p w:rsidR="00827B38" w:rsidRPr="005C3A5A" w:rsidRDefault="00827B38" w:rsidP="006E09DF">
            <w:pPr>
              <w:tabs>
                <w:tab w:val="left" w:leader="underscore" w:pos="8460"/>
              </w:tabs>
              <w:spacing w:before="120"/>
              <w:jc w:val="center"/>
            </w:pPr>
          </w:p>
        </w:tc>
        <w:tc>
          <w:tcPr>
            <w:tcW w:w="1331" w:type="dxa"/>
          </w:tcPr>
          <w:p w:rsidR="00827B38" w:rsidRPr="005C3A5A" w:rsidRDefault="00827B38" w:rsidP="006E09DF">
            <w:pPr>
              <w:tabs>
                <w:tab w:val="left" w:leader="underscore" w:pos="8460"/>
              </w:tabs>
              <w:spacing w:before="120"/>
              <w:jc w:val="center"/>
            </w:pPr>
          </w:p>
        </w:tc>
        <w:tc>
          <w:tcPr>
            <w:tcW w:w="1272" w:type="dxa"/>
          </w:tcPr>
          <w:p w:rsidR="00827B38" w:rsidRPr="005C3A5A" w:rsidRDefault="00827B38" w:rsidP="006E09DF">
            <w:pPr>
              <w:tabs>
                <w:tab w:val="left" w:leader="underscore" w:pos="8460"/>
              </w:tabs>
              <w:spacing w:before="120"/>
              <w:jc w:val="center"/>
            </w:pPr>
          </w:p>
          <w:p w:rsidR="00827B38" w:rsidRPr="005C3A5A" w:rsidRDefault="00827B38" w:rsidP="006E09DF">
            <w:pPr>
              <w:tabs>
                <w:tab w:val="left" w:leader="underscore" w:pos="8460"/>
              </w:tabs>
              <w:spacing w:before="120"/>
              <w:jc w:val="center"/>
            </w:pPr>
            <w:r w:rsidRPr="005C3A5A">
              <w:t>...............</w:t>
            </w:r>
          </w:p>
          <w:p w:rsidR="00827B38" w:rsidRPr="005C3A5A" w:rsidRDefault="00827B38" w:rsidP="006E09DF">
            <w:pPr>
              <w:tabs>
                <w:tab w:val="left" w:leader="underscore" w:pos="8460"/>
              </w:tabs>
              <w:spacing w:before="120"/>
              <w:jc w:val="center"/>
            </w:pPr>
          </w:p>
          <w:p w:rsidR="00827B38" w:rsidRPr="005C3A5A" w:rsidRDefault="00827B38" w:rsidP="006E09DF">
            <w:pPr>
              <w:tabs>
                <w:tab w:val="left" w:leader="underscore" w:pos="8460"/>
              </w:tabs>
              <w:spacing w:before="120"/>
              <w:jc w:val="center"/>
            </w:pPr>
            <w:r w:rsidRPr="005C3A5A">
              <w:t>...............</w:t>
            </w:r>
          </w:p>
          <w:p w:rsidR="00827B38" w:rsidRPr="005C3A5A" w:rsidRDefault="00827B38" w:rsidP="006E09DF">
            <w:pPr>
              <w:tabs>
                <w:tab w:val="left" w:leader="underscore" w:pos="8460"/>
              </w:tabs>
              <w:spacing w:before="120"/>
              <w:jc w:val="center"/>
            </w:pPr>
          </w:p>
          <w:p w:rsidR="00827B38" w:rsidRPr="005C3A5A" w:rsidRDefault="00827B38" w:rsidP="006E09DF">
            <w:pPr>
              <w:tabs>
                <w:tab w:val="left" w:leader="underscore" w:pos="8460"/>
              </w:tabs>
              <w:spacing w:before="120"/>
              <w:jc w:val="center"/>
            </w:pPr>
            <w:r w:rsidRPr="005C3A5A">
              <w:t>...............</w:t>
            </w:r>
          </w:p>
          <w:p w:rsidR="00827B38" w:rsidRPr="005C3A5A" w:rsidRDefault="00827B38" w:rsidP="006E09DF">
            <w:pPr>
              <w:tabs>
                <w:tab w:val="left" w:leader="underscore" w:pos="8460"/>
              </w:tabs>
              <w:spacing w:before="120"/>
              <w:jc w:val="center"/>
            </w:pPr>
          </w:p>
          <w:p w:rsidR="00827B38" w:rsidRPr="005C3A5A" w:rsidRDefault="00827B38" w:rsidP="006E09DF">
            <w:pPr>
              <w:tabs>
                <w:tab w:val="left" w:leader="underscore" w:pos="8460"/>
              </w:tabs>
              <w:spacing w:before="120"/>
              <w:jc w:val="center"/>
            </w:pPr>
            <w:r w:rsidRPr="005C3A5A">
              <w:t>...............</w:t>
            </w:r>
          </w:p>
        </w:tc>
      </w:tr>
      <w:tr w:rsidR="00827B38" w:rsidRPr="005C3A5A" w:rsidTr="006E09DF">
        <w:tc>
          <w:tcPr>
            <w:tcW w:w="7537" w:type="dxa"/>
            <w:gridSpan w:val="6"/>
          </w:tcPr>
          <w:p w:rsidR="00827B38" w:rsidRPr="005C3A5A" w:rsidRDefault="00827B38" w:rsidP="006E09DF">
            <w:pPr>
              <w:tabs>
                <w:tab w:val="left" w:leader="underscore" w:pos="8460"/>
              </w:tabs>
              <w:spacing w:before="120"/>
              <w:jc w:val="right"/>
            </w:pPr>
            <w:r w:rsidRPr="005C3A5A">
              <w:t xml:space="preserve">Cộng </w:t>
            </w:r>
          </w:p>
        </w:tc>
        <w:tc>
          <w:tcPr>
            <w:tcW w:w="1272" w:type="dxa"/>
          </w:tcPr>
          <w:p w:rsidR="00827B38" w:rsidRPr="005C3A5A" w:rsidRDefault="00827B38" w:rsidP="006E09DF">
            <w:pPr>
              <w:tabs>
                <w:tab w:val="left" w:leader="underscore" w:pos="8460"/>
              </w:tabs>
              <w:spacing w:before="120"/>
              <w:jc w:val="center"/>
            </w:pPr>
            <w:r w:rsidRPr="005C3A5A">
              <w:t>...............</w:t>
            </w:r>
          </w:p>
        </w:tc>
      </w:tr>
      <w:tr w:rsidR="00827B38" w:rsidRPr="005C3A5A" w:rsidTr="006E09DF">
        <w:tc>
          <w:tcPr>
            <w:tcW w:w="7537" w:type="dxa"/>
            <w:gridSpan w:val="6"/>
          </w:tcPr>
          <w:p w:rsidR="00827B38" w:rsidRPr="005C3A5A" w:rsidRDefault="00827B38" w:rsidP="006E09DF">
            <w:pPr>
              <w:tabs>
                <w:tab w:val="left" w:leader="underscore" w:pos="8460"/>
              </w:tabs>
              <w:spacing w:before="120"/>
              <w:jc w:val="right"/>
            </w:pPr>
            <w:r w:rsidRPr="005C3A5A">
              <w:t>Thuế và phí các loại</w:t>
            </w:r>
          </w:p>
        </w:tc>
        <w:tc>
          <w:tcPr>
            <w:tcW w:w="1272" w:type="dxa"/>
          </w:tcPr>
          <w:p w:rsidR="00827B38" w:rsidRPr="005C3A5A" w:rsidRDefault="00827B38" w:rsidP="006E09DF">
            <w:pPr>
              <w:tabs>
                <w:tab w:val="left" w:leader="underscore" w:pos="8460"/>
              </w:tabs>
              <w:spacing w:before="120"/>
              <w:jc w:val="center"/>
            </w:pPr>
            <w:r w:rsidRPr="005C3A5A">
              <w:t>...............</w:t>
            </w:r>
          </w:p>
        </w:tc>
      </w:tr>
      <w:tr w:rsidR="00827B38" w:rsidRPr="005C3A5A" w:rsidTr="006E09DF">
        <w:tc>
          <w:tcPr>
            <w:tcW w:w="7537" w:type="dxa"/>
            <w:gridSpan w:val="6"/>
          </w:tcPr>
          <w:p w:rsidR="00827B38" w:rsidRPr="005C3A5A" w:rsidRDefault="00827B38" w:rsidP="006E09DF">
            <w:pPr>
              <w:tabs>
                <w:tab w:val="left" w:leader="underscore" w:pos="8460"/>
              </w:tabs>
              <w:spacing w:before="120"/>
              <w:jc w:val="right"/>
            </w:pPr>
            <w:r w:rsidRPr="005C3A5A">
              <w:t>Chi phí vận chuyển, bảo hiểm và chi phí khác liên quan đến vận chuyển đến địa điểm theo yêu cầu của HSMT</w:t>
            </w:r>
          </w:p>
        </w:tc>
        <w:tc>
          <w:tcPr>
            <w:tcW w:w="1272" w:type="dxa"/>
          </w:tcPr>
          <w:p w:rsidR="00827B38" w:rsidRPr="005C3A5A" w:rsidRDefault="00827B38" w:rsidP="006E09DF">
            <w:pPr>
              <w:tabs>
                <w:tab w:val="left" w:leader="underscore" w:pos="8460"/>
              </w:tabs>
              <w:spacing w:before="120"/>
              <w:jc w:val="center"/>
            </w:pPr>
            <w:r w:rsidRPr="005C3A5A">
              <w:t>...............</w:t>
            </w:r>
          </w:p>
        </w:tc>
      </w:tr>
      <w:tr w:rsidR="00827B38" w:rsidRPr="005C3A5A" w:rsidTr="006E09DF">
        <w:tc>
          <w:tcPr>
            <w:tcW w:w="7537" w:type="dxa"/>
            <w:gridSpan w:val="6"/>
          </w:tcPr>
          <w:p w:rsidR="00827B38" w:rsidRPr="005C3A5A" w:rsidRDefault="00827B38" w:rsidP="006E09DF">
            <w:pPr>
              <w:tabs>
                <w:tab w:val="left" w:leader="underscore" w:pos="8460"/>
              </w:tabs>
              <w:spacing w:before="120"/>
              <w:jc w:val="center"/>
            </w:pPr>
            <w:r w:rsidRPr="005C3A5A">
              <w:rPr>
                <w:b/>
              </w:rPr>
              <w:t xml:space="preserve">Tổng cộng </w:t>
            </w:r>
          </w:p>
        </w:tc>
        <w:tc>
          <w:tcPr>
            <w:tcW w:w="1272" w:type="dxa"/>
          </w:tcPr>
          <w:p w:rsidR="00827B38" w:rsidRPr="005C3A5A" w:rsidRDefault="00827B38" w:rsidP="006E09DF">
            <w:pPr>
              <w:tabs>
                <w:tab w:val="left" w:leader="underscore" w:pos="8460"/>
              </w:tabs>
              <w:spacing w:before="120"/>
              <w:jc w:val="center"/>
            </w:pPr>
            <w:r w:rsidRPr="005C3A5A">
              <w:t>...............</w:t>
            </w:r>
          </w:p>
        </w:tc>
      </w:tr>
    </w:tbl>
    <w:p w:rsidR="00827B38" w:rsidRPr="005C3A5A" w:rsidRDefault="00827B38" w:rsidP="00827B38">
      <w:pPr>
        <w:tabs>
          <w:tab w:val="left" w:leader="underscore" w:pos="8460"/>
        </w:tabs>
        <w:spacing w:before="120"/>
        <w:jc w:val="center"/>
      </w:pPr>
    </w:p>
    <w:tbl>
      <w:tblPr>
        <w:tblW w:w="8748" w:type="dxa"/>
        <w:tblCellMar>
          <w:left w:w="0" w:type="dxa"/>
          <w:right w:w="0" w:type="dxa"/>
        </w:tblCellMar>
        <w:tblLook w:val="0000"/>
      </w:tblPr>
      <w:tblGrid>
        <w:gridCol w:w="4068"/>
        <w:gridCol w:w="4680"/>
      </w:tblGrid>
      <w:tr w:rsidR="00827B38" w:rsidRPr="005C3A5A" w:rsidTr="006E09DF">
        <w:tc>
          <w:tcPr>
            <w:tcW w:w="4068" w:type="dxa"/>
            <w:tcMar>
              <w:top w:w="0" w:type="dxa"/>
              <w:left w:w="108" w:type="dxa"/>
              <w:bottom w:w="0" w:type="dxa"/>
              <w:right w:w="108" w:type="dxa"/>
            </w:tcMar>
          </w:tcPr>
          <w:p w:rsidR="00827B38" w:rsidRPr="005C3A5A" w:rsidRDefault="00827B38" w:rsidP="006E09DF">
            <w:pPr>
              <w:spacing w:before="120"/>
              <w:jc w:val="center"/>
              <w:rPr>
                <w:b/>
              </w:rPr>
            </w:pPr>
          </w:p>
        </w:tc>
        <w:tc>
          <w:tcPr>
            <w:tcW w:w="4680" w:type="dxa"/>
            <w:tcMar>
              <w:top w:w="0" w:type="dxa"/>
              <w:left w:w="108" w:type="dxa"/>
              <w:bottom w:w="0" w:type="dxa"/>
              <w:right w:w="108" w:type="dxa"/>
            </w:tcMar>
          </w:tcPr>
          <w:p w:rsidR="00827B38" w:rsidRPr="005C3A5A" w:rsidRDefault="00827B38" w:rsidP="006E09DF">
            <w:pPr>
              <w:spacing w:before="120"/>
              <w:jc w:val="center"/>
              <w:rPr>
                <w:i/>
              </w:rPr>
            </w:pPr>
            <w:r w:rsidRPr="005C3A5A">
              <w:rPr>
                <w:b/>
              </w:rPr>
              <w:t xml:space="preserve">Đại diện hợp pháp của nhà thầu </w:t>
            </w:r>
            <w:r w:rsidRPr="005C3A5A">
              <w:rPr>
                <w:b/>
              </w:rPr>
              <w:br/>
            </w:r>
            <w:r w:rsidRPr="005C3A5A">
              <w:rPr>
                <w:i/>
              </w:rPr>
              <w:t xml:space="preserve">[Ghi tên, chức danh, ký tên và đóng dấu] </w:t>
            </w:r>
          </w:p>
        </w:tc>
      </w:tr>
    </w:tbl>
    <w:p w:rsidR="00827B38" w:rsidRPr="005C3A5A" w:rsidRDefault="00827B38" w:rsidP="00827B38">
      <w:pPr>
        <w:tabs>
          <w:tab w:val="left" w:leader="underscore" w:pos="8460"/>
        </w:tabs>
        <w:spacing w:before="120"/>
      </w:pPr>
    </w:p>
    <w:p w:rsidR="00827B38" w:rsidRPr="005C3A5A" w:rsidRDefault="00827B38" w:rsidP="00827B38">
      <w:pPr>
        <w:tabs>
          <w:tab w:val="left" w:leader="underscore" w:pos="8460"/>
        </w:tabs>
        <w:spacing w:before="120"/>
        <w:jc w:val="right"/>
        <w:rPr>
          <w:b/>
        </w:rPr>
      </w:pPr>
      <w:r w:rsidRPr="005C3A5A">
        <w:rPr>
          <w:b/>
        </w:rPr>
        <w:t>Mẫu số 6</w:t>
      </w:r>
    </w:p>
    <w:p w:rsidR="00827B38" w:rsidRPr="005C3A5A" w:rsidRDefault="00827B38" w:rsidP="00827B38">
      <w:pPr>
        <w:tabs>
          <w:tab w:val="left" w:leader="underscore" w:pos="8460"/>
        </w:tabs>
        <w:spacing w:before="120"/>
        <w:jc w:val="center"/>
        <w:rPr>
          <w:b/>
        </w:rPr>
      </w:pPr>
      <w:r w:rsidRPr="005C3A5A">
        <w:rPr>
          <w:b/>
        </w:rPr>
        <w:t xml:space="preserve">BIỂU GIÁ CHÀO CHO HÀNG HÓA </w:t>
      </w:r>
    </w:p>
    <w:p w:rsidR="00827B38" w:rsidRPr="005C3A5A" w:rsidRDefault="00827B38" w:rsidP="00827B38">
      <w:pPr>
        <w:tabs>
          <w:tab w:val="left" w:leader="underscore" w:pos="8460"/>
        </w:tabs>
        <w:spacing w:before="120"/>
        <w:jc w:val="center"/>
        <w:rPr>
          <w:b/>
        </w:rPr>
      </w:pPr>
      <w:r w:rsidRPr="005C3A5A">
        <w:rPr>
          <w:b/>
        </w:rPr>
        <w:t xml:space="preserve">SẢN XUẤT, GIA CÔNG NGOÀI NƯỚC </w:t>
      </w:r>
    </w:p>
    <w:p w:rsidR="00827B38" w:rsidRPr="005C3A5A" w:rsidRDefault="00827B38" w:rsidP="00827B38">
      <w:pPr>
        <w:tabs>
          <w:tab w:val="left" w:leader="underscore" w:pos="8460"/>
        </w:tabs>
        <w:spacing w:before="120"/>
        <w:jc w:val="center"/>
        <w:rPr>
          <w:b/>
        </w:rPr>
      </w:pPr>
      <w:r w:rsidRPr="005C3A5A">
        <w:rPr>
          <w:b/>
        </w:rPr>
        <w:t xml:space="preserve">ĐÃ NHẬP KHẨU VÀ ĐANG ĐƯỢC CHÀO BÁN TẠI VIỆT NAM </w:t>
      </w:r>
    </w:p>
    <w:tbl>
      <w:tblPr>
        <w:tblStyle w:val="TableGrid"/>
        <w:tblW w:w="8748" w:type="dxa"/>
        <w:tblLook w:val="01E0"/>
      </w:tblPr>
      <w:tblGrid>
        <w:gridCol w:w="643"/>
        <w:gridCol w:w="1411"/>
        <w:gridCol w:w="1214"/>
        <w:gridCol w:w="887"/>
        <w:gridCol w:w="1266"/>
        <w:gridCol w:w="834"/>
        <w:gridCol w:w="1223"/>
        <w:gridCol w:w="1270"/>
      </w:tblGrid>
      <w:tr w:rsidR="00827B38" w:rsidRPr="005C3A5A" w:rsidTr="006E09DF">
        <w:tc>
          <w:tcPr>
            <w:tcW w:w="610" w:type="dxa"/>
            <w:vAlign w:val="center"/>
          </w:tcPr>
          <w:p w:rsidR="00827B38" w:rsidRPr="005C3A5A" w:rsidRDefault="00827B38" w:rsidP="006E09DF">
            <w:pPr>
              <w:tabs>
                <w:tab w:val="left" w:leader="underscore" w:pos="8460"/>
              </w:tabs>
              <w:spacing w:before="120"/>
              <w:jc w:val="center"/>
            </w:pPr>
            <w:r w:rsidRPr="005C3A5A">
              <w:t>STT</w:t>
            </w:r>
          </w:p>
        </w:tc>
        <w:tc>
          <w:tcPr>
            <w:tcW w:w="1420" w:type="dxa"/>
            <w:vAlign w:val="center"/>
          </w:tcPr>
          <w:p w:rsidR="00827B38" w:rsidRPr="005C3A5A" w:rsidRDefault="00827B38" w:rsidP="006E09DF">
            <w:pPr>
              <w:tabs>
                <w:tab w:val="left" w:leader="underscore" w:pos="8460"/>
              </w:tabs>
              <w:spacing w:before="120"/>
              <w:jc w:val="center"/>
            </w:pPr>
            <w:r w:rsidRPr="005C3A5A">
              <w:t>Tên hàng hóa</w:t>
            </w:r>
          </w:p>
        </w:tc>
        <w:tc>
          <w:tcPr>
            <w:tcW w:w="1221" w:type="dxa"/>
            <w:vAlign w:val="center"/>
          </w:tcPr>
          <w:p w:rsidR="00827B38" w:rsidRPr="005C3A5A" w:rsidRDefault="00827B38" w:rsidP="006E09DF">
            <w:pPr>
              <w:tabs>
                <w:tab w:val="left" w:leader="underscore" w:pos="8460"/>
              </w:tabs>
              <w:spacing w:before="120"/>
              <w:jc w:val="center"/>
            </w:pPr>
            <w:r w:rsidRPr="005C3A5A">
              <w:t>Ký mã hiệu, nhãn mác sản phẩm</w:t>
            </w:r>
          </w:p>
        </w:tc>
        <w:tc>
          <w:tcPr>
            <w:tcW w:w="889" w:type="dxa"/>
            <w:vAlign w:val="center"/>
          </w:tcPr>
          <w:p w:rsidR="00827B38" w:rsidRPr="005C3A5A" w:rsidRDefault="00827B38" w:rsidP="006E09DF">
            <w:pPr>
              <w:tabs>
                <w:tab w:val="left" w:leader="underscore" w:pos="8460"/>
              </w:tabs>
              <w:spacing w:before="120"/>
              <w:jc w:val="center"/>
            </w:pPr>
            <w:r w:rsidRPr="005C3A5A">
              <w:t>Số lượng</w:t>
            </w:r>
          </w:p>
        </w:tc>
        <w:tc>
          <w:tcPr>
            <w:tcW w:w="1272" w:type="dxa"/>
          </w:tcPr>
          <w:p w:rsidR="00827B38" w:rsidRPr="005C3A5A" w:rsidRDefault="00827B38" w:rsidP="006E09DF">
            <w:pPr>
              <w:tabs>
                <w:tab w:val="left" w:leader="underscore" w:pos="8460"/>
              </w:tabs>
              <w:spacing w:before="120"/>
              <w:jc w:val="center"/>
            </w:pPr>
            <w:r w:rsidRPr="005C3A5A">
              <w:t xml:space="preserve">Xuất xứ từ: (quốc gia hoặc vùng lãnh thổ…) </w:t>
            </w:r>
          </w:p>
        </w:tc>
        <w:tc>
          <w:tcPr>
            <w:tcW w:w="835" w:type="dxa"/>
            <w:vAlign w:val="center"/>
          </w:tcPr>
          <w:p w:rsidR="00827B38" w:rsidRPr="005C3A5A" w:rsidRDefault="00827B38" w:rsidP="006E09DF">
            <w:pPr>
              <w:tabs>
                <w:tab w:val="left" w:leader="underscore" w:pos="8460"/>
              </w:tabs>
              <w:spacing w:before="120"/>
              <w:jc w:val="center"/>
            </w:pPr>
            <w:r w:rsidRPr="005C3A5A">
              <w:t>Đơn giá EXW</w:t>
            </w:r>
          </w:p>
        </w:tc>
        <w:tc>
          <w:tcPr>
            <w:tcW w:w="1229" w:type="dxa"/>
          </w:tcPr>
          <w:p w:rsidR="00827B38" w:rsidRPr="005C3A5A" w:rsidRDefault="00827B38" w:rsidP="006E09DF">
            <w:pPr>
              <w:tabs>
                <w:tab w:val="left" w:leader="underscore" w:pos="8460"/>
              </w:tabs>
              <w:spacing w:before="120"/>
              <w:jc w:val="center"/>
            </w:pPr>
            <w:r w:rsidRPr="005C3A5A">
              <w:t xml:space="preserve">Đơn giá EXW đã trừ thuế và phí các loại </w:t>
            </w:r>
          </w:p>
        </w:tc>
        <w:tc>
          <w:tcPr>
            <w:tcW w:w="1272" w:type="dxa"/>
            <w:vAlign w:val="center"/>
          </w:tcPr>
          <w:p w:rsidR="00827B38" w:rsidRPr="005C3A5A" w:rsidRDefault="00827B38" w:rsidP="006E09DF">
            <w:pPr>
              <w:tabs>
                <w:tab w:val="left" w:leader="underscore" w:pos="8460"/>
              </w:tabs>
              <w:spacing w:before="120"/>
              <w:jc w:val="center"/>
            </w:pPr>
            <w:r w:rsidRPr="005C3A5A">
              <w:t>Thành tiền (4x6)</w:t>
            </w:r>
          </w:p>
        </w:tc>
      </w:tr>
      <w:tr w:rsidR="00827B38" w:rsidRPr="005C3A5A" w:rsidTr="006E09DF">
        <w:tc>
          <w:tcPr>
            <w:tcW w:w="610" w:type="dxa"/>
          </w:tcPr>
          <w:p w:rsidR="00827B38" w:rsidRPr="005C3A5A" w:rsidRDefault="00827B38" w:rsidP="006E09DF">
            <w:pPr>
              <w:tabs>
                <w:tab w:val="left" w:leader="underscore" w:pos="8460"/>
              </w:tabs>
              <w:spacing w:before="120"/>
              <w:jc w:val="center"/>
            </w:pPr>
            <w:r w:rsidRPr="005C3A5A">
              <w:t xml:space="preserve">(1) </w:t>
            </w:r>
          </w:p>
        </w:tc>
        <w:tc>
          <w:tcPr>
            <w:tcW w:w="1420" w:type="dxa"/>
          </w:tcPr>
          <w:p w:rsidR="00827B38" w:rsidRPr="005C3A5A" w:rsidRDefault="00827B38" w:rsidP="006E09DF">
            <w:pPr>
              <w:tabs>
                <w:tab w:val="left" w:leader="underscore" w:pos="8460"/>
              </w:tabs>
              <w:spacing w:before="120"/>
              <w:jc w:val="center"/>
            </w:pPr>
            <w:r w:rsidRPr="005C3A5A">
              <w:t>(2)</w:t>
            </w:r>
          </w:p>
        </w:tc>
        <w:tc>
          <w:tcPr>
            <w:tcW w:w="1221" w:type="dxa"/>
          </w:tcPr>
          <w:p w:rsidR="00827B38" w:rsidRPr="005C3A5A" w:rsidRDefault="00827B38" w:rsidP="006E09DF">
            <w:pPr>
              <w:tabs>
                <w:tab w:val="left" w:leader="underscore" w:pos="8460"/>
              </w:tabs>
              <w:spacing w:before="120"/>
              <w:jc w:val="center"/>
            </w:pPr>
            <w:r w:rsidRPr="005C3A5A">
              <w:t>(3)</w:t>
            </w:r>
          </w:p>
        </w:tc>
        <w:tc>
          <w:tcPr>
            <w:tcW w:w="889" w:type="dxa"/>
          </w:tcPr>
          <w:p w:rsidR="00827B38" w:rsidRPr="005C3A5A" w:rsidRDefault="00827B38" w:rsidP="006E09DF">
            <w:pPr>
              <w:tabs>
                <w:tab w:val="left" w:leader="underscore" w:pos="8460"/>
              </w:tabs>
              <w:spacing w:before="120"/>
              <w:jc w:val="center"/>
            </w:pPr>
            <w:r w:rsidRPr="005C3A5A">
              <w:t>(4)</w:t>
            </w:r>
          </w:p>
        </w:tc>
        <w:tc>
          <w:tcPr>
            <w:tcW w:w="1272" w:type="dxa"/>
          </w:tcPr>
          <w:p w:rsidR="00827B38" w:rsidRPr="005C3A5A" w:rsidRDefault="00827B38" w:rsidP="006E09DF">
            <w:pPr>
              <w:tabs>
                <w:tab w:val="left" w:leader="underscore" w:pos="8460"/>
              </w:tabs>
              <w:spacing w:before="120"/>
              <w:jc w:val="center"/>
            </w:pPr>
            <w:r w:rsidRPr="005C3A5A">
              <w:t>(5)</w:t>
            </w:r>
          </w:p>
        </w:tc>
        <w:tc>
          <w:tcPr>
            <w:tcW w:w="835" w:type="dxa"/>
          </w:tcPr>
          <w:p w:rsidR="00827B38" w:rsidRPr="005C3A5A" w:rsidRDefault="00827B38" w:rsidP="006E09DF">
            <w:pPr>
              <w:tabs>
                <w:tab w:val="left" w:leader="underscore" w:pos="8460"/>
              </w:tabs>
              <w:spacing w:before="120"/>
              <w:jc w:val="center"/>
            </w:pPr>
            <w:r w:rsidRPr="005C3A5A">
              <w:t>(6)</w:t>
            </w:r>
          </w:p>
        </w:tc>
        <w:tc>
          <w:tcPr>
            <w:tcW w:w="1229" w:type="dxa"/>
          </w:tcPr>
          <w:p w:rsidR="00827B38" w:rsidRPr="005C3A5A" w:rsidRDefault="00827B38" w:rsidP="006E09DF">
            <w:pPr>
              <w:tabs>
                <w:tab w:val="left" w:leader="underscore" w:pos="8460"/>
              </w:tabs>
              <w:spacing w:before="120"/>
              <w:jc w:val="center"/>
            </w:pPr>
            <w:r w:rsidRPr="005C3A5A">
              <w:t xml:space="preserve">(7) </w:t>
            </w:r>
          </w:p>
        </w:tc>
        <w:tc>
          <w:tcPr>
            <w:tcW w:w="1272" w:type="dxa"/>
          </w:tcPr>
          <w:p w:rsidR="00827B38" w:rsidRPr="005C3A5A" w:rsidRDefault="00827B38" w:rsidP="006E09DF">
            <w:pPr>
              <w:tabs>
                <w:tab w:val="left" w:leader="underscore" w:pos="8460"/>
              </w:tabs>
              <w:spacing w:before="120"/>
              <w:jc w:val="center"/>
            </w:pPr>
            <w:r w:rsidRPr="005C3A5A">
              <w:t>(8)</w:t>
            </w:r>
          </w:p>
        </w:tc>
      </w:tr>
      <w:tr w:rsidR="00827B38" w:rsidRPr="005C3A5A" w:rsidTr="006E09DF">
        <w:tc>
          <w:tcPr>
            <w:tcW w:w="610" w:type="dxa"/>
          </w:tcPr>
          <w:p w:rsidR="00827B38" w:rsidRPr="005C3A5A" w:rsidRDefault="00827B38" w:rsidP="006E09DF">
            <w:pPr>
              <w:tabs>
                <w:tab w:val="left" w:leader="underscore" w:pos="8460"/>
              </w:tabs>
              <w:spacing w:before="120"/>
              <w:jc w:val="center"/>
            </w:pPr>
            <w:r w:rsidRPr="005C3A5A">
              <w:t>1</w:t>
            </w:r>
          </w:p>
          <w:p w:rsidR="00827B38" w:rsidRPr="005C3A5A" w:rsidRDefault="00827B38" w:rsidP="006E09DF">
            <w:pPr>
              <w:tabs>
                <w:tab w:val="left" w:leader="underscore" w:pos="8460"/>
              </w:tabs>
              <w:spacing w:before="120"/>
              <w:jc w:val="center"/>
            </w:pPr>
          </w:p>
          <w:p w:rsidR="00827B38" w:rsidRPr="005C3A5A" w:rsidRDefault="00827B38" w:rsidP="006E09DF">
            <w:pPr>
              <w:tabs>
                <w:tab w:val="left" w:leader="underscore" w:pos="8460"/>
              </w:tabs>
              <w:spacing w:before="120"/>
              <w:jc w:val="center"/>
            </w:pPr>
            <w:r w:rsidRPr="005C3A5A">
              <w:t>2</w:t>
            </w:r>
          </w:p>
          <w:p w:rsidR="00827B38" w:rsidRPr="005C3A5A" w:rsidRDefault="00827B38" w:rsidP="006E09DF">
            <w:pPr>
              <w:tabs>
                <w:tab w:val="left" w:leader="underscore" w:pos="8460"/>
              </w:tabs>
              <w:spacing w:before="120"/>
              <w:jc w:val="center"/>
            </w:pPr>
          </w:p>
          <w:p w:rsidR="00827B38" w:rsidRPr="005C3A5A" w:rsidRDefault="00827B38" w:rsidP="006E09DF">
            <w:pPr>
              <w:tabs>
                <w:tab w:val="left" w:leader="underscore" w:pos="8460"/>
              </w:tabs>
              <w:spacing w:before="120"/>
              <w:jc w:val="center"/>
            </w:pPr>
            <w:r w:rsidRPr="005C3A5A">
              <w:t>3</w:t>
            </w:r>
          </w:p>
          <w:p w:rsidR="00827B38" w:rsidRPr="005C3A5A" w:rsidRDefault="00827B38" w:rsidP="006E09DF">
            <w:pPr>
              <w:tabs>
                <w:tab w:val="left" w:leader="underscore" w:pos="8460"/>
              </w:tabs>
              <w:spacing w:before="120"/>
              <w:jc w:val="center"/>
            </w:pPr>
          </w:p>
          <w:p w:rsidR="00827B38" w:rsidRPr="005C3A5A" w:rsidRDefault="00827B38" w:rsidP="006E09DF">
            <w:pPr>
              <w:tabs>
                <w:tab w:val="left" w:leader="underscore" w:pos="8460"/>
              </w:tabs>
              <w:spacing w:before="120"/>
              <w:jc w:val="center"/>
            </w:pPr>
            <w:r w:rsidRPr="005C3A5A">
              <w:t>…</w:t>
            </w:r>
          </w:p>
        </w:tc>
        <w:tc>
          <w:tcPr>
            <w:tcW w:w="1420" w:type="dxa"/>
          </w:tcPr>
          <w:p w:rsidR="00827B38" w:rsidRPr="005C3A5A" w:rsidRDefault="00827B38" w:rsidP="006E09DF">
            <w:pPr>
              <w:tabs>
                <w:tab w:val="left" w:leader="underscore" w:pos="8460"/>
              </w:tabs>
              <w:spacing w:before="120"/>
            </w:pPr>
            <w:r w:rsidRPr="005C3A5A">
              <w:t>Hạng mục A</w:t>
            </w:r>
          </w:p>
          <w:p w:rsidR="00827B38" w:rsidRPr="005C3A5A" w:rsidRDefault="00827B38" w:rsidP="006E09DF">
            <w:pPr>
              <w:tabs>
                <w:tab w:val="left" w:leader="underscore" w:pos="8460"/>
              </w:tabs>
              <w:spacing w:before="120"/>
            </w:pPr>
            <w:r w:rsidRPr="005C3A5A">
              <w:t>….</w:t>
            </w:r>
          </w:p>
          <w:p w:rsidR="00827B38" w:rsidRPr="005C3A5A" w:rsidRDefault="00827B38" w:rsidP="006E09DF">
            <w:pPr>
              <w:tabs>
                <w:tab w:val="left" w:leader="underscore" w:pos="8460"/>
              </w:tabs>
              <w:spacing w:before="120"/>
            </w:pPr>
            <w:r w:rsidRPr="005C3A5A">
              <w:t>Hạng mục B</w:t>
            </w:r>
          </w:p>
          <w:p w:rsidR="00827B38" w:rsidRPr="005C3A5A" w:rsidRDefault="00827B38" w:rsidP="006E09DF">
            <w:pPr>
              <w:tabs>
                <w:tab w:val="left" w:leader="underscore" w:pos="8460"/>
              </w:tabs>
              <w:spacing w:before="120"/>
            </w:pPr>
            <w:r w:rsidRPr="005C3A5A">
              <w:t>….</w:t>
            </w:r>
          </w:p>
          <w:p w:rsidR="00827B38" w:rsidRPr="005C3A5A" w:rsidRDefault="00827B38" w:rsidP="006E09DF">
            <w:pPr>
              <w:tabs>
                <w:tab w:val="left" w:leader="underscore" w:pos="8460"/>
              </w:tabs>
              <w:spacing w:before="120"/>
            </w:pPr>
            <w:r w:rsidRPr="005C3A5A">
              <w:t>Hạng mục C</w:t>
            </w:r>
          </w:p>
          <w:p w:rsidR="00827B38" w:rsidRPr="005C3A5A" w:rsidRDefault="00827B38" w:rsidP="006E09DF">
            <w:pPr>
              <w:tabs>
                <w:tab w:val="left" w:leader="underscore" w:pos="8460"/>
              </w:tabs>
              <w:spacing w:before="120"/>
            </w:pPr>
            <w:r w:rsidRPr="005C3A5A">
              <w:t>….</w:t>
            </w:r>
          </w:p>
          <w:p w:rsidR="00827B38" w:rsidRPr="005C3A5A" w:rsidRDefault="00827B38" w:rsidP="006E09DF">
            <w:pPr>
              <w:tabs>
                <w:tab w:val="left" w:leader="underscore" w:pos="8460"/>
              </w:tabs>
              <w:spacing w:before="120"/>
            </w:pPr>
            <w:r w:rsidRPr="005C3A5A">
              <w:t>…</w:t>
            </w:r>
          </w:p>
          <w:p w:rsidR="00827B38" w:rsidRPr="005C3A5A" w:rsidRDefault="00827B38" w:rsidP="006E09DF">
            <w:pPr>
              <w:tabs>
                <w:tab w:val="left" w:leader="underscore" w:pos="8460"/>
              </w:tabs>
              <w:spacing w:before="120"/>
            </w:pPr>
            <w:r w:rsidRPr="005C3A5A">
              <w:t>…</w:t>
            </w:r>
          </w:p>
        </w:tc>
        <w:tc>
          <w:tcPr>
            <w:tcW w:w="1221" w:type="dxa"/>
          </w:tcPr>
          <w:p w:rsidR="00827B38" w:rsidRPr="005C3A5A" w:rsidRDefault="00827B38" w:rsidP="006E09DF">
            <w:pPr>
              <w:tabs>
                <w:tab w:val="left" w:leader="underscore" w:pos="8460"/>
              </w:tabs>
              <w:spacing w:before="120"/>
              <w:jc w:val="center"/>
            </w:pPr>
          </w:p>
        </w:tc>
        <w:tc>
          <w:tcPr>
            <w:tcW w:w="889" w:type="dxa"/>
          </w:tcPr>
          <w:p w:rsidR="00827B38" w:rsidRPr="005C3A5A" w:rsidRDefault="00827B38" w:rsidP="006E09DF">
            <w:pPr>
              <w:tabs>
                <w:tab w:val="left" w:leader="underscore" w:pos="8460"/>
              </w:tabs>
              <w:spacing w:before="120"/>
              <w:jc w:val="center"/>
            </w:pPr>
          </w:p>
        </w:tc>
        <w:tc>
          <w:tcPr>
            <w:tcW w:w="1272" w:type="dxa"/>
          </w:tcPr>
          <w:p w:rsidR="00827B38" w:rsidRPr="005C3A5A" w:rsidRDefault="00827B38" w:rsidP="006E09DF">
            <w:pPr>
              <w:tabs>
                <w:tab w:val="left" w:leader="underscore" w:pos="8460"/>
              </w:tabs>
              <w:spacing w:before="120"/>
              <w:jc w:val="center"/>
            </w:pPr>
          </w:p>
        </w:tc>
        <w:tc>
          <w:tcPr>
            <w:tcW w:w="835" w:type="dxa"/>
          </w:tcPr>
          <w:p w:rsidR="00827B38" w:rsidRPr="005C3A5A" w:rsidRDefault="00827B38" w:rsidP="006E09DF">
            <w:pPr>
              <w:tabs>
                <w:tab w:val="left" w:leader="underscore" w:pos="8460"/>
              </w:tabs>
              <w:spacing w:before="120"/>
              <w:jc w:val="center"/>
            </w:pPr>
          </w:p>
        </w:tc>
        <w:tc>
          <w:tcPr>
            <w:tcW w:w="1229" w:type="dxa"/>
          </w:tcPr>
          <w:p w:rsidR="00827B38" w:rsidRPr="005C3A5A" w:rsidRDefault="00827B38" w:rsidP="006E09DF">
            <w:pPr>
              <w:tabs>
                <w:tab w:val="left" w:leader="underscore" w:pos="8460"/>
              </w:tabs>
              <w:spacing w:before="120"/>
              <w:jc w:val="center"/>
            </w:pPr>
          </w:p>
        </w:tc>
        <w:tc>
          <w:tcPr>
            <w:tcW w:w="1272" w:type="dxa"/>
          </w:tcPr>
          <w:p w:rsidR="00827B38" w:rsidRPr="005C3A5A" w:rsidRDefault="00827B38" w:rsidP="006E09DF">
            <w:pPr>
              <w:tabs>
                <w:tab w:val="left" w:leader="underscore" w:pos="8460"/>
              </w:tabs>
              <w:spacing w:before="120"/>
              <w:jc w:val="center"/>
            </w:pPr>
          </w:p>
          <w:p w:rsidR="00827B38" w:rsidRPr="005C3A5A" w:rsidRDefault="00827B38" w:rsidP="006E09DF">
            <w:pPr>
              <w:tabs>
                <w:tab w:val="left" w:leader="underscore" w:pos="8460"/>
              </w:tabs>
              <w:spacing w:before="120"/>
              <w:jc w:val="center"/>
            </w:pPr>
            <w:r w:rsidRPr="005C3A5A">
              <w:t>...............</w:t>
            </w:r>
          </w:p>
          <w:p w:rsidR="00827B38" w:rsidRPr="005C3A5A" w:rsidRDefault="00827B38" w:rsidP="006E09DF">
            <w:pPr>
              <w:tabs>
                <w:tab w:val="left" w:leader="underscore" w:pos="8460"/>
              </w:tabs>
              <w:spacing w:before="120"/>
              <w:jc w:val="center"/>
            </w:pPr>
          </w:p>
          <w:p w:rsidR="00827B38" w:rsidRPr="005C3A5A" w:rsidRDefault="00827B38" w:rsidP="006E09DF">
            <w:pPr>
              <w:tabs>
                <w:tab w:val="left" w:leader="underscore" w:pos="8460"/>
              </w:tabs>
              <w:spacing w:before="120"/>
              <w:jc w:val="center"/>
            </w:pPr>
            <w:r w:rsidRPr="005C3A5A">
              <w:t>...............</w:t>
            </w:r>
          </w:p>
          <w:p w:rsidR="00827B38" w:rsidRPr="005C3A5A" w:rsidRDefault="00827B38" w:rsidP="006E09DF">
            <w:pPr>
              <w:tabs>
                <w:tab w:val="left" w:leader="underscore" w:pos="8460"/>
              </w:tabs>
              <w:spacing w:before="120"/>
              <w:jc w:val="center"/>
            </w:pPr>
          </w:p>
          <w:p w:rsidR="00827B38" w:rsidRPr="005C3A5A" w:rsidRDefault="00827B38" w:rsidP="006E09DF">
            <w:pPr>
              <w:tabs>
                <w:tab w:val="left" w:leader="underscore" w:pos="8460"/>
              </w:tabs>
              <w:spacing w:before="120"/>
              <w:jc w:val="center"/>
            </w:pPr>
            <w:r w:rsidRPr="005C3A5A">
              <w:t>...............</w:t>
            </w:r>
          </w:p>
          <w:p w:rsidR="00827B38" w:rsidRPr="005C3A5A" w:rsidRDefault="00827B38" w:rsidP="006E09DF">
            <w:pPr>
              <w:tabs>
                <w:tab w:val="left" w:leader="underscore" w:pos="8460"/>
              </w:tabs>
              <w:spacing w:before="120"/>
              <w:jc w:val="center"/>
            </w:pPr>
          </w:p>
          <w:p w:rsidR="00827B38" w:rsidRPr="005C3A5A" w:rsidRDefault="00827B38" w:rsidP="006E09DF">
            <w:pPr>
              <w:tabs>
                <w:tab w:val="left" w:leader="underscore" w:pos="8460"/>
              </w:tabs>
              <w:spacing w:before="120"/>
              <w:jc w:val="center"/>
            </w:pPr>
            <w:r w:rsidRPr="005C3A5A">
              <w:t>...............</w:t>
            </w:r>
          </w:p>
        </w:tc>
      </w:tr>
      <w:tr w:rsidR="00827B38" w:rsidRPr="005C3A5A" w:rsidTr="006E09DF">
        <w:tc>
          <w:tcPr>
            <w:tcW w:w="7476" w:type="dxa"/>
            <w:gridSpan w:val="7"/>
          </w:tcPr>
          <w:p w:rsidR="00827B38" w:rsidRPr="005C3A5A" w:rsidRDefault="00827B38" w:rsidP="006E09DF">
            <w:pPr>
              <w:tabs>
                <w:tab w:val="left" w:leader="underscore" w:pos="8460"/>
              </w:tabs>
              <w:spacing w:before="120"/>
              <w:jc w:val="right"/>
            </w:pPr>
            <w:r w:rsidRPr="005C3A5A">
              <w:t xml:space="preserve">Cộng </w:t>
            </w:r>
          </w:p>
        </w:tc>
        <w:tc>
          <w:tcPr>
            <w:tcW w:w="1272" w:type="dxa"/>
          </w:tcPr>
          <w:p w:rsidR="00827B38" w:rsidRPr="005C3A5A" w:rsidRDefault="00827B38" w:rsidP="006E09DF">
            <w:pPr>
              <w:tabs>
                <w:tab w:val="left" w:leader="underscore" w:pos="8460"/>
              </w:tabs>
              <w:spacing w:before="120"/>
              <w:jc w:val="center"/>
            </w:pPr>
            <w:r w:rsidRPr="005C3A5A">
              <w:t>...............</w:t>
            </w:r>
          </w:p>
        </w:tc>
      </w:tr>
      <w:tr w:rsidR="00827B38" w:rsidRPr="005C3A5A" w:rsidTr="006E09DF">
        <w:tc>
          <w:tcPr>
            <w:tcW w:w="7476" w:type="dxa"/>
            <w:gridSpan w:val="7"/>
          </w:tcPr>
          <w:p w:rsidR="00827B38" w:rsidRPr="005C3A5A" w:rsidRDefault="00827B38" w:rsidP="006E09DF">
            <w:pPr>
              <w:tabs>
                <w:tab w:val="left" w:leader="underscore" w:pos="8460"/>
              </w:tabs>
              <w:spacing w:before="120"/>
              <w:jc w:val="right"/>
            </w:pPr>
            <w:r w:rsidRPr="005C3A5A">
              <w:t xml:space="preserve">Thuế và phí các loại </w:t>
            </w:r>
            <w:r w:rsidRPr="005C3A5A">
              <w:rPr>
                <w:vertAlign w:val="superscript"/>
              </w:rPr>
              <w:t>(1)</w:t>
            </w:r>
            <w:r w:rsidRPr="005C3A5A">
              <w:t xml:space="preserve"> </w:t>
            </w:r>
          </w:p>
        </w:tc>
        <w:tc>
          <w:tcPr>
            <w:tcW w:w="1272" w:type="dxa"/>
          </w:tcPr>
          <w:p w:rsidR="00827B38" w:rsidRPr="005C3A5A" w:rsidRDefault="00827B38" w:rsidP="006E09DF">
            <w:pPr>
              <w:tabs>
                <w:tab w:val="left" w:leader="underscore" w:pos="8460"/>
              </w:tabs>
              <w:spacing w:before="120"/>
              <w:jc w:val="center"/>
            </w:pPr>
            <w:r w:rsidRPr="005C3A5A">
              <w:t>...............</w:t>
            </w:r>
          </w:p>
        </w:tc>
      </w:tr>
      <w:tr w:rsidR="00827B38" w:rsidRPr="005C3A5A" w:rsidTr="006E09DF">
        <w:tc>
          <w:tcPr>
            <w:tcW w:w="7476" w:type="dxa"/>
            <w:gridSpan w:val="7"/>
          </w:tcPr>
          <w:p w:rsidR="00827B38" w:rsidRPr="005C3A5A" w:rsidRDefault="00827B38" w:rsidP="006E09DF">
            <w:pPr>
              <w:tabs>
                <w:tab w:val="left" w:leader="underscore" w:pos="8460"/>
              </w:tabs>
              <w:spacing w:before="120"/>
              <w:jc w:val="right"/>
            </w:pPr>
            <w:r w:rsidRPr="005C3A5A">
              <w:t>Chi phí vận chuyển, bảo hiểm và chi phí khác liên quan đến vận chuyển đến địa điểm theo yêu cầu của HSMT</w:t>
            </w:r>
          </w:p>
        </w:tc>
        <w:tc>
          <w:tcPr>
            <w:tcW w:w="1272" w:type="dxa"/>
          </w:tcPr>
          <w:p w:rsidR="00827B38" w:rsidRPr="005C3A5A" w:rsidRDefault="00827B38" w:rsidP="006E09DF">
            <w:pPr>
              <w:tabs>
                <w:tab w:val="left" w:leader="underscore" w:pos="8460"/>
              </w:tabs>
              <w:spacing w:before="120"/>
              <w:jc w:val="center"/>
            </w:pPr>
            <w:r w:rsidRPr="005C3A5A">
              <w:t>...............</w:t>
            </w:r>
          </w:p>
        </w:tc>
      </w:tr>
      <w:tr w:rsidR="00827B38" w:rsidRPr="005C3A5A" w:rsidTr="006E09DF">
        <w:tc>
          <w:tcPr>
            <w:tcW w:w="7476" w:type="dxa"/>
            <w:gridSpan w:val="7"/>
          </w:tcPr>
          <w:p w:rsidR="00827B38" w:rsidRPr="005C3A5A" w:rsidRDefault="00827B38" w:rsidP="006E09DF">
            <w:pPr>
              <w:tabs>
                <w:tab w:val="left" w:leader="underscore" w:pos="8460"/>
              </w:tabs>
              <w:spacing w:before="120"/>
              <w:jc w:val="center"/>
            </w:pPr>
            <w:r w:rsidRPr="005C3A5A">
              <w:rPr>
                <w:b/>
              </w:rPr>
              <w:t xml:space="preserve">Tổng cộng </w:t>
            </w:r>
          </w:p>
        </w:tc>
        <w:tc>
          <w:tcPr>
            <w:tcW w:w="1272" w:type="dxa"/>
          </w:tcPr>
          <w:p w:rsidR="00827B38" w:rsidRPr="005C3A5A" w:rsidRDefault="00827B38" w:rsidP="006E09DF">
            <w:pPr>
              <w:tabs>
                <w:tab w:val="left" w:leader="underscore" w:pos="8460"/>
              </w:tabs>
              <w:spacing w:before="120"/>
              <w:jc w:val="center"/>
            </w:pPr>
            <w:r w:rsidRPr="005C3A5A">
              <w:t>...............</w:t>
            </w:r>
          </w:p>
        </w:tc>
      </w:tr>
    </w:tbl>
    <w:p w:rsidR="00827B38" w:rsidRPr="005C3A5A" w:rsidRDefault="00827B38" w:rsidP="00827B38">
      <w:pPr>
        <w:tabs>
          <w:tab w:val="left" w:leader="underscore" w:pos="8460"/>
        </w:tabs>
        <w:spacing w:before="120"/>
        <w:jc w:val="center"/>
      </w:pPr>
    </w:p>
    <w:tbl>
      <w:tblPr>
        <w:tblW w:w="8748" w:type="dxa"/>
        <w:tblCellMar>
          <w:left w:w="0" w:type="dxa"/>
          <w:right w:w="0" w:type="dxa"/>
        </w:tblCellMar>
        <w:tblLook w:val="0000"/>
      </w:tblPr>
      <w:tblGrid>
        <w:gridCol w:w="4068"/>
        <w:gridCol w:w="4680"/>
      </w:tblGrid>
      <w:tr w:rsidR="00827B38" w:rsidRPr="005C3A5A" w:rsidTr="006E09DF">
        <w:tc>
          <w:tcPr>
            <w:tcW w:w="4068" w:type="dxa"/>
            <w:tcMar>
              <w:top w:w="0" w:type="dxa"/>
              <w:left w:w="108" w:type="dxa"/>
              <w:bottom w:w="0" w:type="dxa"/>
              <w:right w:w="108" w:type="dxa"/>
            </w:tcMar>
          </w:tcPr>
          <w:p w:rsidR="00827B38" w:rsidRPr="005C3A5A" w:rsidRDefault="00827B38" w:rsidP="006E09DF">
            <w:pPr>
              <w:spacing w:before="120"/>
              <w:jc w:val="center"/>
              <w:rPr>
                <w:b/>
              </w:rPr>
            </w:pPr>
          </w:p>
        </w:tc>
        <w:tc>
          <w:tcPr>
            <w:tcW w:w="4680" w:type="dxa"/>
            <w:tcMar>
              <w:top w:w="0" w:type="dxa"/>
              <w:left w:w="108" w:type="dxa"/>
              <w:bottom w:w="0" w:type="dxa"/>
              <w:right w:w="108" w:type="dxa"/>
            </w:tcMar>
          </w:tcPr>
          <w:p w:rsidR="00827B38" w:rsidRPr="005C3A5A" w:rsidRDefault="00827B38" w:rsidP="006E09DF">
            <w:pPr>
              <w:spacing w:before="120"/>
              <w:jc w:val="center"/>
              <w:rPr>
                <w:i/>
              </w:rPr>
            </w:pPr>
            <w:r w:rsidRPr="005C3A5A">
              <w:rPr>
                <w:b/>
              </w:rPr>
              <w:t xml:space="preserve">Đại diện hợp pháp của nhà thầu </w:t>
            </w:r>
            <w:r w:rsidRPr="005C3A5A">
              <w:rPr>
                <w:b/>
              </w:rPr>
              <w:br/>
            </w:r>
            <w:r w:rsidRPr="005C3A5A">
              <w:rPr>
                <w:i/>
              </w:rPr>
              <w:t xml:space="preserve">[Ghi tên, chức danh, ký tên và đóng dấu] </w:t>
            </w:r>
          </w:p>
        </w:tc>
      </w:tr>
    </w:tbl>
    <w:p w:rsidR="00827B38" w:rsidRPr="005C3A5A" w:rsidRDefault="00827B38" w:rsidP="00827B38">
      <w:pPr>
        <w:tabs>
          <w:tab w:val="left" w:leader="underscore" w:pos="8460"/>
        </w:tabs>
        <w:spacing w:before="120"/>
      </w:pPr>
    </w:p>
    <w:p w:rsidR="00827B38" w:rsidRPr="005C3A5A" w:rsidRDefault="00827B38" w:rsidP="00827B38">
      <w:pPr>
        <w:tabs>
          <w:tab w:val="left" w:leader="underscore" w:pos="8460"/>
        </w:tabs>
        <w:spacing w:before="120"/>
      </w:pPr>
      <w:r w:rsidRPr="005C3A5A">
        <w:t xml:space="preserve">Ghi chú: </w:t>
      </w:r>
    </w:p>
    <w:p w:rsidR="00827B38" w:rsidRPr="005C3A5A" w:rsidRDefault="00827B38" w:rsidP="00827B38">
      <w:pPr>
        <w:tabs>
          <w:tab w:val="left" w:leader="underscore" w:pos="8460"/>
        </w:tabs>
        <w:spacing w:before="120"/>
        <w:rPr>
          <w:i/>
        </w:rPr>
      </w:pPr>
      <w:r w:rsidRPr="005C3A5A">
        <w:rPr>
          <w:i/>
        </w:rPr>
        <w:lastRenderedPageBreak/>
        <w:t>(1) Trường hợp cần thiết, chẳng hạn thực hiện ưu đãi trong đấu thầu quốc tế thì cần yêu cầu nhà thầu tách rõ thuế nhập khẩu, lệ phí hải quan và thuế giá trị gia tăng (VAT) phải trả đối với hàng hóa đã nhập khẩu.</w:t>
      </w:r>
    </w:p>
    <w:p w:rsidR="00827B38" w:rsidRPr="005C3A5A" w:rsidRDefault="00827B38" w:rsidP="00827B38">
      <w:pPr>
        <w:tabs>
          <w:tab w:val="left" w:leader="underscore" w:pos="8460"/>
        </w:tabs>
        <w:spacing w:before="120"/>
        <w:rPr>
          <w:i/>
        </w:rPr>
      </w:pPr>
      <w:r w:rsidRPr="005C3A5A">
        <w:rPr>
          <w:i/>
        </w:rPr>
        <w:t xml:space="preserve"> </w:t>
      </w:r>
    </w:p>
    <w:p w:rsidR="00827B38" w:rsidRPr="005C3A5A" w:rsidRDefault="00827B38" w:rsidP="00827B38">
      <w:pPr>
        <w:tabs>
          <w:tab w:val="left" w:leader="underscore" w:pos="8460"/>
        </w:tabs>
        <w:spacing w:before="120"/>
        <w:jc w:val="right"/>
        <w:rPr>
          <w:b/>
        </w:rPr>
      </w:pPr>
      <w:r w:rsidRPr="005C3A5A">
        <w:rPr>
          <w:b/>
        </w:rPr>
        <w:t>Mẫu số 7</w:t>
      </w:r>
    </w:p>
    <w:p w:rsidR="00827B38" w:rsidRPr="005C3A5A" w:rsidRDefault="00827B38" w:rsidP="00827B38">
      <w:pPr>
        <w:tabs>
          <w:tab w:val="left" w:leader="underscore" w:pos="8460"/>
        </w:tabs>
        <w:spacing w:before="120"/>
        <w:jc w:val="center"/>
        <w:rPr>
          <w:b/>
        </w:rPr>
      </w:pPr>
      <w:r w:rsidRPr="005C3A5A">
        <w:rPr>
          <w:b/>
        </w:rPr>
        <w:t xml:space="preserve">BẢN KÊ KHAI SỬ DỤNG CHUYÊN GIA, </w:t>
      </w:r>
    </w:p>
    <w:p w:rsidR="00827B38" w:rsidRPr="005C3A5A" w:rsidRDefault="00827B38" w:rsidP="00827B38">
      <w:pPr>
        <w:tabs>
          <w:tab w:val="left" w:leader="underscore" w:pos="8460"/>
        </w:tabs>
        <w:spacing w:before="120"/>
        <w:jc w:val="center"/>
        <w:rPr>
          <w:b/>
        </w:rPr>
      </w:pPr>
      <w:r w:rsidRPr="005C3A5A">
        <w:rPr>
          <w:b/>
        </w:rPr>
        <w:t xml:space="preserve">CÁN BỘ KỸ THUẬT NƯỚC NGOÀI </w:t>
      </w:r>
    </w:p>
    <w:tbl>
      <w:tblPr>
        <w:tblStyle w:val="TableGrid"/>
        <w:tblW w:w="0" w:type="auto"/>
        <w:tblLook w:val="01E0"/>
      </w:tblPr>
      <w:tblGrid>
        <w:gridCol w:w="483"/>
        <w:gridCol w:w="1800"/>
        <w:gridCol w:w="1265"/>
        <w:gridCol w:w="1265"/>
        <w:gridCol w:w="1265"/>
        <w:gridCol w:w="1265"/>
        <w:gridCol w:w="1492"/>
      </w:tblGrid>
      <w:tr w:rsidR="00827B38" w:rsidRPr="005C3A5A" w:rsidTr="006E09DF">
        <w:tc>
          <w:tcPr>
            <w:tcW w:w="468" w:type="dxa"/>
            <w:vAlign w:val="center"/>
          </w:tcPr>
          <w:p w:rsidR="00827B38" w:rsidRPr="005C3A5A" w:rsidRDefault="00827B38" w:rsidP="006E09DF">
            <w:pPr>
              <w:tabs>
                <w:tab w:val="left" w:leader="underscore" w:pos="8460"/>
              </w:tabs>
              <w:spacing w:before="120"/>
              <w:jc w:val="center"/>
            </w:pPr>
            <w:r w:rsidRPr="005C3A5A">
              <w:t>Stt</w:t>
            </w:r>
          </w:p>
        </w:tc>
        <w:tc>
          <w:tcPr>
            <w:tcW w:w="1800" w:type="dxa"/>
            <w:vAlign w:val="center"/>
          </w:tcPr>
          <w:p w:rsidR="00827B38" w:rsidRPr="005C3A5A" w:rsidRDefault="00827B38" w:rsidP="006E09DF">
            <w:pPr>
              <w:tabs>
                <w:tab w:val="left" w:leader="underscore" w:pos="8460"/>
              </w:tabs>
              <w:spacing w:before="120"/>
              <w:jc w:val="center"/>
            </w:pPr>
            <w:r w:rsidRPr="005C3A5A">
              <w:t>Họ tên</w:t>
            </w:r>
          </w:p>
        </w:tc>
        <w:tc>
          <w:tcPr>
            <w:tcW w:w="1265" w:type="dxa"/>
            <w:vAlign w:val="center"/>
          </w:tcPr>
          <w:p w:rsidR="00827B38" w:rsidRPr="005C3A5A" w:rsidRDefault="00827B38" w:rsidP="006E09DF">
            <w:pPr>
              <w:tabs>
                <w:tab w:val="left" w:leader="underscore" w:pos="8460"/>
              </w:tabs>
              <w:spacing w:before="120"/>
              <w:jc w:val="center"/>
            </w:pPr>
            <w:r w:rsidRPr="005C3A5A">
              <w:t>Quốc tịch</w:t>
            </w:r>
          </w:p>
        </w:tc>
        <w:tc>
          <w:tcPr>
            <w:tcW w:w="1265" w:type="dxa"/>
            <w:vAlign w:val="center"/>
          </w:tcPr>
          <w:p w:rsidR="00827B38" w:rsidRPr="005C3A5A" w:rsidRDefault="00827B38" w:rsidP="006E09DF">
            <w:pPr>
              <w:tabs>
                <w:tab w:val="left" w:leader="underscore" w:pos="8460"/>
              </w:tabs>
              <w:spacing w:before="120"/>
              <w:jc w:val="center"/>
            </w:pPr>
            <w:r w:rsidRPr="005C3A5A">
              <w:t>Trình độ học vấn</w:t>
            </w:r>
          </w:p>
        </w:tc>
        <w:tc>
          <w:tcPr>
            <w:tcW w:w="1265" w:type="dxa"/>
            <w:vAlign w:val="center"/>
          </w:tcPr>
          <w:p w:rsidR="00827B38" w:rsidRPr="005C3A5A" w:rsidRDefault="00827B38" w:rsidP="006E09DF">
            <w:pPr>
              <w:tabs>
                <w:tab w:val="left" w:leader="underscore" w:pos="8460"/>
              </w:tabs>
              <w:spacing w:before="120"/>
              <w:jc w:val="center"/>
            </w:pPr>
            <w:r w:rsidRPr="005C3A5A">
              <w:t>Năng lực chuyên môn</w:t>
            </w:r>
          </w:p>
        </w:tc>
        <w:tc>
          <w:tcPr>
            <w:tcW w:w="1265" w:type="dxa"/>
            <w:vAlign w:val="center"/>
          </w:tcPr>
          <w:p w:rsidR="00827B38" w:rsidRPr="005C3A5A" w:rsidRDefault="00827B38" w:rsidP="006E09DF">
            <w:pPr>
              <w:tabs>
                <w:tab w:val="left" w:leader="underscore" w:pos="8460"/>
              </w:tabs>
              <w:spacing w:before="120"/>
              <w:jc w:val="center"/>
            </w:pPr>
            <w:r w:rsidRPr="005C3A5A">
              <w:t>Chức danh đảm nhiệm dự kiến</w:t>
            </w:r>
          </w:p>
        </w:tc>
        <w:tc>
          <w:tcPr>
            <w:tcW w:w="1492" w:type="dxa"/>
            <w:vAlign w:val="center"/>
          </w:tcPr>
          <w:p w:rsidR="00827B38" w:rsidRPr="005C3A5A" w:rsidRDefault="00827B38" w:rsidP="006E09DF">
            <w:pPr>
              <w:tabs>
                <w:tab w:val="left" w:leader="underscore" w:pos="8460"/>
              </w:tabs>
              <w:spacing w:before="120"/>
              <w:jc w:val="center"/>
            </w:pPr>
            <w:r w:rsidRPr="005C3A5A">
              <w:t>Thời gian thực hiện công việc dự kiến</w:t>
            </w:r>
          </w:p>
        </w:tc>
      </w:tr>
      <w:tr w:rsidR="00827B38" w:rsidRPr="005C3A5A" w:rsidTr="006E09DF">
        <w:tc>
          <w:tcPr>
            <w:tcW w:w="468" w:type="dxa"/>
          </w:tcPr>
          <w:p w:rsidR="00827B38" w:rsidRPr="005C3A5A" w:rsidRDefault="00827B38" w:rsidP="006E09DF">
            <w:pPr>
              <w:tabs>
                <w:tab w:val="left" w:leader="underscore" w:pos="8460"/>
              </w:tabs>
              <w:spacing w:before="120"/>
              <w:jc w:val="center"/>
            </w:pPr>
            <w:r w:rsidRPr="005C3A5A">
              <w:t>1</w:t>
            </w:r>
          </w:p>
        </w:tc>
        <w:tc>
          <w:tcPr>
            <w:tcW w:w="1800" w:type="dxa"/>
          </w:tcPr>
          <w:p w:rsidR="00827B38" w:rsidRPr="005C3A5A" w:rsidRDefault="00827B38" w:rsidP="006E09DF">
            <w:pPr>
              <w:tabs>
                <w:tab w:val="left" w:leader="underscore" w:pos="8460"/>
              </w:tabs>
              <w:spacing w:before="120"/>
              <w:jc w:val="center"/>
            </w:pPr>
          </w:p>
        </w:tc>
        <w:tc>
          <w:tcPr>
            <w:tcW w:w="1265" w:type="dxa"/>
          </w:tcPr>
          <w:p w:rsidR="00827B38" w:rsidRPr="005C3A5A" w:rsidRDefault="00827B38" w:rsidP="006E09DF">
            <w:pPr>
              <w:tabs>
                <w:tab w:val="left" w:leader="underscore" w:pos="8460"/>
              </w:tabs>
              <w:spacing w:before="120"/>
              <w:jc w:val="center"/>
            </w:pPr>
          </w:p>
        </w:tc>
        <w:tc>
          <w:tcPr>
            <w:tcW w:w="1265" w:type="dxa"/>
          </w:tcPr>
          <w:p w:rsidR="00827B38" w:rsidRPr="005C3A5A" w:rsidRDefault="00827B38" w:rsidP="006E09DF">
            <w:pPr>
              <w:tabs>
                <w:tab w:val="left" w:leader="underscore" w:pos="8460"/>
              </w:tabs>
              <w:spacing w:before="120"/>
              <w:jc w:val="center"/>
            </w:pPr>
          </w:p>
        </w:tc>
        <w:tc>
          <w:tcPr>
            <w:tcW w:w="1265" w:type="dxa"/>
          </w:tcPr>
          <w:p w:rsidR="00827B38" w:rsidRPr="005C3A5A" w:rsidRDefault="00827B38" w:rsidP="006E09DF">
            <w:pPr>
              <w:tabs>
                <w:tab w:val="left" w:leader="underscore" w:pos="8460"/>
              </w:tabs>
              <w:spacing w:before="120"/>
              <w:jc w:val="center"/>
            </w:pPr>
          </w:p>
        </w:tc>
        <w:tc>
          <w:tcPr>
            <w:tcW w:w="1265" w:type="dxa"/>
          </w:tcPr>
          <w:p w:rsidR="00827B38" w:rsidRPr="005C3A5A" w:rsidRDefault="00827B38" w:rsidP="006E09DF">
            <w:pPr>
              <w:tabs>
                <w:tab w:val="left" w:leader="underscore" w:pos="8460"/>
              </w:tabs>
              <w:spacing w:before="120"/>
              <w:jc w:val="center"/>
            </w:pPr>
          </w:p>
        </w:tc>
        <w:tc>
          <w:tcPr>
            <w:tcW w:w="1492" w:type="dxa"/>
          </w:tcPr>
          <w:p w:rsidR="00827B38" w:rsidRPr="005C3A5A" w:rsidRDefault="00827B38" w:rsidP="006E09DF">
            <w:pPr>
              <w:tabs>
                <w:tab w:val="left" w:leader="underscore" w:pos="8460"/>
              </w:tabs>
              <w:spacing w:before="120"/>
              <w:jc w:val="center"/>
            </w:pPr>
          </w:p>
        </w:tc>
      </w:tr>
      <w:tr w:rsidR="00827B38" w:rsidRPr="005C3A5A" w:rsidTr="006E09DF">
        <w:tc>
          <w:tcPr>
            <w:tcW w:w="468" w:type="dxa"/>
          </w:tcPr>
          <w:p w:rsidR="00827B38" w:rsidRPr="005C3A5A" w:rsidRDefault="00827B38" w:rsidP="006E09DF">
            <w:pPr>
              <w:tabs>
                <w:tab w:val="left" w:leader="underscore" w:pos="8460"/>
              </w:tabs>
              <w:spacing w:before="120"/>
              <w:jc w:val="center"/>
            </w:pPr>
            <w:r w:rsidRPr="005C3A5A">
              <w:t>2</w:t>
            </w:r>
          </w:p>
        </w:tc>
        <w:tc>
          <w:tcPr>
            <w:tcW w:w="1800" w:type="dxa"/>
          </w:tcPr>
          <w:p w:rsidR="00827B38" w:rsidRPr="005C3A5A" w:rsidRDefault="00827B38" w:rsidP="006E09DF">
            <w:pPr>
              <w:tabs>
                <w:tab w:val="left" w:leader="underscore" w:pos="8460"/>
              </w:tabs>
              <w:spacing w:before="120"/>
              <w:jc w:val="center"/>
            </w:pPr>
          </w:p>
        </w:tc>
        <w:tc>
          <w:tcPr>
            <w:tcW w:w="1265" w:type="dxa"/>
          </w:tcPr>
          <w:p w:rsidR="00827B38" w:rsidRPr="005C3A5A" w:rsidRDefault="00827B38" w:rsidP="006E09DF">
            <w:pPr>
              <w:tabs>
                <w:tab w:val="left" w:leader="underscore" w:pos="8460"/>
              </w:tabs>
              <w:spacing w:before="120"/>
              <w:jc w:val="center"/>
            </w:pPr>
          </w:p>
        </w:tc>
        <w:tc>
          <w:tcPr>
            <w:tcW w:w="1265" w:type="dxa"/>
          </w:tcPr>
          <w:p w:rsidR="00827B38" w:rsidRPr="005C3A5A" w:rsidRDefault="00827B38" w:rsidP="006E09DF">
            <w:pPr>
              <w:tabs>
                <w:tab w:val="left" w:leader="underscore" w:pos="8460"/>
              </w:tabs>
              <w:spacing w:before="120"/>
              <w:jc w:val="center"/>
            </w:pPr>
          </w:p>
        </w:tc>
        <w:tc>
          <w:tcPr>
            <w:tcW w:w="1265" w:type="dxa"/>
          </w:tcPr>
          <w:p w:rsidR="00827B38" w:rsidRPr="005C3A5A" w:rsidRDefault="00827B38" w:rsidP="006E09DF">
            <w:pPr>
              <w:tabs>
                <w:tab w:val="left" w:leader="underscore" w:pos="8460"/>
              </w:tabs>
              <w:spacing w:before="120"/>
              <w:jc w:val="center"/>
            </w:pPr>
          </w:p>
        </w:tc>
        <w:tc>
          <w:tcPr>
            <w:tcW w:w="1265" w:type="dxa"/>
          </w:tcPr>
          <w:p w:rsidR="00827B38" w:rsidRPr="005C3A5A" w:rsidRDefault="00827B38" w:rsidP="006E09DF">
            <w:pPr>
              <w:tabs>
                <w:tab w:val="left" w:leader="underscore" w:pos="8460"/>
              </w:tabs>
              <w:spacing w:before="120"/>
              <w:jc w:val="center"/>
            </w:pPr>
          </w:p>
        </w:tc>
        <w:tc>
          <w:tcPr>
            <w:tcW w:w="1492" w:type="dxa"/>
          </w:tcPr>
          <w:p w:rsidR="00827B38" w:rsidRPr="005C3A5A" w:rsidRDefault="00827B38" w:rsidP="006E09DF">
            <w:pPr>
              <w:tabs>
                <w:tab w:val="left" w:leader="underscore" w:pos="8460"/>
              </w:tabs>
              <w:spacing w:before="120"/>
              <w:jc w:val="center"/>
            </w:pPr>
          </w:p>
        </w:tc>
      </w:tr>
      <w:tr w:rsidR="00827B38" w:rsidRPr="005C3A5A" w:rsidTr="006E09DF">
        <w:tc>
          <w:tcPr>
            <w:tcW w:w="468" w:type="dxa"/>
          </w:tcPr>
          <w:p w:rsidR="00827B38" w:rsidRPr="005C3A5A" w:rsidRDefault="00827B38" w:rsidP="006E09DF">
            <w:pPr>
              <w:tabs>
                <w:tab w:val="left" w:leader="underscore" w:pos="8460"/>
              </w:tabs>
              <w:spacing w:before="120"/>
              <w:jc w:val="center"/>
            </w:pPr>
            <w:r w:rsidRPr="005C3A5A">
              <w:t>3</w:t>
            </w:r>
          </w:p>
        </w:tc>
        <w:tc>
          <w:tcPr>
            <w:tcW w:w="1800" w:type="dxa"/>
          </w:tcPr>
          <w:p w:rsidR="00827B38" w:rsidRPr="005C3A5A" w:rsidRDefault="00827B38" w:rsidP="006E09DF">
            <w:pPr>
              <w:tabs>
                <w:tab w:val="left" w:leader="underscore" w:pos="8460"/>
              </w:tabs>
              <w:spacing w:before="120"/>
              <w:jc w:val="center"/>
            </w:pPr>
          </w:p>
        </w:tc>
        <w:tc>
          <w:tcPr>
            <w:tcW w:w="1265" w:type="dxa"/>
          </w:tcPr>
          <w:p w:rsidR="00827B38" w:rsidRPr="005C3A5A" w:rsidRDefault="00827B38" w:rsidP="006E09DF">
            <w:pPr>
              <w:tabs>
                <w:tab w:val="left" w:leader="underscore" w:pos="8460"/>
              </w:tabs>
              <w:spacing w:before="120"/>
              <w:jc w:val="center"/>
            </w:pPr>
          </w:p>
        </w:tc>
        <w:tc>
          <w:tcPr>
            <w:tcW w:w="1265" w:type="dxa"/>
          </w:tcPr>
          <w:p w:rsidR="00827B38" w:rsidRPr="005C3A5A" w:rsidRDefault="00827B38" w:rsidP="006E09DF">
            <w:pPr>
              <w:tabs>
                <w:tab w:val="left" w:leader="underscore" w:pos="8460"/>
              </w:tabs>
              <w:spacing w:before="120"/>
              <w:jc w:val="center"/>
            </w:pPr>
          </w:p>
        </w:tc>
        <w:tc>
          <w:tcPr>
            <w:tcW w:w="1265" w:type="dxa"/>
          </w:tcPr>
          <w:p w:rsidR="00827B38" w:rsidRPr="005C3A5A" w:rsidRDefault="00827B38" w:rsidP="006E09DF">
            <w:pPr>
              <w:tabs>
                <w:tab w:val="left" w:leader="underscore" w:pos="8460"/>
              </w:tabs>
              <w:spacing w:before="120"/>
              <w:jc w:val="center"/>
            </w:pPr>
          </w:p>
        </w:tc>
        <w:tc>
          <w:tcPr>
            <w:tcW w:w="1265" w:type="dxa"/>
          </w:tcPr>
          <w:p w:rsidR="00827B38" w:rsidRPr="005C3A5A" w:rsidRDefault="00827B38" w:rsidP="006E09DF">
            <w:pPr>
              <w:tabs>
                <w:tab w:val="left" w:leader="underscore" w:pos="8460"/>
              </w:tabs>
              <w:spacing w:before="120"/>
              <w:jc w:val="center"/>
            </w:pPr>
          </w:p>
        </w:tc>
        <w:tc>
          <w:tcPr>
            <w:tcW w:w="1492" w:type="dxa"/>
          </w:tcPr>
          <w:p w:rsidR="00827B38" w:rsidRPr="005C3A5A" w:rsidRDefault="00827B38" w:rsidP="006E09DF">
            <w:pPr>
              <w:tabs>
                <w:tab w:val="left" w:leader="underscore" w:pos="8460"/>
              </w:tabs>
              <w:spacing w:before="120"/>
              <w:jc w:val="center"/>
            </w:pPr>
          </w:p>
        </w:tc>
      </w:tr>
      <w:tr w:rsidR="00827B38" w:rsidRPr="005C3A5A" w:rsidTr="006E09DF">
        <w:tc>
          <w:tcPr>
            <w:tcW w:w="468" w:type="dxa"/>
          </w:tcPr>
          <w:p w:rsidR="00827B38" w:rsidRPr="005C3A5A" w:rsidRDefault="00827B38" w:rsidP="006E09DF">
            <w:pPr>
              <w:tabs>
                <w:tab w:val="left" w:leader="underscore" w:pos="8460"/>
              </w:tabs>
              <w:spacing w:before="120"/>
              <w:jc w:val="center"/>
            </w:pPr>
            <w:r w:rsidRPr="005C3A5A">
              <w:t>…</w:t>
            </w:r>
          </w:p>
        </w:tc>
        <w:tc>
          <w:tcPr>
            <w:tcW w:w="1800" w:type="dxa"/>
          </w:tcPr>
          <w:p w:rsidR="00827B38" w:rsidRPr="005C3A5A" w:rsidRDefault="00827B38" w:rsidP="006E09DF">
            <w:pPr>
              <w:tabs>
                <w:tab w:val="left" w:leader="underscore" w:pos="8460"/>
              </w:tabs>
              <w:spacing w:before="120"/>
              <w:jc w:val="center"/>
            </w:pPr>
          </w:p>
        </w:tc>
        <w:tc>
          <w:tcPr>
            <w:tcW w:w="1265" w:type="dxa"/>
          </w:tcPr>
          <w:p w:rsidR="00827B38" w:rsidRPr="005C3A5A" w:rsidRDefault="00827B38" w:rsidP="006E09DF">
            <w:pPr>
              <w:tabs>
                <w:tab w:val="left" w:leader="underscore" w:pos="8460"/>
              </w:tabs>
              <w:spacing w:before="120"/>
              <w:jc w:val="center"/>
            </w:pPr>
          </w:p>
        </w:tc>
        <w:tc>
          <w:tcPr>
            <w:tcW w:w="1265" w:type="dxa"/>
          </w:tcPr>
          <w:p w:rsidR="00827B38" w:rsidRPr="005C3A5A" w:rsidRDefault="00827B38" w:rsidP="006E09DF">
            <w:pPr>
              <w:tabs>
                <w:tab w:val="left" w:leader="underscore" w:pos="8460"/>
              </w:tabs>
              <w:spacing w:before="120"/>
              <w:jc w:val="center"/>
            </w:pPr>
          </w:p>
        </w:tc>
        <w:tc>
          <w:tcPr>
            <w:tcW w:w="1265" w:type="dxa"/>
          </w:tcPr>
          <w:p w:rsidR="00827B38" w:rsidRPr="005C3A5A" w:rsidRDefault="00827B38" w:rsidP="006E09DF">
            <w:pPr>
              <w:tabs>
                <w:tab w:val="left" w:leader="underscore" w:pos="8460"/>
              </w:tabs>
              <w:spacing w:before="120"/>
              <w:jc w:val="center"/>
            </w:pPr>
          </w:p>
        </w:tc>
        <w:tc>
          <w:tcPr>
            <w:tcW w:w="1265" w:type="dxa"/>
          </w:tcPr>
          <w:p w:rsidR="00827B38" w:rsidRPr="005C3A5A" w:rsidRDefault="00827B38" w:rsidP="006E09DF">
            <w:pPr>
              <w:tabs>
                <w:tab w:val="left" w:leader="underscore" w:pos="8460"/>
              </w:tabs>
              <w:spacing w:before="120"/>
              <w:jc w:val="center"/>
            </w:pPr>
          </w:p>
        </w:tc>
        <w:tc>
          <w:tcPr>
            <w:tcW w:w="1492" w:type="dxa"/>
          </w:tcPr>
          <w:p w:rsidR="00827B38" w:rsidRPr="005C3A5A" w:rsidRDefault="00827B38" w:rsidP="006E09DF">
            <w:pPr>
              <w:tabs>
                <w:tab w:val="left" w:leader="underscore" w:pos="8460"/>
              </w:tabs>
              <w:spacing w:before="120"/>
              <w:jc w:val="center"/>
            </w:pPr>
          </w:p>
        </w:tc>
      </w:tr>
    </w:tbl>
    <w:p w:rsidR="00827B38" w:rsidRPr="005C3A5A" w:rsidRDefault="00827B38" w:rsidP="00827B38">
      <w:pPr>
        <w:tabs>
          <w:tab w:val="left" w:leader="underscore" w:pos="8460"/>
        </w:tabs>
        <w:spacing w:before="120"/>
      </w:pPr>
      <w:r w:rsidRPr="005C3A5A">
        <w:t xml:space="preserve">Ghi chú: </w:t>
      </w:r>
    </w:p>
    <w:p w:rsidR="00827B38" w:rsidRPr="005C3A5A" w:rsidRDefault="00827B38" w:rsidP="00827B38">
      <w:pPr>
        <w:tabs>
          <w:tab w:val="left" w:leader="underscore" w:pos="8460"/>
        </w:tabs>
        <w:spacing w:before="120"/>
      </w:pPr>
      <w:r w:rsidRPr="005C3A5A">
        <w:t>Trường hợp không sử dụng chuyên gia, cán bộ kỹ thuật nước ngoài thì không kê khai vào Mẫu này.</w:t>
      </w:r>
    </w:p>
    <w:p w:rsidR="00827B38" w:rsidRPr="005C3A5A" w:rsidRDefault="00827B38" w:rsidP="00827B38">
      <w:pPr>
        <w:tabs>
          <w:tab w:val="left" w:leader="underscore" w:pos="8460"/>
        </w:tabs>
        <w:spacing w:before="120"/>
      </w:pPr>
    </w:p>
    <w:p w:rsidR="00827B38" w:rsidRPr="005C3A5A" w:rsidRDefault="00827B38" w:rsidP="00827B38">
      <w:pPr>
        <w:tabs>
          <w:tab w:val="left" w:leader="underscore" w:pos="8460"/>
        </w:tabs>
        <w:spacing w:before="120"/>
        <w:jc w:val="right"/>
        <w:rPr>
          <w:b/>
        </w:rPr>
      </w:pPr>
      <w:r w:rsidRPr="005C3A5A">
        <w:rPr>
          <w:b/>
        </w:rPr>
        <w:t>Mẫu số 8</w:t>
      </w:r>
    </w:p>
    <w:p w:rsidR="00827B38" w:rsidRPr="005C3A5A" w:rsidRDefault="00827B38" w:rsidP="00827B38">
      <w:pPr>
        <w:tabs>
          <w:tab w:val="left" w:leader="underscore" w:pos="8460"/>
        </w:tabs>
        <w:spacing w:before="120"/>
        <w:jc w:val="center"/>
        <w:rPr>
          <w:b/>
        </w:rPr>
      </w:pPr>
      <w:r w:rsidRPr="005C3A5A">
        <w:rPr>
          <w:b/>
        </w:rPr>
        <w:t xml:space="preserve">HỢP ĐỒNG ĐANG THỰC HIỆN CỦA NHÀ THẦU </w:t>
      </w:r>
    </w:p>
    <w:p w:rsidR="00827B38" w:rsidRPr="005C3A5A" w:rsidRDefault="00827B38" w:rsidP="00827B38">
      <w:pPr>
        <w:tabs>
          <w:tab w:val="left" w:leader="underscore" w:pos="8460"/>
        </w:tabs>
        <w:spacing w:before="120"/>
        <w:jc w:val="right"/>
      </w:pPr>
      <w:r w:rsidRPr="005C3A5A">
        <w:t>____, ngày ___ tháng ___ năm ____</w:t>
      </w:r>
    </w:p>
    <w:p w:rsidR="00827B38" w:rsidRPr="005C3A5A" w:rsidRDefault="00827B38" w:rsidP="00827B38">
      <w:pPr>
        <w:tabs>
          <w:tab w:val="left" w:leader="underscore" w:pos="8460"/>
        </w:tabs>
        <w:spacing w:before="120"/>
        <w:rPr>
          <w:i/>
        </w:rPr>
      </w:pPr>
      <w:r w:rsidRPr="005C3A5A">
        <w:t>Tên nhà thầu: _____________</w:t>
      </w:r>
      <w:r w:rsidRPr="005C3A5A">
        <w:rPr>
          <w:i/>
        </w:rPr>
        <w:t xml:space="preserve">______ [Ghi tên đầy đủ của nhà thầu] </w:t>
      </w:r>
    </w:p>
    <w:tbl>
      <w:tblPr>
        <w:tblStyle w:val="TableGrid"/>
        <w:tblW w:w="0" w:type="auto"/>
        <w:tblLook w:val="01E0"/>
      </w:tblPr>
      <w:tblGrid>
        <w:gridCol w:w="483"/>
        <w:gridCol w:w="1053"/>
        <w:gridCol w:w="1221"/>
        <w:gridCol w:w="1221"/>
        <w:gridCol w:w="1231"/>
        <w:gridCol w:w="1231"/>
        <w:gridCol w:w="1230"/>
        <w:gridCol w:w="1202"/>
      </w:tblGrid>
      <w:tr w:rsidR="00827B38" w:rsidRPr="005C3A5A" w:rsidTr="006E09DF">
        <w:tc>
          <w:tcPr>
            <w:tcW w:w="467" w:type="dxa"/>
            <w:vAlign w:val="center"/>
          </w:tcPr>
          <w:p w:rsidR="00827B38" w:rsidRPr="005C3A5A" w:rsidRDefault="00827B38" w:rsidP="006E09DF">
            <w:pPr>
              <w:tabs>
                <w:tab w:val="left" w:leader="underscore" w:pos="8460"/>
              </w:tabs>
              <w:spacing w:before="120"/>
              <w:jc w:val="center"/>
            </w:pPr>
            <w:r w:rsidRPr="005C3A5A">
              <w:t>Stt</w:t>
            </w:r>
          </w:p>
        </w:tc>
        <w:tc>
          <w:tcPr>
            <w:tcW w:w="1053" w:type="dxa"/>
            <w:vAlign w:val="center"/>
          </w:tcPr>
          <w:p w:rsidR="00827B38" w:rsidRPr="005C3A5A" w:rsidRDefault="00827B38" w:rsidP="006E09DF">
            <w:pPr>
              <w:tabs>
                <w:tab w:val="left" w:leader="underscore" w:pos="8460"/>
              </w:tabs>
              <w:spacing w:before="120"/>
              <w:jc w:val="center"/>
            </w:pPr>
            <w:r w:rsidRPr="005C3A5A">
              <w:t xml:space="preserve">Tên hợp đồng </w:t>
            </w:r>
          </w:p>
        </w:tc>
        <w:tc>
          <w:tcPr>
            <w:tcW w:w="1221" w:type="dxa"/>
            <w:vAlign w:val="center"/>
          </w:tcPr>
          <w:p w:rsidR="00827B38" w:rsidRPr="005C3A5A" w:rsidRDefault="00827B38" w:rsidP="006E09DF">
            <w:pPr>
              <w:tabs>
                <w:tab w:val="left" w:leader="underscore" w:pos="8460"/>
              </w:tabs>
              <w:spacing w:before="120"/>
              <w:jc w:val="center"/>
            </w:pPr>
            <w:r w:rsidRPr="005C3A5A">
              <w:t xml:space="preserve">Tên dự án </w:t>
            </w:r>
          </w:p>
        </w:tc>
        <w:tc>
          <w:tcPr>
            <w:tcW w:w="1221" w:type="dxa"/>
            <w:vAlign w:val="center"/>
          </w:tcPr>
          <w:p w:rsidR="00827B38" w:rsidRPr="005C3A5A" w:rsidRDefault="00827B38" w:rsidP="006E09DF">
            <w:pPr>
              <w:tabs>
                <w:tab w:val="left" w:leader="underscore" w:pos="8460"/>
              </w:tabs>
              <w:spacing w:before="120"/>
              <w:jc w:val="center"/>
            </w:pPr>
            <w:r w:rsidRPr="005C3A5A">
              <w:t xml:space="preserve">Tên chủ đầu tư </w:t>
            </w:r>
          </w:p>
        </w:tc>
        <w:tc>
          <w:tcPr>
            <w:tcW w:w="1231" w:type="dxa"/>
            <w:vAlign w:val="center"/>
          </w:tcPr>
          <w:p w:rsidR="00827B38" w:rsidRPr="005C3A5A" w:rsidRDefault="00827B38" w:rsidP="006E09DF">
            <w:pPr>
              <w:tabs>
                <w:tab w:val="left" w:leader="underscore" w:pos="8460"/>
              </w:tabs>
              <w:spacing w:before="120"/>
              <w:jc w:val="center"/>
            </w:pPr>
            <w:r w:rsidRPr="005C3A5A">
              <w:t xml:space="preserve">Giá hợp đồng (hoặc giá trị được giao thực hiện) </w:t>
            </w:r>
          </w:p>
        </w:tc>
        <w:tc>
          <w:tcPr>
            <w:tcW w:w="1231" w:type="dxa"/>
            <w:vAlign w:val="center"/>
          </w:tcPr>
          <w:p w:rsidR="00827B38" w:rsidRPr="005C3A5A" w:rsidRDefault="00827B38" w:rsidP="006E09DF">
            <w:pPr>
              <w:tabs>
                <w:tab w:val="left" w:leader="underscore" w:pos="8460"/>
              </w:tabs>
              <w:spacing w:before="120"/>
              <w:jc w:val="center"/>
            </w:pPr>
            <w:r w:rsidRPr="005C3A5A">
              <w:t xml:space="preserve">Giá trị phần công việc chưa hoàn thành </w:t>
            </w:r>
          </w:p>
        </w:tc>
        <w:tc>
          <w:tcPr>
            <w:tcW w:w="1230" w:type="dxa"/>
            <w:vAlign w:val="center"/>
          </w:tcPr>
          <w:p w:rsidR="00827B38" w:rsidRPr="005C3A5A" w:rsidRDefault="00827B38" w:rsidP="006E09DF">
            <w:pPr>
              <w:tabs>
                <w:tab w:val="left" w:leader="underscore" w:pos="8460"/>
              </w:tabs>
              <w:spacing w:before="120"/>
              <w:jc w:val="center"/>
            </w:pPr>
            <w:r w:rsidRPr="005C3A5A">
              <w:t xml:space="preserve">Ngày hợp đồng có hiệu lực </w:t>
            </w:r>
          </w:p>
        </w:tc>
        <w:tc>
          <w:tcPr>
            <w:tcW w:w="1202" w:type="dxa"/>
            <w:vAlign w:val="center"/>
          </w:tcPr>
          <w:p w:rsidR="00827B38" w:rsidRPr="005C3A5A" w:rsidRDefault="00827B38" w:rsidP="006E09DF">
            <w:pPr>
              <w:tabs>
                <w:tab w:val="left" w:leader="underscore" w:pos="8460"/>
              </w:tabs>
              <w:spacing w:before="120"/>
              <w:jc w:val="center"/>
            </w:pPr>
            <w:r w:rsidRPr="005C3A5A">
              <w:t>Ngày kết thúc hợp đồng</w:t>
            </w:r>
          </w:p>
        </w:tc>
      </w:tr>
      <w:tr w:rsidR="00827B38" w:rsidRPr="005C3A5A" w:rsidTr="006E09DF">
        <w:tc>
          <w:tcPr>
            <w:tcW w:w="467" w:type="dxa"/>
          </w:tcPr>
          <w:p w:rsidR="00827B38" w:rsidRPr="005C3A5A" w:rsidRDefault="00827B38" w:rsidP="006E09DF">
            <w:pPr>
              <w:tabs>
                <w:tab w:val="left" w:leader="underscore" w:pos="8460"/>
              </w:tabs>
              <w:spacing w:before="120"/>
              <w:jc w:val="center"/>
            </w:pPr>
            <w:r w:rsidRPr="005C3A5A">
              <w:t>1</w:t>
            </w:r>
          </w:p>
        </w:tc>
        <w:tc>
          <w:tcPr>
            <w:tcW w:w="1053" w:type="dxa"/>
          </w:tcPr>
          <w:p w:rsidR="00827B38" w:rsidRPr="005C3A5A" w:rsidRDefault="00827B38" w:rsidP="006E09DF">
            <w:pPr>
              <w:tabs>
                <w:tab w:val="left" w:leader="underscore" w:pos="8460"/>
              </w:tabs>
              <w:spacing w:before="120"/>
              <w:jc w:val="center"/>
            </w:pPr>
          </w:p>
        </w:tc>
        <w:tc>
          <w:tcPr>
            <w:tcW w:w="1221" w:type="dxa"/>
          </w:tcPr>
          <w:p w:rsidR="00827B38" w:rsidRPr="005C3A5A" w:rsidRDefault="00827B38" w:rsidP="006E09DF">
            <w:pPr>
              <w:tabs>
                <w:tab w:val="left" w:leader="underscore" w:pos="8460"/>
              </w:tabs>
              <w:spacing w:before="120"/>
              <w:jc w:val="center"/>
            </w:pPr>
          </w:p>
        </w:tc>
        <w:tc>
          <w:tcPr>
            <w:tcW w:w="1221" w:type="dxa"/>
          </w:tcPr>
          <w:p w:rsidR="00827B38" w:rsidRPr="005C3A5A" w:rsidRDefault="00827B38" w:rsidP="006E09DF">
            <w:pPr>
              <w:tabs>
                <w:tab w:val="left" w:leader="underscore" w:pos="8460"/>
              </w:tabs>
              <w:spacing w:before="120"/>
              <w:jc w:val="center"/>
            </w:pPr>
          </w:p>
        </w:tc>
        <w:tc>
          <w:tcPr>
            <w:tcW w:w="1231" w:type="dxa"/>
          </w:tcPr>
          <w:p w:rsidR="00827B38" w:rsidRPr="005C3A5A" w:rsidRDefault="00827B38" w:rsidP="006E09DF">
            <w:pPr>
              <w:tabs>
                <w:tab w:val="left" w:leader="underscore" w:pos="8460"/>
              </w:tabs>
              <w:spacing w:before="120"/>
              <w:jc w:val="center"/>
            </w:pPr>
          </w:p>
        </w:tc>
        <w:tc>
          <w:tcPr>
            <w:tcW w:w="1231" w:type="dxa"/>
          </w:tcPr>
          <w:p w:rsidR="00827B38" w:rsidRPr="005C3A5A" w:rsidRDefault="00827B38" w:rsidP="006E09DF">
            <w:pPr>
              <w:tabs>
                <w:tab w:val="left" w:leader="underscore" w:pos="8460"/>
              </w:tabs>
              <w:spacing w:before="120"/>
              <w:jc w:val="center"/>
            </w:pPr>
          </w:p>
        </w:tc>
        <w:tc>
          <w:tcPr>
            <w:tcW w:w="1230" w:type="dxa"/>
          </w:tcPr>
          <w:p w:rsidR="00827B38" w:rsidRPr="005C3A5A" w:rsidRDefault="00827B38" w:rsidP="006E09DF">
            <w:pPr>
              <w:tabs>
                <w:tab w:val="left" w:leader="underscore" w:pos="8460"/>
              </w:tabs>
              <w:spacing w:before="120"/>
              <w:jc w:val="center"/>
            </w:pPr>
          </w:p>
        </w:tc>
        <w:tc>
          <w:tcPr>
            <w:tcW w:w="1202" w:type="dxa"/>
          </w:tcPr>
          <w:p w:rsidR="00827B38" w:rsidRPr="005C3A5A" w:rsidRDefault="00827B38" w:rsidP="006E09DF">
            <w:pPr>
              <w:tabs>
                <w:tab w:val="left" w:leader="underscore" w:pos="8460"/>
              </w:tabs>
              <w:spacing w:before="120"/>
              <w:jc w:val="center"/>
            </w:pPr>
          </w:p>
        </w:tc>
      </w:tr>
      <w:tr w:rsidR="00827B38" w:rsidRPr="005C3A5A" w:rsidTr="006E09DF">
        <w:tc>
          <w:tcPr>
            <w:tcW w:w="467" w:type="dxa"/>
          </w:tcPr>
          <w:p w:rsidR="00827B38" w:rsidRPr="005C3A5A" w:rsidRDefault="00827B38" w:rsidP="006E09DF">
            <w:pPr>
              <w:tabs>
                <w:tab w:val="left" w:leader="underscore" w:pos="8460"/>
              </w:tabs>
              <w:spacing w:before="120"/>
              <w:jc w:val="center"/>
            </w:pPr>
            <w:r w:rsidRPr="005C3A5A">
              <w:t>2</w:t>
            </w:r>
          </w:p>
        </w:tc>
        <w:tc>
          <w:tcPr>
            <w:tcW w:w="1053" w:type="dxa"/>
          </w:tcPr>
          <w:p w:rsidR="00827B38" w:rsidRPr="005C3A5A" w:rsidRDefault="00827B38" w:rsidP="006E09DF">
            <w:pPr>
              <w:tabs>
                <w:tab w:val="left" w:leader="underscore" w:pos="8460"/>
              </w:tabs>
              <w:spacing w:before="120"/>
              <w:jc w:val="center"/>
            </w:pPr>
          </w:p>
        </w:tc>
        <w:tc>
          <w:tcPr>
            <w:tcW w:w="1221" w:type="dxa"/>
          </w:tcPr>
          <w:p w:rsidR="00827B38" w:rsidRPr="005C3A5A" w:rsidRDefault="00827B38" w:rsidP="006E09DF">
            <w:pPr>
              <w:tabs>
                <w:tab w:val="left" w:leader="underscore" w:pos="8460"/>
              </w:tabs>
              <w:spacing w:before="120"/>
              <w:jc w:val="center"/>
            </w:pPr>
          </w:p>
        </w:tc>
        <w:tc>
          <w:tcPr>
            <w:tcW w:w="1221" w:type="dxa"/>
          </w:tcPr>
          <w:p w:rsidR="00827B38" w:rsidRPr="005C3A5A" w:rsidRDefault="00827B38" w:rsidP="006E09DF">
            <w:pPr>
              <w:tabs>
                <w:tab w:val="left" w:leader="underscore" w:pos="8460"/>
              </w:tabs>
              <w:spacing w:before="120"/>
              <w:jc w:val="center"/>
            </w:pPr>
          </w:p>
        </w:tc>
        <w:tc>
          <w:tcPr>
            <w:tcW w:w="1231" w:type="dxa"/>
          </w:tcPr>
          <w:p w:rsidR="00827B38" w:rsidRPr="005C3A5A" w:rsidRDefault="00827B38" w:rsidP="006E09DF">
            <w:pPr>
              <w:tabs>
                <w:tab w:val="left" w:leader="underscore" w:pos="8460"/>
              </w:tabs>
              <w:spacing w:before="120"/>
              <w:jc w:val="center"/>
            </w:pPr>
          </w:p>
        </w:tc>
        <w:tc>
          <w:tcPr>
            <w:tcW w:w="1231" w:type="dxa"/>
          </w:tcPr>
          <w:p w:rsidR="00827B38" w:rsidRPr="005C3A5A" w:rsidRDefault="00827B38" w:rsidP="006E09DF">
            <w:pPr>
              <w:tabs>
                <w:tab w:val="left" w:leader="underscore" w:pos="8460"/>
              </w:tabs>
              <w:spacing w:before="120"/>
              <w:jc w:val="center"/>
            </w:pPr>
          </w:p>
        </w:tc>
        <w:tc>
          <w:tcPr>
            <w:tcW w:w="1230" w:type="dxa"/>
          </w:tcPr>
          <w:p w:rsidR="00827B38" w:rsidRPr="005C3A5A" w:rsidRDefault="00827B38" w:rsidP="006E09DF">
            <w:pPr>
              <w:tabs>
                <w:tab w:val="left" w:leader="underscore" w:pos="8460"/>
              </w:tabs>
              <w:spacing w:before="120"/>
              <w:jc w:val="center"/>
            </w:pPr>
          </w:p>
        </w:tc>
        <w:tc>
          <w:tcPr>
            <w:tcW w:w="1202" w:type="dxa"/>
          </w:tcPr>
          <w:p w:rsidR="00827B38" w:rsidRPr="005C3A5A" w:rsidRDefault="00827B38" w:rsidP="006E09DF">
            <w:pPr>
              <w:tabs>
                <w:tab w:val="left" w:leader="underscore" w:pos="8460"/>
              </w:tabs>
              <w:spacing w:before="120"/>
              <w:jc w:val="center"/>
            </w:pPr>
          </w:p>
        </w:tc>
      </w:tr>
      <w:tr w:rsidR="00827B38" w:rsidRPr="005C3A5A" w:rsidTr="006E09DF">
        <w:tc>
          <w:tcPr>
            <w:tcW w:w="467" w:type="dxa"/>
          </w:tcPr>
          <w:p w:rsidR="00827B38" w:rsidRPr="005C3A5A" w:rsidRDefault="00827B38" w:rsidP="006E09DF">
            <w:pPr>
              <w:tabs>
                <w:tab w:val="left" w:leader="underscore" w:pos="8460"/>
              </w:tabs>
              <w:spacing w:before="120"/>
              <w:jc w:val="center"/>
            </w:pPr>
            <w:r w:rsidRPr="005C3A5A">
              <w:t>3</w:t>
            </w:r>
          </w:p>
        </w:tc>
        <w:tc>
          <w:tcPr>
            <w:tcW w:w="1053" w:type="dxa"/>
          </w:tcPr>
          <w:p w:rsidR="00827B38" w:rsidRPr="005C3A5A" w:rsidRDefault="00827B38" w:rsidP="006E09DF">
            <w:pPr>
              <w:tabs>
                <w:tab w:val="left" w:leader="underscore" w:pos="8460"/>
              </w:tabs>
              <w:spacing w:before="120"/>
              <w:jc w:val="center"/>
            </w:pPr>
          </w:p>
        </w:tc>
        <w:tc>
          <w:tcPr>
            <w:tcW w:w="1221" w:type="dxa"/>
          </w:tcPr>
          <w:p w:rsidR="00827B38" w:rsidRPr="005C3A5A" w:rsidRDefault="00827B38" w:rsidP="006E09DF">
            <w:pPr>
              <w:tabs>
                <w:tab w:val="left" w:leader="underscore" w:pos="8460"/>
              </w:tabs>
              <w:spacing w:before="120"/>
              <w:jc w:val="center"/>
            </w:pPr>
          </w:p>
        </w:tc>
        <w:tc>
          <w:tcPr>
            <w:tcW w:w="1221" w:type="dxa"/>
          </w:tcPr>
          <w:p w:rsidR="00827B38" w:rsidRPr="005C3A5A" w:rsidRDefault="00827B38" w:rsidP="006E09DF">
            <w:pPr>
              <w:tabs>
                <w:tab w:val="left" w:leader="underscore" w:pos="8460"/>
              </w:tabs>
              <w:spacing w:before="120"/>
              <w:jc w:val="center"/>
            </w:pPr>
          </w:p>
        </w:tc>
        <w:tc>
          <w:tcPr>
            <w:tcW w:w="1231" w:type="dxa"/>
          </w:tcPr>
          <w:p w:rsidR="00827B38" w:rsidRPr="005C3A5A" w:rsidRDefault="00827B38" w:rsidP="006E09DF">
            <w:pPr>
              <w:tabs>
                <w:tab w:val="left" w:leader="underscore" w:pos="8460"/>
              </w:tabs>
              <w:spacing w:before="120"/>
              <w:jc w:val="center"/>
            </w:pPr>
          </w:p>
        </w:tc>
        <w:tc>
          <w:tcPr>
            <w:tcW w:w="1231" w:type="dxa"/>
          </w:tcPr>
          <w:p w:rsidR="00827B38" w:rsidRPr="005C3A5A" w:rsidRDefault="00827B38" w:rsidP="006E09DF">
            <w:pPr>
              <w:tabs>
                <w:tab w:val="left" w:leader="underscore" w:pos="8460"/>
              </w:tabs>
              <w:spacing w:before="120"/>
              <w:jc w:val="center"/>
            </w:pPr>
          </w:p>
        </w:tc>
        <w:tc>
          <w:tcPr>
            <w:tcW w:w="1230" w:type="dxa"/>
          </w:tcPr>
          <w:p w:rsidR="00827B38" w:rsidRPr="005C3A5A" w:rsidRDefault="00827B38" w:rsidP="006E09DF">
            <w:pPr>
              <w:tabs>
                <w:tab w:val="left" w:leader="underscore" w:pos="8460"/>
              </w:tabs>
              <w:spacing w:before="120"/>
              <w:jc w:val="center"/>
            </w:pPr>
          </w:p>
        </w:tc>
        <w:tc>
          <w:tcPr>
            <w:tcW w:w="1202" w:type="dxa"/>
          </w:tcPr>
          <w:p w:rsidR="00827B38" w:rsidRPr="005C3A5A" w:rsidRDefault="00827B38" w:rsidP="006E09DF">
            <w:pPr>
              <w:tabs>
                <w:tab w:val="left" w:leader="underscore" w:pos="8460"/>
              </w:tabs>
              <w:spacing w:before="120"/>
              <w:jc w:val="center"/>
            </w:pPr>
          </w:p>
        </w:tc>
      </w:tr>
      <w:tr w:rsidR="00827B38" w:rsidRPr="005C3A5A" w:rsidTr="006E09DF">
        <w:tc>
          <w:tcPr>
            <w:tcW w:w="467" w:type="dxa"/>
          </w:tcPr>
          <w:p w:rsidR="00827B38" w:rsidRPr="005C3A5A" w:rsidRDefault="00827B38" w:rsidP="006E09DF">
            <w:pPr>
              <w:tabs>
                <w:tab w:val="left" w:leader="underscore" w:pos="8460"/>
              </w:tabs>
              <w:spacing w:before="120"/>
              <w:jc w:val="center"/>
            </w:pPr>
            <w:r w:rsidRPr="005C3A5A">
              <w:t>…</w:t>
            </w:r>
          </w:p>
        </w:tc>
        <w:tc>
          <w:tcPr>
            <w:tcW w:w="1053" w:type="dxa"/>
          </w:tcPr>
          <w:p w:rsidR="00827B38" w:rsidRPr="005C3A5A" w:rsidRDefault="00827B38" w:rsidP="006E09DF">
            <w:pPr>
              <w:tabs>
                <w:tab w:val="left" w:leader="underscore" w:pos="8460"/>
              </w:tabs>
              <w:spacing w:before="120"/>
              <w:jc w:val="center"/>
            </w:pPr>
          </w:p>
        </w:tc>
        <w:tc>
          <w:tcPr>
            <w:tcW w:w="1221" w:type="dxa"/>
          </w:tcPr>
          <w:p w:rsidR="00827B38" w:rsidRPr="005C3A5A" w:rsidRDefault="00827B38" w:rsidP="006E09DF">
            <w:pPr>
              <w:tabs>
                <w:tab w:val="left" w:leader="underscore" w:pos="8460"/>
              </w:tabs>
              <w:spacing w:before="120"/>
              <w:jc w:val="center"/>
            </w:pPr>
          </w:p>
        </w:tc>
        <w:tc>
          <w:tcPr>
            <w:tcW w:w="1221" w:type="dxa"/>
          </w:tcPr>
          <w:p w:rsidR="00827B38" w:rsidRPr="005C3A5A" w:rsidRDefault="00827B38" w:rsidP="006E09DF">
            <w:pPr>
              <w:tabs>
                <w:tab w:val="left" w:leader="underscore" w:pos="8460"/>
              </w:tabs>
              <w:spacing w:before="120"/>
              <w:jc w:val="center"/>
            </w:pPr>
          </w:p>
        </w:tc>
        <w:tc>
          <w:tcPr>
            <w:tcW w:w="1231" w:type="dxa"/>
          </w:tcPr>
          <w:p w:rsidR="00827B38" w:rsidRPr="005C3A5A" w:rsidRDefault="00827B38" w:rsidP="006E09DF">
            <w:pPr>
              <w:tabs>
                <w:tab w:val="left" w:leader="underscore" w:pos="8460"/>
              </w:tabs>
              <w:spacing w:before="120"/>
              <w:jc w:val="center"/>
            </w:pPr>
          </w:p>
        </w:tc>
        <w:tc>
          <w:tcPr>
            <w:tcW w:w="1231" w:type="dxa"/>
          </w:tcPr>
          <w:p w:rsidR="00827B38" w:rsidRPr="005C3A5A" w:rsidRDefault="00827B38" w:rsidP="006E09DF">
            <w:pPr>
              <w:tabs>
                <w:tab w:val="left" w:leader="underscore" w:pos="8460"/>
              </w:tabs>
              <w:spacing w:before="120"/>
              <w:jc w:val="center"/>
            </w:pPr>
          </w:p>
        </w:tc>
        <w:tc>
          <w:tcPr>
            <w:tcW w:w="1230" w:type="dxa"/>
          </w:tcPr>
          <w:p w:rsidR="00827B38" w:rsidRPr="005C3A5A" w:rsidRDefault="00827B38" w:rsidP="006E09DF">
            <w:pPr>
              <w:tabs>
                <w:tab w:val="left" w:leader="underscore" w:pos="8460"/>
              </w:tabs>
              <w:spacing w:before="120"/>
              <w:jc w:val="center"/>
            </w:pPr>
          </w:p>
        </w:tc>
        <w:tc>
          <w:tcPr>
            <w:tcW w:w="1202" w:type="dxa"/>
          </w:tcPr>
          <w:p w:rsidR="00827B38" w:rsidRPr="005C3A5A" w:rsidRDefault="00827B38" w:rsidP="006E09DF">
            <w:pPr>
              <w:tabs>
                <w:tab w:val="left" w:leader="underscore" w:pos="8460"/>
              </w:tabs>
              <w:spacing w:before="120"/>
              <w:jc w:val="center"/>
            </w:pPr>
          </w:p>
        </w:tc>
      </w:tr>
    </w:tbl>
    <w:p w:rsidR="00827B38" w:rsidRPr="005C3A5A" w:rsidRDefault="00827B38" w:rsidP="00827B38">
      <w:pPr>
        <w:tabs>
          <w:tab w:val="left" w:leader="underscore" w:pos="8460"/>
        </w:tabs>
        <w:spacing w:before="120"/>
      </w:pPr>
      <w:r w:rsidRPr="005C3A5A">
        <w:t>Nhà thầu phải gửi kèm theo bản chụp các văn bản, tài liệu liên quan đến các hợp đồng đó (xác nhận của chủ đầu tư về hợp đồng đang thực hiện theo các nội dung liên quan trong bảng trên…).</w:t>
      </w:r>
    </w:p>
    <w:p w:rsidR="00827B38" w:rsidRPr="005C3A5A" w:rsidRDefault="00827B38" w:rsidP="00827B38">
      <w:pPr>
        <w:tabs>
          <w:tab w:val="left" w:leader="underscore" w:pos="8460"/>
        </w:tabs>
        <w:spacing w:before="120"/>
      </w:pPr>
    </w:p>
    <w:tbl>
      <w:tblPr>
        <w:tblW w:w="8748" w:type="dxa"/>
        <w:tblCellMar>
          <w:left w:w="0" w:type="dxa"/>
          <w:right w:w="0" w:type="dxa"/>
        </w:tblCellMar>
        <w:tblLook w:val="0000"/>
      </w:tblPr>
      <w:tblGrid>
        <w:gridCol w:w="4068"/>
        <w:gridCol w:w="4680"/>
      </w:tblGrid>
      <w:tr w:rsidR="00827B38" w:rsidRPr="005C3A5A" w:rsidTr="006E09DF">
        <w:tc>
          <w:tcPr>
            <w:tcW w:w="4068" w:type="dxa"/>
            <w:tcMar>
              <w:top w:w="0" w:type="dxa"/>
              <w:left w:w="108" w:type="dxa"/>
              <w:bottom w:w="0" w:type="dxa"/>
              <w:right w:w="108" w:type="dxa"/>
            </w:tcMar>
          </w:tcPr>
          <w:p w:rsidR="00827B38" w:rsidRPr="005C3A5A" w:rsidRDefault="00827B38" w:rsidP="006E09DF">
            <w:pPr>
              <w:spacing w:before="120"/>
              <w:jc w:val="center"/>
              <w:rPr>
                <w:b/>
              </w:rPr>
            </w:pPr>
          </w:p>
        </w:tc>
        <w:tc>
          <w:tcPr>
            <w:tcW w:w="4680" w:type="dxa"/>
            <w:tcMar>
              <w:top w:w="0" w:type="dxa"/>
              <w:left w:w="108" w:type="dxa"/>
              <w:bottom w:w="0" w:type="dxa"/>
              <w:right w:w="108" w:type="dxa"/>
            </w:tcMar>
          </w:tcPr>
          <w:p w:rsidR="00827B38" w:rsidRPr="005C3A5A" w:rsidRDefault="00827B38" w:rsidP="006E09DF">
            <w:pPr>
              <w:spacing w:before="120"/>
              <w:jc w:val="center"/>
              <w:rPr>
                <w:i/>
              </w:rPr>
            </w:pPr>
            <w:r w:rsidRPr="005C3A5A">
              <w:rPr>
                <w:b/>
              </w:rPr>
              <w:t xml:space="preserve">Đại diện hợp pháp của nhà thầu </w:t>
            </w:r>
            <w:r w:rsidRPr="005C3A5A">
              <w:rPr>
                <w:b/>
              </w:rPr>
              <w:br/>
            </w:r>
            <w:r w:rsidRPr="005C3A5A">
              <w:rPr>
                <w:i/>
              </w:rPr>
              <w:t xml:space="preserve">[Ghi tên, chức danh, ký tên và đóng dấu] </w:t>
            </w:r>
          </w:p>
        </w:tc>
      </w:tr>
    </w:tbl>
    <w:p w:rsidR="00827B38" w:rsidRPr="005C3A5A" w:rsidRDefault="00827B38" w:rsidP="00827B38">
      <w:pPr>
        <w:tabs>
          <w:tab w:val="left" w:leader="underscore" w:pos="8460"/>
        </w:tabs>
        <w:spacing w:before="120"/>
      </w:pPr>
      <w:r w:rsidRPr="005C3A5A">
        <w:t xml:space="preserve">  </w:t>
      </w:r>
    </w:p>
    <w:p w:rsidR="00827B38" w:rsidRPr="005C3A5A" w:rsidRDefault="00827B38" w:rsidP="00827B38">
      <w:pPr>
        <w:tabs>
          <w:tab w:val="left" w:leader="underscore" w:pos="8460"/>
        </w:tabs>
        <w:spacing w:before="120"/>
      </w:pPr>
      <w:r w:rsidRPr="005C3A5A">
        <w:t xml:space="preserve">Ghi chú: </w:t>
      </w:r>
    </w:p>
    <w:p w:rsidR="00827B38" w:rsidRPr="005C3A5A" w:rsidRDefault="00827B38" w:rsidP="00827B38">
      <w:pPr>
        <w:tabs>
          <w:tab w:val="left" w:leader="underscore" w:pos="8460"/>
        </w:tabs>
        <w:spacing w:before="120"/>
      </w:pPr>
      <w:r w:rsidRPr="005C3A5A">
        <w:t>Trong trường hợp liên danh, yêu cầu từng thành viên trong liên danh kê khai theo Mẫu này.</w:t>
      </w:r>
    </w:p>
    <w:p w:rsidR="00827B38" w:rsidRPr="005C3A5A" w:rsidRDefault="00827B38" w:rsidP="00827B38">
      <w:pPr>
        <w:tabs>
          <w:tab w:val="left" w:leader="underscore" w:pos="8460"/>
        </w:tabs>
        <w:spacing w:before="120"/>
        <w:jc w:val="right"/>
        <w:rPr>
          <w:b/>
        </w:rPr>
      </w:pPr>
    </w:p>
    <w:p w:rsidR="00827B38" w:rsidRPr="005C3A5A" w:rsidRDefault="00827B38" w:rsidP="00827B38">
      <w:pPr>
        <w:tabs>
          <w:tab w:val="left" w:leader="underscore" w:pos="8460"/>
        </w:tabs>
        <w:spacing w:before="120"/>
        <w:jc w:val="right"/>
        <w:rPr>
          <w:b/>
        </w:rPr>
      </w:pPr>
      <w:r w:rsidRPr="005C3A5A">
        <w:rPr>
          <w:b/>
        </w:rPr>
        <w:t xml:space="preserve">Mẫu số 9 </w:t>
      </w:r>
    </w:p>
    <w:p w:rsidR="00827B38" w:rsidRPr="005C3A5A" w:rsidRDefault="00827B38" w:rsidP="00827B38">
      <w:pPr>
        <w:tabs>
          <w:tab w:val="left" w:leader="underscore" w:pos="8460"/>
        </w:tabs>
        <w:spacing w:before="120"/>
        <w:jc w:val="center"/>
        <w:rPr>
          <w:b/>
        </w:rPr>
      </w:pPr>
      <w:r w:rsidRPr="005C3A5A">
        <w:rPr>
          <w:b/>
        </w:rPr>
        <w:t>HỢP ĐỒNG TƯƠNG TỰ DO NHÀ THẦU THỰC HIỆN</w:t>
      </w:r>
      <w:r w:rsidRPr="005C3A5A">
        <w:rPr>
          <w:vertAlign w:val="superscript"/>
        </w:rPr>
        <w:t>(1)</w:t>
      </w:r>
      <w:r w:rsidRPr="005C3A5A">
        <w:rPr>
          <w:b/>
        </w:rPr>
        <w:t xml:space="preserve"> </w:t>
      </w:r>
    </w:p>
    <w:p w:rsidR="00827B38" w:rsidRPr="005C3A5A" w:rsidRDefault="00827B38" w:rsidP="00827B38">
      <w:pPr>
        <w:tabs>
          <w:tab w:val="left" w:leader="underscore" w:pos="8460"/>
        </w:tabs>
        <w:spacing w:before="120"/>
        <w:jc w:val="right"/>
      </w:pPr>
      <w:r w:rsidRPr="005C3A5A">
        <w:t>____, ngày___ tháng ___ năm ___</w:t>
      </w:r>
    </w:p>
    <w:p w:rsidR="00827B38" w:rsidRPr="005C3A5A" w:rsidRDefault="00827B38" w:rsidP="00827B38">
      <w:pPr>
        <w:tabs>
          <w:tab w:val="left" w:leader="underscore" w:pos="8460"/>
        </w:tabs>
        <w:spacing w:before="120"/>
        <w:rPr>
          <w:i/>
        </w:rPr>
      </w:pPr>
      <w:r w:rsidRPr="005C3A5A">
        <w:t xml:space="preserve">Tên nhà thầu: </w:t>
      </w:r>
      <w:r w:rsidRPr="005C3A5A">
        <w:rPr>
          <w:i/>
        </w:rPr>
        <w:t>_______________________[Ghi tên đầy đủ của nhà thầu]</w:t>
      </w:r>
    </w:p>
    <w:p w:rsidR="00827B38" w:rsidRPr="005C3A5A" w:rsidRDefault="00827B38" w:rsidP="00827B38">
      <w:pPr>
        <w:tabs>
          <w:tab w:val="left" w:leader="underscore" w:pos="8460"/>
        </w:tabs>
        <w:spacing w:before="120"/>
      </w:pPr>
      <w:r w:rsidRPr="005C3A5A">
        <w:t xml:space="preserve">Thông tin về từng hợp đồng, mỗi hợp đồng cần đảm bảo các thông tin sau đây: </w:t>
      </w:r>
    </w:p>
    <w:tbl>
      <w:tblPr>
        <w:tblStyle w:val="TableGrid"/>
        <w:tblW w:w="8880" w:type="dxa"/>
        <w:tblLook w:val="01E0"/>
      </w:tblPr>
      <w:tblGrid>
        <w:gridCol w:w="3108"/>
        <w:gridCol w:w="2088"/>
        <w:gridCol w:w="1368"/>
        <w:gridCol w:w="2316"/>
      </w:tblGrid>
      <w:tr w:rsidR="00827B38" w:rsidRPr="005C3A5A" w:rsidTr="006E09DF">
        <w:tc>
          <w:tcPr>
            <w:tcW w:w="3108" w:type="dxa"/>
          </w:tcPr>
          <w:p w:rsidR="00827B38" w:rsidRPr="005C3A5A" w:rsidRDefault="00827B38" w:rsidP="006E09DF">
            <w:pPr>
              <w:tabs>
                <w:tab w:val="left" w:leader="underscore" w:pos="8460"/>
              </w:tabs>
              <w:spacing w:before="120"/>
            </w:pPr>
            <w:r w:rsidRPr="005C3A5A">
              <w:t xml:space="preserve">Tên và số hợp đồng </w:t>
            </w:r>
          </w:p>
        </w:tc>
        <w:tc>
          <w:tcPr>
            <w:tcW w:w="5772" w:type="dxa"/>
            <w:gridSpan w:val="3"/>
          </w:tcPr>
          <w:p w:rsidR="00827B38" w:rsidRPr="005C3A5A" w:rsidRDefault="00827B38" w:rsidP="006E09DF">
            <w:pPr>
              <w:tabs>
                <w:tab w:val="left" w:leader="underscore" w:pos="8460"/>
              </w:tabs>
              <w:spacing w:before="120"/>
              <w:jc w:val="center"/>
              <w:rPr>
                <w:i/>
              </w:rPr>
            </w:pPr>
            <w:r w:rsidRPr="005C3A5A">
              <w:rPr>
                <w:i/>
              </w:rPr>
              <w:t>[Ghi tên đầy đủ của hợp đồng, số ký hiệu]</w:t>
            </w:r>
          </w:p>
        </w:tc>
      </w:tr>
      <w:tr w:rsidR="00827B38" w:rsidRPr="005C3A5A" w:rsidTr="006E09DF">
        <w:tc>
          <w:tcPr>
            <w:tcW w:w="3108" w:type="dxa"/>
          </w:tcPr>
          <w:p w:rsidR="00827B38" w:rsidRPr="005C3A5A" w:rsidRDefault="00827B38" w:rsidP="006E09DF">
            <w:pPr>
              <w:tabs>
                <w:tab w:val="left" w:leader="underscore" w:pos="8460"/>
              </w:tabs>
              <w:spacing w:before="120"/>
            </w:pPr>
            <w:r w:rsidRPr="005C3A5A">
              <w:t xml:space="preserve">Ngày ký hợp đồng </w:t>
            </w:r>
          </w:p>
        </w:tc>
        <w:tc>
          <w:tcPr>
            <w:tcW w:w="5772" w:type="dxa"/>
            <w:gridSpan w:val="3"/>
          </w:tcPr>
          <w:p w:rsidR="00827B38" w:rsidRPr="005C3A5A" w:rsidRDefault="00827B38" w:rsidP="006E09DF">
            <w:pPr>
              <w:tabs>
                <w:tab w:val="left" w:leader="underscore" w:pos="8460"/>
              </w:tabs>
              <w:spacing w:before="120"/>
              <w:jc w:val="center"/>
            </w:pPr>
            <w:r w:rsidRPr="005C3A5A">
              <w:rPr>
                <w:i/>
              </w:rPr>
              <w:t>[Ghi ngày, tháng, năm]</w:t>
            </w:r>
          </w:p>
        </w:tc>
      </w:tr>
      <w:tr w:rsidR="00827B38" w:rsidRPr="005C3A5A" w:rsidTr="006E09DF">
        <w:tc>
          <w:tcPr>
            <w:tcW w:w="3108" w:type="dxa"/>
          </w:tcPr>
          <w:p w:rsidR="00827B38" w:rsidRPr="005C3A5A" w:rsidRDefault="00827B38" w:rsidP="006E09DF">
            <w:pPr>
              <w:tabs>
                <w:tab w:val="left" w:leader="underscore" w:pos="8460"/>
              </w:tabs>
              <w:spacing w:before="120"/>
            </w:pPr>
            <w:r w:rsidRPr="005C3A5A">
              <w:t xml:space="preserve">Ngày hoàn thành </w:t>
            </w:r>
          </w:p>
        </w:tc>
        <w:tc>
          <w:tcPr>
            <w:tcW w:w="5772" w:type="dxa"/>
            <w:gridSpan w:val="3"/>
          </w:tcPr>
          <w:p w:rsidR="00827B38" w:rsidRPr="005C3A5A" w:rsidRDefault="00827B38" w:rsidP="006E09DF">
            <w:pPr>
              <w:tabs>
                <w:tab w:val="left" w:leader="underscore" w:pos="8460"/>
              </w:tabs>
              <w:spacing w:before="120"/>
              <w:jc w:val="center"/>
            </w:pPr>
            <w:r w:rsidRPr="005C3A5A">
              <w:rPr>
                <w:i/>
              </w:rPr>
              <w:t>[Ghi ngày, tháng, năm]</w:t>
            </w:r>
          </w:p>
        </w:tc>
      </w:tr>
      <w:tr w:rsidR="00827B38" w:rsidRPr="005C3A5A" w:rsidTr="006E09DF">
        <w:tc>
          <w:tcPr>
            <w:tcW w:w="3108" w:type="dxa"/>
          </w:tcPr>
          <w:p w:rsidR="00827B38" w:rsidRPr="005C3A5A" w:rsidRDefault="00827B38" w:rsidP="006E09DF">
            <w:pPr>
              <w:tabs>
                <w:tab w:val="left" w:leader="underscore" w:pos="8460"/>
              </w:tabs>
              <w:spacing w:before="120"/>
            </w:pPr>
            <w:r w:rsidRPr="005C3A5A">
              <w:t xml:space="preserve">Giá hợp đồng </w:t>
            </w:r>
          </w:p>
        </w:tc>
        <w:tc>
          <w:tcPr>
            <w:tcW w:w="3456" w:type="dxa"/>
            <w:gridSpan w:val="2"/>
          </w:tcPr>
          <w:p w:rsidR="00827B38" w:rsidRPr="005C3A5A" w:rsidRDefault="00827B38" w:rsidP="006E09DF">
            <w:pPr>
              <w:tabs>
                <w:tab w:val="left" w:leader="underscore" w:pos="8460"/>
              </w:tabs>
              <w:spacing w:before="120"/>
              <w:jc w:val="center"/>
            </w:pPr>
            <w:r w:rsidRPr="005C3A5A">
              <w:rPr>
                <w:i/>
              </w:rPr>
              <w:t>[Ghi tổng giá hợp đồng bằng số tiền và đồng tiền đã ký]</w:t>
            </w:r>
          </w:p>
        </w:tc>
        <w:tc>
          <w:tcPr>
            <w:tcW w:w="2316" w:type="dxa"/>
          </w:tcPr>
          <w:p w:rsidR="00827B38" w:rsidRPr="005C3A5A" w:rsidRDefault="00827B38" w:rsidP="006E09DF">
            <w:pPr>
              <w:tabs>
                <w:tab w:val="left" w:leader="underscore" w:pos="8460"/>
              </w:tabs>
              <w:spacing w:before="120"/>
            </w:pPr>
            <w:r w:rsidRPr="005C3A5A">
              <w:t xml:space="preserve">Tương đương _____VND hoặc USD </w:t>
            </w:r>
            <w:r w:rsidRPr="005C3A5A">
              <w:rPr>
                <w:i/>
              </w:rPr>
              <w:t xml:space="preserve">[Ghi số tiền quy đổi ra VND hoặc USD] </w:t>
            </w:r>
            <w:r w:rsidRPr="005C3A5A">
              <w:t xml:space="preserve"> </w:t>
            </w:r>
          </w:p>
        </w:tc>
      </w:tr>
      <w:tr w:rsidR="00827B38" w:rsidRPr="005C3A5A" w:rsidTr="006E09DF">
        <w:tc>
          <w:tcPr>
            <w:tcW w:w="3108" w:type="dxa"/>
          </w:tcPr>
          <w:p w:rsidR="00827B38" w:rsidRPr="005C3A5A" w:rsidRDefault="00827B38" w:rsidP="006E09DF">
            <w:pPr>
              <w:tabs>
                <w:tab w:val="left" w:leader="underscore" w:pos="8460"/>
              </w:tabs>
              <w:spacing w:before="120"/>
            </w:pPr>
            <w:r w:rsidRPr="005C3A5A">
              <w:t xml:space="preserve">Trong trường hợp là thành viên trong liên danh hoặc nhà thầu phụ, ghi giá trị phần hợp đồng mà nhà thầu đảm nhiệm </w:t>
            </w:r>
          </w:p>
        </w:tc>
        <w:tc>
          <w:tcPr>
            <w:tcW w:w="2088" w:type="dxa"/>
          </w:tcPr>
          <w:p w:rsidR="00827B38" w:rsidRPr="005C3A5A" w:rsidRDefault="00827B38" w:rsidP="006E09DF">
            <w:pPr>
              <w:tabs>
                <w:tab w:val="left" w:leader="underscore" w:pos="8460"/>
              </w:tabs>
              <w:spacing w:before="120"/>
            </w:pPr>
            <w:r w:rsidRPr="005C3A5A">
              <w:rPr>
                <w:i/>
              </w:rPr>
              <w:t>[Ghi phần trăm giá hợp đồng trong tổng giá hợp đồng]</w:t>
            </w:r>
          </w:p>
        </w:tc>
        <w:tc>
          <w:tcPr>
            <w:tcW w:w="1368" w:type="dxa"/>
          </w:tcPr>
          <w:p w:rsidR="00827B38" w:rsidRPr="005C3A5A" w:rsidRDefault="00827B38" w:rsidP="006E09DF">
            <w:pPr>
              <w:tabs>
                <w:tab w:val="left" w:leader="underscore" w:pos="8460"/>
              </w:tabs>
              <w:spacing w:before="120"/>
            </w:pPr>
            <w:r w:rsidRPr="005C3A5A">
              <w:rPr>
                <w:i/>
              </w:rPr>
              <w:t>[Ghi số tiền và đồng tiền đã ký]</w:t>
            </w:r>
          </w:p>
        </w:tc>
        <w:tc>
          <w:tcPr>
            <w:tcW w:w="2316" w:type="dxa"/>
          </w:tcPr>
          <w:p w:rsidR="00827B38" w:rsidRPr="005C3A5A" w:rsidRDefault="00827B38" w:rsidP="006E09DF">
            <w:pPr>
              <w:tabs>
                <w:tab w:val="left" w:leader="underscore" w:pos="8460"/>
              </w:tabs>
              <w:spacing w:before="120"/>
            </w:pPr>
            <w:r w:rsidRPr="005C3A5A">
              <w:t xml:space="preserve">Tương đương _____VND hoặc USD </w:t>
            </w:r>
            <w:r w:rsidRPr="005C3A5A">
              <w:rPr>
                <w:i/>
              </w:rPr>
              <w:t xml:space="preserve">[Ghi số tiền quy đổi ra VND hoặc USD] </w:t>
            </w:r>
            <w:r w:rsidRPr="005C3A5A">
              <w:t xml:space="preserve"> </w:t>
            </w:r>
          </w:p>
        </w:tc>
      </w:tr>
      <w:tr w:rsidR="00827B38" w:rsidRPr="005C3A5A" w:rsidTr="006E09DF">
        <w:tc>
          <w:tcPr>
            <w:tcW w:w="3108" w:type="dxa"/>
          </w:tcPr>
          <w:p w:rsidR="00827B38" w:rsidRPr="005C3A5A" w:rsidRDefault="00827B38" w:rsidP="006E09DF">
            <w:pPr>
              <w:tabs>
                <w:tab w:val="left" w:leader="underscore" w:pos="8460"/>
              </w:tabs>
              <w:spacing w:before="120"/>
            </w:pPr>
            <w:r w:rsidRPr="005C3A5A">
              <w:t xml:space="preserve">Tên dự án: </w:t>
            </w:r>
          </w:p>
        </w:tc>
        <w:tc>
          <w:tcPr>
            <w:tcW w:w="5772" w:type="dxa"/>
            <w:gridSpan w:val="3"/>
          </w:tcPr>
          <w:p w:rsidR="00827B38" w:rsidRPr="005C3A5A" w:rsidRDefault="00827B38" w:rsidP="006E09DF">
            <w:pPr>
              <w:tabs>
                <w:tab w:val="left" w:leader="underscore" w:pos="8460"/>
              </w:tabs>
              <w:spacing w:before="120"/>
            </w:pPr>
            <w:r w:rsidRPr="005C3A5A">
              <w:rPr>
                <w:i/>
              </w:rPr>
              <w:t>[Ghi tên đầy đủ của dự án có hợp đồng đang kê khai]</w:t>
            </w:r>
          </w:p>
        </w:tc>
      </w:tr>
      <w:tr w:rsidR="00827B38" w:rsidRPr="005C3A5A" w:rsidTr="006E09DF">
        <w:tc>
          <w:tcPr>
            <w:tcW w:w="3108" w:type="dxa"/>
          </w:tcPr>
          <w:p w:rsidR="00827B38" w:rsidRPr="005C3A5A" w:rsidRDefault="00827B38" w:rsidP="006E09DF">
            <w:pPr>
              <w:tabs>
                <w:tab w:val="left" w:leader="underscore" w:pos="8460"/>
              </w:tabs>
              <w:spacing w:before="120"/>
            </w:pPr>
            <w:r w:rsidRPr="005C3A5A">
              <w:t>Tên chủ đầu tư:</w:t>
            </w:r>
          </w:p>
        </w:tc>
        <w:tc>
          <w:tcPr>
            <w:tcW w:w="5772" w:type="dxa"/>
            <w:gridSpan w:val="3"/>
          </w:tcPr>
          <w:p w:rsidR="00827B38" w:rsidRPr="005C3A5A" w:rsidRDefault="00827B38" w:rsidP="006E09DF">
            <w:pPr>
              <w:tabs>
                <w:tab w:val="left" w:leader="underscore" w:pos="8460"/>
              </w:tabs>
              <w:spacing w:before="120"/>
            </w:pPr>
            <w:r w:rsidRPr="005C3A5A">
              <w:rPr>
                <w:i/>
              </w:rPr>
              <w:t>[Ghi tên đầy đủ của chủ đầu tư trong hợp đồng đang kê khai]</w:t>
            </w:r>
          </w:p>
        </w:tc>
      </w:tr>
      <w:tr w:rsidR="00827B38" w:rsidRPr="005C3A5A" w:rsidTr="006E09DF">
        <w:tc>
          <w:tcPr>
            <w:tcW w:w="3108" w:type="dxa"/>
          </w:tcPr>
          <w:p w:rsidR="00827B38" w:rsidRPr="005C3A5A" w:rsidRDefault="00827B38" w:rsidP="006E09DF">
            <w:pPr>
              <w:tabs>
                <w:tab w:val="left" w:leader="underscore" w:pos="8460"/>
              </w:tabs>
              <w:spacing w:before="120"/>
            </w:pPr>
            <w:r w:rsidRPr="005C3A5A">
              <w:t xml:space="preserve">Địa chỉ: </w:t>
            </w:r>
          </w:p>
          <w:p w:rsidR="00827B38" w:rsidRPr="005C3A5A" w:rsidRDefault="00827B38" w:rsidP="006E09DF">
            <w:pPr>
              <w:tabs>
                <w:tab w:val="left" w:leader="underscore" w:pos="8460"/>
              </w:tabs>
              <w:spacing w:before="120"/>
            </w:pPr>
            <w:r w:rsidRPr="005C3A5A">
              <w:t xml:space="preserve">Điện thoại/fax: </w:t>
            </w:r>
          </w:p>
          <w:p w:rsidR="00827B38" w:rsidRPr="005C3A5A" w:rsidRDefault="00827B38" w:rsidP="006E09DF">
            <w:pPr>
              <w:tabs>
                <w:tab w:val="left" w:leader="underscore" w:pos="8460"/>
              </w:tabs>
              <w:spacing w:before="120"/>
            </w:pPr>
            <w:r w:rsidRPr="005C3A5A">
              <w:t xml:space="preserve">E-mail: </w:t>
            </w:r>
          </w:p>
        </w:tc>
        <w:tc>
          <w:tcPr>
            <w:tcW w:w="5772" w:type="dxa"/>
            <w:gridSpan w:val="3"/>
          </w:tcPr>
          <w:p w:rsidR="00827B38" w:rsidRPr="005C3A5A" w:rsidRDefault="00827B38" w:rsidP="006E09DF">
            <w:pPr>
              <w:tabs>
                <w:tab w:val="left" w:leader="underscore" w:pos="8460"/>
              </w:tabs>
              <w:spacing w:before="120"/>
              <w:rPr>
                <w:i/>
              </w:rPr>
            </w:pPr>
            <w:r w:rsidRPr="005C3A5A">
              <w:rPr>
                <w:i/>
              </w:rPr>
              <w:t>[Ghi đầy đủ địa chỉ hiện tại của chủ đầu tư]</w:t>
            </w:r>
          </w:p>
          <w:p w:rsidR="00827B38" w:rsidRPr="005C3A5A" w:rsidRDefault="00827B38" w:rsidP="006E09DF">
            <w:pPr>
              <w:tabs>
                <w:tab w:val="left" w:leader="underscore" w:pos="8460"/>
              </w:tabs>
              <w:spacing w:before="120"/>
            </w:pPr>
            <w:r w:rsidRPr="005C3A5A">
              <w:rPr>
                <w:i/>
              </w:rPr>
              <w:t>[Ghi số điện thoại, số fax kể cả mã quốc gia, mã vùng, địa chỉ e-mail]</w:t>
            </w:r>
          </w:p>
        </w:tc>
      </w:tr>
      <w:tr w:rsidR="00827B38" w:rsidRPr="005C3A5A" w:rsidTr="006E09DF">
        <w:tc>
          <w:tcPr>
            <w:tcW w:w="8880" w:type="dxa"/>
            <w:gridSpan w:val="4"/>
          </w:tcPr>
          <w:p w:rsidR="00827B38" w:rsidRPr="005C3A5A" w:rsidRDefault="00827B38" w:rsidP="006E09DF">
            <w:pPr>
              <w:tabs>
                <w:tab w:val="left" w:leader="underscore" w:pos="8460"/>
              </w:tabs>
              <w:spacing w:before="120"/>
              <w:jc w:val="center"/>
              <w:rPr>
                <w:b/>
              </w:rPr>
            </w:pPr>
            <w:r w:rsidRPr="005C3A5A">
              <w:rPr>
                <w:b/>
              </w:rPr>
              <w:t xml:space="preserve">Mô tả tính chất tương tự theo quy định tại Mục 1 Chương III </w:t>
            </w:r>
            <w:r w:rsidRPr="005C3A5A">
              <w:rPr>
                <w:b/>
                <w:vertAlign w:val="superscript"/>
              </w:rPr>
              <w:t>(2)</w:t>
            </w:r>
          </w:p>
        </w:tc>
      </w:tr>
      <w:tr w:rsidR="00827B38" w:rsidRPr="005C3A5A" w:rsidTr="006E09DF">
        <w:tc>
          <w:tcPr>
            <w:tcW w:w="3108" w:type="dxa"/>
          </w:tcPr>
          <w:p w:rsidR="00827B38" w:rsidRPr="005C3A5A" w:rsidRDefault="00827B38" w:rsidP="006E09DF">
            <w:pPr>
              <w:tabs>
                <w:tab w:val="left" w:leader="underscore" w:pos="8460"/>
              </w:tabs>
              <w:spacing w:before="120"/>
            </w:pPr>
            <w:r w:rsidRPr="005C3A5A">
              <w:t xml:space="preserve">1. Loại hàng hóa </w:t>
            </w:r>
          </w:p>
        </w:tc>
        <w:tc>
          <w:tcPr>
            <w:tcW w:w="5772" w:type="dxa"/>
            <w:gridSpan w:val="3"/>
          </w:tcPr>
          <w:p w:rsidR="00827B38" w:rsidRPr="005C3A5A" w:rsidRDefault="00827B38" w:rsidP="006E09DF">
            <w:pPr>
              <w:tabs>
                <w:tab w:val="left" w:leader="underscore" w:pos="8460"/>
              </w:tabs>
              <w:spacing w:before="120"/>
            </w:pPr>
            <w:r w:rsidRPr="005C3A5A">
              <w:rPr>
                <w:i/>
              </w:rPr>
              <w:t>[Ghi thông tin phù hợp]</w:t>
            </w:r>
          </w:p>
        </w:tc>
      </w:tr>
      <w:tr w:rsidR="00827B38" w:rsidRPr="005C3A5A" w:rsidTr="006E09DF">
        <w:tc>
          <w:tcPr>
            <w:tcW w:w="3108" w:type="dxa"/>
          </w:tcPr>
          <w:p w:rsidR="00827B38" w:rsidRPr="005C3A5A" w:rsidRDefault="00827B38" w:rsidP="006E09DF">
            <w:pPr>
              <w:tabs>
                <w:tab w:val="left" w:leader="underscore" w:pos="8460"/>
              </w:tabs>
              <w:spacing w:before="120"/>
            </w:pPr>
            <w:r w:rsidRPr="005C3A5A">
              <w:t xml:space="preserve">2. Về giá trị </w:t>
            </w:r>
          </w:p>
        </w:tc>
        <w:tc>
          <w:tcPr>
            <w:tcW w:w="5772" w:type="dxa"/>
            <w:gridSpan w:val="3"/>
          </w:tcPr>
          <w:p w:rsidR="00827B38" w:rsidRPr="005C3A5A" w:rsidRDefault="00827B38" w:rsidP="006E09DF">
            <w:pPr>
              <w:tabs>
                <w:tab w:val="left" w:leader="underscore" w:pos="8460"/>
              </w:tabs>
              <w:spacing w:before="120"/>
            </w:pPr>
            <w:r w:rsidRPr="005C3A5A">
              <w:rPr>
                <w:i/>
              </w:rPr>
              <w:t>[Ghi số tiền quy đổi ra VND hoặc USD]</w:t>
            </w:r>
          </w:p>
        </w:tc>
      </w:tr>
      <w:tr w:rsidR="00827B38" w:rsidRPr="005C3A5A" w:rsidTr="006E09DF">
        <w:tc>
          <w:tcPr>
            <w:tcW w:w="3108" w:type="dxa"/>
          </w:tcPr>
          <w:p w:rsidR="00827B38" w:rsidRPr="005C3A5A" w:rsidRDefault="00827B38" w:rsidP="006E09DF">
            <w:pPr>
              <w:tabs>
                <w:tab w:val="left" w:leader="underscore" w:pos="8460"/>
              </w:tabs>
              <w:spacing w:before="120"/>
            </w:pPr>
            <w:r w:rsidRPr="005C3A5A">
              <w:t xml:space="preserve">3. Về quy mô thực hiện </w:t>
            </w:r>
          </w:p>
        </w:tc>
        <w:tc>
          <w:tcPr>
            <w:tcW w:w="5772" w:type="dxa"/>
            <w:gridSpan w:val="3"/>
          </w:tcPr>
          <w:p w:rsidR="00827B38" w:rsidRPr="005C3A5A" w:rsidRDefault="00827B38" w:rsidP="006E09DF">
            <w:pPr>
              <w:tabs>
                <w:tab w:val="left" w:leader="underscore" w:pos="8460"/>
              </w:tabs>
              <w:spacing w:before="120"/>
            </w:pPr>
            <w:r w:rsidRPr="005C3A5A">
              <w:rPr>
                <w:i/>
              </w:rPr>
              <w:t>[Ghi quy mô theo hợp đồng]</w:t>
            </w:r>
          </w:p>
        </w:tc>
      </w:tr>
      <w:tr w:rsidR="00827B38" w:rsidRPr="005C3A5A" w:rsidTr="006E09DF">
        <w:tc>
          <w:tcPr>
            <w:tcW w:w="3108" w:type="dxa"/>
          </w:tcPr>
          <w:p w:rsidR="00827B38" w:rsidRPr="005C3A5A" w:rsidRDefault="00827B38" w:rsidP="006E09DF">
            <w:pPr>
              <w:tabs>
                <w:tab w:val="left" w:leader="underscore" w:pos="8460"/>
              </w:tabs>
              <w:spacing w:before="120"/>
            </w:pPr>
            <w:r w:rsidRPr="005C3A5A">
              <w:lastRenderedPageBreak/>
              <w:t xml:space="preserve">4. Các đặc tính khác </w:t>
            </w:r>
          </w:p>
        </w:tc>
        <w:tc>
          <w:tcPr>
            <w:tcW w:w="5772" w:type="dxa"/>
            <w:gridSpan w:val="3"/>
          </w:tcPr>
          <w:p w:rsidR="00827B38" w:rsidRPr="005C3A5A" w:rsidRDefault="00827B38" w:rsidP="006E09DF">
            <w:pPr>
              <w:tabs>
                <w:tab w:val="left" w:leader="underscore" w:pos="8460"/>
              </w:tabs>
              <w:spacing w:before="120"/>
            </w:pPr>
            <w:r w:rsidRPr="005C3A5A">
              <w:rPr>
                <w:i/>
              </w:rPr>
              <w:t>[Ghi các đặc tính khác nếu cần thiết]</w:t>
            </w:r>
          </w:p>
        </w:tc>
      </w:tr>
    </w:tbl>
    <w:p w:rsidR="00827B38" w:rsidRPr="005C3A5A" w:rsidRDefault="00827B38" w:rsidP="00827B38">
      <w:pPr>
        <w:tabs>
          <w:tab w:val="left" w:leader="underscore" w:pos="8460"/>
        </w:tabs>
        <w:spacing w:before="120"/>
      </w:pPr>
      <w:r w:rsidRPr="005C3A5A">
        <w:t>Nhà thầu phải gửi kèm theo bản chụp các văn bản, tài liệu liên quan đến các hợp đồng đó (xác nhận của chủ đầu tư về hợp đồng thực hiện theo các nội dung liên quan trong bảng trên…)</w:t>
      </w:r>
    </w:p>
    <w:p w:rsidR="00827B38" w:rsidRPr="005C3A5A" w:rsidRDefault="00827B38" w:rsidP="00827B38">
      <w:pPr>
        <w:tabs>
          <w:tab w:val="left" w:leader="underscore" w:pos="8460"/>
        </w:tabs>
        <w:spacing w:before="120"/>
      </w:pPr>
    </w:p>
    <w:tbl>
      <w:tblPr>
        <w:tblW w:w="8748" w:type="dxa"/>
        <w:tblCellMar>
          <w:left w:w="0" w:type="dxa"/>
          <w:right w:w="0" w:type="dxa"/>
        </w:tblCellMar>
        <w:tblLook w:val="0000"/>
      </w:tblPr>
      <w:tblGrid>
        <w:gridCol w:w="4068"/>
        <w:gridCol w:w="4680"/>
      </w:tblGrid>
      <w:tr w:rsidR="00827B38" w:rsidRPr="005C3A5A" w:rsidTr="006E09DF">
        <w:tc>
          <w:tcPr>
            <w:tcW w:w="4068" w:type="dxa"/>
            <w:tcMar>
              <w:top w:w="0" w:type="dxa"/>
              <w:left w:w="108" w:type="dxa"/>
              <w:bottom w:w="0" w:type="dxa"/>
              <w:right w:w="108" w:type="dxa"/>
            </w:tcMar>
          </w:tcPr>
          <w:p w:rsidR="00827B38" w:rsidRPr="005C3A5A" w:rsidRDefault="00827B38" w:rsidP="006E09DF">
            <w:pPr>
              <w:spacing w:before="120"/>
              <w:jc w:val="center"/>
              <w:rPr>
                <w:b/>
              </w:rPr>
            </w:pPr>
          </w:p>
        </w:tc>
        <w:tc>
          <w:tcPr>
            <w:tcW w:w="4680" w:type="dxa"/>
            <w:tcMar>
              <w:top w:w="0" w:type="dxa"/>
              <w:left w:w="108" w:type="dxa"/>
              <w:bottom w:w="0" w:type="dxa"/>
              <w:right w:w="108" w:type="dxa"/>
            </w:tcMar>
          </w:tcPr>
          <w:p w:rsidR="00827B38" w:rsidRPr="005C3A5A" w:rsidRDefault="00827B38" w:rsidP="006E09DF">
            <w:pPr>
              <w:spacing w:before="120"/>
              <w:jc w:val="center"/>
              <w:rPr>
                <w:i/>
              </w:rPr>
            </w:pPr>
            <w:r w:rsidRPr="005C3A5A">
              <w:rPr>
                <w:b/>
              </w:rPr>
              <w:t xml:space="preserve">Đại diện hợp pháp của nhà thầu </w:t>
            </w:r>
            <w:r w:rsidRPr="005C3A5A">
              <w:rPr>
                <w:b/>
              </w:rPr>
              <w:br/>
            </w:r>
            <w:r w:rsidRPr="005C3A5A">
              <w:rPr>
                <w:i/>
              </w:rPr>
              <w:t xml:space="preserve">[Ghi tên, chức danh, ký tên và đóng dấu] </w:t>
            </w:r>
          </w:p>
        </w:tc>
      </w:tr>
    </w:tbl>
    <w:p w:rsidR="00827B38" w:rsidRPr="005C3A5A" w:rsidRDefault="00827B38" w:rsidP="00827B38">
      <w:pPr>
        <w:tabs>
          <w:tab w:val="left" w:leader="underscore" w:pos="8460"/>
        </w:tabs>
        <w:spacing w:before="120"/>
      </w:pPr>
    </w:p>
    <w:p w:rsidR="00827B38" w:rsidRPr="005C3A5A" w:rsidRDefault="00827B38" w:rsidP="00827B38">
      <w:pPr>
        <w:tabs>
          <w:tab w:val="left" w:leader="underscore" w:pos="8460"/>
        </w:tabs>
        <w:spacing w:before="120"/>
      </w:pPr>
      <w:r w:rsidRPr="005C3A5A">
        <w:t xml:space="preserve">Ghi chú:  </w:t>
      </w:r>
    </w:p>
    <w:p w:rsidR="00827B38" w:rsidRPr="005C3A5A" w:rsidRDefault="00827B38" w:rsidP="00827B38">
      <w:pPr>
        <w:tabs>
          <w:tab w:val="left" w:leader="underscore" w:pos="8460"/>
        </w:tabs>
        <w:spacing w:before="120"/>
      </w:pPr>
      <w:r w:rsidRPr="005C3A5A">
        <w:t xml:space="preserve">(1)  Trong trường hợp liên danh, từng thành viên trong liên danh kê khai theo Mẫu này. Nhà thầu kê khai theo Mẫu này cho từng hợp đồng tương tự đã và đang thực hiện. </w:t>
      </w:r>
    </w:p>
    <w:p w:rsidR="00827B38" w:rsidRPr="005C3A5A" w:rsidRDefault="00827B38" w:rsidP="00827B38">
      <w:pPr>
        <w:tabs>
          <w:tab w:val="left" w:leader="underscore" w:pos="8460"/>
        </w:tabs>
        <w:spacing w:before="120"/>
      </w:pPr>
      <w:r w:rsidRPr="005C3A5A">
        <w:t xml:space="preserve">(2) Nhà thầu chỉ kê khai nội dung tương tự với yêu cầu của gói thầu. </w:t>
      </w:r>
    </w:p>
    <w:p w:rsidR="00827B38" w:rsidRPr="005C3A5A" w:rsidRDefault="00827B38" w:rsidP="00827B38">
      <w:pPr>
        <w:tabs>
          <w:tab w:val="left" w:leader="underscore" w:pos="8460"/>
        </w:tabs>
        <w:spacing w:before="120"/>
      </w:pPr>
    </w:p>
    <w:p w:rsidR="00827B38" w:rsidRPr="005C3A5A" w:rsidRDefault="00827B38" w:rsidP="00827B38">
      <w:pPr>
        <w:tabs>
          <w:tab w:val="left" w:leader="underscore" w:pos="8460"/>
        </w:tabs>
        <w:spacing w:before="120"/>
        <w:jc w:val="right"/>
        <w:rPr>
          <w:b/>
        </w:rPr>
      </w:pPr>
      <w:r w:rsidRPr="005C3A5A">
        <w:rPr>
          <w:b/>
        </w:rPr>
        <w:t>Mẫu số 10</w:t>
      </w:r>
    </w:p>
    <w:p w:rsidR="00827B38" w:rsidRPr="005C3A5A" w:rsidRDefault="00827B38" w:rsidP="00827B38">
      <w:pPr>
        <w:tabs>
          <w:tab w:val="left" w:leader="underscore" w:pos="8460"/>
        </w:tabs>
        <w:spacing w:before="120"/>
        <w:jc w:val="center"/>
        <w:rPr>
          <w:b/>
        </w:rPr>
      </w:pPr>
      <w:r w:rsidRPr="005C3A5A">
        <w:rPr>
          <w:b/>
        </w:rPr>
        <w:t xml:space="preserve">KÊ KHAI NĂNG LỰC VÀ KINH NGHIỆM CỦA NHÀ THẦU TRONG LĨNH VỰC SẢN XUẤT, KINH DOANH CHÍNH </w:t>
      </w:r>
      <w:r w:rsidRPr="005C3A5A">
        <w:rPr>
          <w:b/>
          <w:vertAlign w:val="superscript"/>
        </w:rPr>
        <w:t>(1)</w:t>
      </w:r>
    </w:p>
    <w:p w:rsidR="00827B38" w:rsidRPr="005C3A5A" w:rsidRDefault="00827B38" w:rsidP="00827B38">
      <w:pPr>
        <w:tabs>
          <w:tab w:val="left" w:leader="underscore" w:pos="8460"/>
        </w:tabs>
        <w:spacing w:before="120"/>
      </w:pPr>
      <w:r w:rsidRPr="005C3A5A">
        <w:rPr>
          <w:b/>
        </w:rPr>
        <w:t xml:space="preserve">1. Tên nhà thầu: </w:t>
      </w:r>
      <w:r w:rsidRPr="005C3A5A">
        <w:tab/>
      </w:r>
    </w:p>
    <w:p w:rsidR="00827B38" w:rsidRPr="005C3A5A" w:rsidRDefault="00827B38" w:rsidP="00827B38">
      <w:pPr>
        <w:tabs>
          <w:tab w:val="left" w:leader="underscore" w:pos="8460"/>
        </w:tabs>
        <w:spacing w:before="120"/>
      </w:pPr>
      <w:r w:rsidRPr="005C3A5A">
        <w:t xml:space="preserve">Địa chỉ: </w:t>
      </w:r>
      <w:r w:rsidRPr="005C3A5A">
        <w:tab/>
      </w:r>
    </w:p>
    <w:p w:rsidR="00827B38" w:rsidRPr="005C3A5A" w:rsidRDefault="00827B38" w:rsidP="00827B38">
      <w:pPr>
        <w:tabs>
          <w:tab w:val="left" w:leader="underscore" w:pos="8460"/>
        </w:tabs>
        <w:spacing w:before="120"/>
        <w:rPr>
          <w:b/>
        </w:rPr>
      </w:pPr>
      <w:r w:rsidRPr="005C3A5A">
        <w:rPr>
          <w:b/>
        </w:rPr>
        <w:t xml:space="preserve">2. Kinh nghiệm hoạt động trong lĩnh vực sản xuất, kinh doanh chính </w:t>
      </w:r>
    </w:p>
    <w:p w:rsidR="00827B38" w:rsidRPr="005C3A5A" w:rsidRDefault="00827B38" w:rsidP="00827B38">
      <w:pPr>
        <w:tabs>
          <w:tab w:val="left" w:leader="underscore" w:pos="8460"/>
        </w:tabs>
        <w:spacing w:before="120"/>
      </w:pPr>
      <w:r w:rsidRPr="005C3A5A">
        <w:t xml:space="preserve">a. Sản xuất: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52"/>
        <w:gridCol w:w="2952"/>
        <w:gridCol w:w="2952"/>
      </w:tblGrid>
      <w:tr w:rsidR="00827B38" w:rsidRPr="005C3A5A" w:rsidTr="006E09DF">
        <w:tc>
          <w:tcPr>
            <w:tcW w:w="2952" w:type="dxa"/>
          </w:tcPr>
          <w:p w:rsidR="00827B38" w:rsidRPr="005C3A5A" w:rsidRDefault="00827B38" w:rsidP="006E09DF">
            <w:pPr>
              <w:tabs>
                <w:tab w:val="left" w:leader="underscore" w:pos="8460"/>
              </w:tabs>
              <w:spacing w:before="120"/>
              <w:jc w:val="center"/>
            </w:pPr>
            <w:r w:rsidRPr="005C3A5A">
              <w:t>-</w:t>
            </w:r>
          </w:p>
          <w:p w:rsidR="00827B38" w:rsidRPr="005C3A5A" w:rsidRDefault="00827B38" w:rsidP="006E09DF">
            <w:pPr>
              <w:tabs>
                <w:tab w:val="left" w:leader="underscore" w:pos="8460"/>
              </w:tabs>
              <w:spacing w:before="120"/>
              <w:jc w:val="center"/>
            </w:pPr>
            <w:r w:rsidRPr="005C3A5A">
              <w:t>-</w:t>
            </w:r>
          </w:p>
          <w:p w:rsidR="00827B38" w:rsidRPr="005C3A5A" w:rsidRDefault="00827B38" w:rsidP="006E09DF">
            <w:pPr>
              <w:tabs>
                <w:tab w:val="left" w:leader="underscore" w:pos="8460"/>
              </w:tabs>
              <w:spacing w:before="120"/>
              <w:jc w:val="center"/>
            </w:pPr>
            <w:r w:rsidRPr="005C3A5A">
              <w:t>…</w:t>
            </w:r>
          </w:p>
        </w:tc>
        <w:tc>
          <w:tcPr>
            <w:tcW w:w="2952" w:type="dxa"/>
          </w:tcPr>
          <w:p w:rsidR="00827B38" w:rsidRPr="005C3A5A" w:rsidRDefault="00827B38" w:rsidP="006E09DF">
            <w:pPr>
              <w:tabs>
                <w:tab w:val="left" w:leader="underscore" w:pos="8460"/>
              </w:tabs>
              <w:spacing w:before="120"/>
              <w:jc w:val="center"/>
            </w:pPr>
            <w:r w:rsidRPr="005C3A5A">
              <w:rPr>
                <w:vertAlign w:val="superscript"/>
              </w:rPr>
              <w:t xml:space="preserve">(2) </w:t>
            </w:r>
            <w:r w:rsidRPr="005C3A5A">
              <w:t xml:space="preserve">từ năm: </w:t>
            </w:r>
          </w:p>
          <w:p w:rsidR="00827B38" w:rsidRPr="005C3A5A" w:rsidRDefault="00827B38" w:rsidP="006E09DF">
            <w:pPr>
              <w:tabs>
                <w:tab w:val="left" w:leader="underscore" w:pos="8460"/>
              </w:tabs>
              <w:spacing w:before="120"/>
              <w:jc w:val="center"/>
              <w:rPr>
                <w:vertAlign w:val="superscript"/>
              </w:rPr>
            </w:pPr>
            <w:r w:rsidRPr="005C3A5A">
              <w:t xml:space="preserve">   từ năm:</w:t>
            </w:r>
            <w:r w:rsidRPr="005C3A5A">
              <w:rPr>
                <w:vertAlign w:val="superscript"/>
              </w:rPr>
              <w:t xml:space="preserve"> </w:t>
            </w:r>
          </w:p>
        </w:tc>
        <w:tc>
          <w:tcPr>
            <w:tcW w:w="2952" w:type="dxa"/>
          </w:tcPr>
          <w:p w:rsidR="00827B38" w:rsidRPr="005C3A5A" w:rsidRDefault="00827B38" w:rsidP="006E09DF">
            <w:pPr>
              <w:tabs>
                <w:tab w:val="left" w:leader="underscore" w:pos="8460"/>
              </w:tabs>
              <w:spacing w:before="120"/>
              <w:jc w:val="center"/>
            </w:pPr>
            <w:r w:rsidRPr="005C3A5A">
              <w:t>đến năm:</w:t>
            </w:r>
          </w:p>
          <w:p w:rsidR="00827B38" w:rsidRPr="005C3A5A" w:rsidRDefault="00827B38" w:rsidP="006E09DF">
            <w:pPr>
              <w:tabs>
                <w:tab w:val="left" w:leader="underscore" w:pos="8460"/>
              </w:tabs>
              <w:spacing w:before="120"/>
              <w:jc w:val="center"/>
            </w:pPr>
            <w:r w:rsidRPr="005C3A5A">
              <w:t>đến năm:</w:t>
            </w:r>
          </w:p>
        </w:tc>
      </w:tr>
    </w:tbl>
    <w:p w:rsidR="00827B38" w:rsidRPr="005C3A5A" w:rsidRDefault="00827B38" w:rsidP="00827B38">
      <w:pPr>
        <w:tabs>
          <w:tab w:val="left" w:leader="underscore" w:pos="8460"/>
        </w:tabs>
        <w:spacing w:before="120"/>
      </w:pPr>
      <w:r w:rsidRPr="005C3A5A">
        <w:t xml:space="preserve">b. Kinh doanh: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52"/>
        <w:gridCol w:w="2952"/>
        <w:gridCol w:w="2952"/>
      </w:tblGrid>
      <w:tr w:rsidR="00827B38" w:rsidRPr="005C3A5A" w:rsidTr="006E09DF">
        <w:tc>
          <w:tcPr>
            <w:tcW w:w="2952" w:type="dxa"/>
          </w:tcPr>
          <w:p w:rsidR="00827B38" w:rsidRPr="005C3A5A" w:rsidRDefault="00827B38" w:rsidP="006E09DF">
            <w:pPr>
              <w:tabs>
                <w:tab w:val="left" w:leader="underscore" w:pos="8460"/>
              </w:tabs>
              <w:spacing w:before="120"/>
              <w:jc w:val="center"/>
            </w:pPr>
            <w:r w:rsidRPr="005C3A5A">
              <w:t>-</w:t>
            </w:r>
          </w:p>
          <w:p w:rsidR="00827B38" w:rsidRPr="005C3A5A" w:rsidRDefault="00827B38" w:rsidP="006E09DF">
            <w:pPr>
              <w:tabs>
                <w:tab w:val="left" w:leader="underscore" w:pos="8460"/>
              </w:tabs>
              <w:spacing w:before="120"/>
              <w:jc w:val="center"/>
            </w:pPr>
            <w:r w:rsidRPr="005C3A5A">
              <w:t>-</w:t>
            </w:r>
          </w:p>
          <w:p w:rsidR="00827B38" w:rsidRPr="005C3A5A" w:rsidRDefault="00827B38" w:rsidP="006E09DF">
            <w:pPr>
              <w:tabs>
                <w:tab w:val="left" w:leader="underscore" w:pos="8460"/>
              </w:tabs>
              <w:spacing w:before="120"/>
              <w:jc w:val="center"/>
            </w:pPr>
            <w:r w:rsidRPr="005C3A5A">
              <w:t>…</w:t>
            </w:r>
          </w:p>
        </w:tc>
        <w:tc>
          <w:tcPr>
            <w:tcW w:w="2952" w:type="dxa"/>
          </w:tcPr>
          <w:p w:rsidR="00827B38" w:rsidRPr="005C3A5A" w:rsidRDefault="00827B38" w:rsidP="006E09DF">
            <w:pPr>
              <w:tabs>
                <w:tab w:val="left" w:leader="underscore" w:pos="8460"/>
              </w:tabs>
              <w:spacing w:before="120"/>
              <w:jc w:val="center"/>
            </w:pPr>
            <w:r w:rsidRPr="005C3A5A">
              <w:rPr>
                <w:vertAlign w:val="superscript"/>
              </w:rPr>
              <w:t xml:space="preserve">(3) </w:t>
            </w:r>
            <w:r w:rsidRPr="005C3A5A">
              <w:t xml:space="preserve">từ năm: </w:t>
            </w:r>
          </w:p>
          <w:p w:rsidR="00827B38" w:rsidRPr="005C3A5A" w:rsidRDefault="00827B38" w:rsidP="006E09DF">
            <w:pPr>
              <w:tabs>
                <w:tab w:val="left" w:leader="underscore" w:pos="8460"/>
              </w:tabs>
              <w:spacing w:before="120"/>
              <w:jc w:val="center"/>
              <w:rPr>
                <w:vertAlign w:val="superscript"/>
              </w:rPr>
            </w:pPr>
            <w:r w:rsidRPr="005C3A5A">
              <w:t xml:space="preserve">   từ năm:</w:t>
            </w:r>
            <w:r w:rsidRPr="005C3A5A">
              <w:rPr>
                <w:vertAlign w:val="superscript"/>
              </w:rPr>
              <w:t xml:space="preserve"> </w:t>
            </w:r>
          </w:p>
        </w:tc>
        <w:tc>
          <w:tcPr>
            <w:tcW w:w="2952" w:type="dxa"/>
          </w:tcPr>
          <w:p w:rsidR="00827B38" w:rsidRPr="005C3A5A" w:rsidRDefault="00827B38" w:rsidP="006E09DF">
            <w:pPr>
              <w:tabs>
                <w:tab w:val="left" w:leader="underscore" w:pos="8460"/>
              </w:tabs>
              <w:spacing w:before="120"/>
              <w:jc w:val="center"/>
            </w:pPr>
            <w:r w:rsidRPr="005C3A5A">
              <w:t>đến năm:</w:t>
            </w:r>
          </w:p>
          <w:p w:rsidR="00827B38" w:rsidRPr="005C3A5A" w:rsidRDefault="00827B38" w:rsidP="006E09DF">
            <w:pPr>
              <w:tabs>
                <w:tab w:val="left" w:leader="underscore" w:pos="8460"/>
              </w:tabs>
              <w:spacing w:before="120"/>
              <w:jc w:val="center"/>
            </w:pPr>
            <w:r w:rsidRPr="005C3A5A">
              <w:t>đến năm:</w:t>
            </w:r>
          </w:p>
        </w:tc>
      </w:tr>
    </w:tbl>
    <w:p w:rsidR="00827B38" w:rsidRPr="005C3A5A" w:rsidRDefault="00827B38" w:rsidP="00827B38">
      <w:pPr>
        <w:tabs>
          <w:tab w:val="left" w:leader="underscore" w:pos="8460"/>
        </w:tabs>
        <w:spacing w:before="120"/>
        <w:rPr>
          <w:b/>
        </w:rPr>
      </w:pPr>
      <w:r w:rsidRPr="005C3A5A">
        <w:rPr>
          <w:b/>
        </w:rPr>
        <w:t xml:space="preserve">3. Số lượng, chủng loại, doanh thu đối với các sản phẩm sản xuất, kinh doanh chính trong </w:t>
      </w:r>
      <w:r w:rsidRPr="005C3A5A">
        <w:t xml:space="preserve">____ </w:t>
      </w:r>
      <w:r w:rsidRPr="005C3A5A">
        <w:rPr>
          <w:vertAlign w:val="superscript"/>
        </w:rPr>
        <w:t>(4)</w:t>
      </w:r>
      <w:r w:rsidRPr="005C3A5A">
        <w:t xml:space="preserve"> </w:t>
      </w:r>
      <w:r w:rsidRPr="005C3A5A">
        <w:rPr>
          <w:b/>
        </w:rPr>
        <w:t xml:space="preserve">năm gần đây: </w:t>
      </w:r>
    </w:p>
    <w:p w:rsidR="00827B38" w:rsidRPr="005C3A5A" w:rsidRDefault="00827B38" w:rsidP="00827B38">
      <w:pPr>
        <w:tabs>
          <w:tab w:val="left" w:leader="underscore" w:pos="8460"/>
        </w:tabs>
        <w:spacing w:before="120"/>
      </w:pPr>
      <w:r w:rsidRPr="005C3A5A">
        <w:t>a. Sản xuất:</w:t>
      </w:r>
    </w:p>
    <w:p w:rsidR="00827B38" w:rsidRPr="005C3A5A" w:rsidRDefault="00827B38" w:rsidP="00827B38">
      <w:pPr>
        <w:tabs>
          <w:tab w:val="left" w:leader="underscore" w:pos="8460"/>
        </w:tabs>
        <w:spacing w:before="120"/>
      </w:pPr>
      <w:r w:rsidRPr="005C3A5A">
        <w:t xml:space="preserve">b. Kinh doanh: </w:t>
      </w:r>
    </w:p>
    <w:p w:rsidR="00827B38" w:rsidRPr="005C3A5A" w:rsidRDefault="00827B38" w:rsidP="00827B38">
      <w:pPr>
        <w:tabs>
          <w:tab w:val="left" w:leader="underscore" w:pos="8460"/>
        </w:tabs>
        <w:spacing w:before="120"/>
        <w:rPr>
          <w:b/>
        </w:rPr>
      </w:pPr>
      <w:r w:rsidRPr="005C3A5A">
        <w:rPr>
          <w:b/>
        </w:rPr>
        <w:t xml:space="preserve">4. Tổng số lao động hiện có: </w:t>
      </w:r>
    </w:p>
    <w:p w:rsidR="00827B38" w:rsidRPr="005C3A5A" w:rsidRDefault="00827B38" w:rsidP="00827B38">
      <w:pPr>
        <w:tabs>
          <w:tab w:val="left" w:leader="underscore" w:pos="8460"/>
        </w:tabs>
        <w:spacing w:before="120"/>
      </w:pPr>
      <w:r w:rsidRPr="005C3A5A">
        <w:t xml:space="preserve">a. Trong lĩnh vực sản xuất: </w:t>
      </w:r>
    </w:p>
    <w:p w:rsidR="00827B38" w:rsidRPr="005C3A5A" w:rsidRDefault="00827B38" w:rsidP="00827B38">
      <w:pPr>
        <w:tabs>
          <w:tab w:val="left" w:leader="underscore" w:pos="8460"/>
        </w:tabs>
        <w:spacing w:before="120"/>
      </w:pPr>
      <w:r w:rsidRPr="005C3A5A">
        <w:t xml:space="preserve">Trong đó, cán bộ chuyên môn: </w:t>
      </w:r>
      <w:r w:rsidRPr="005C3A5A">
        <w:rPr>
          <w:vertAlign w:val="superscript"/>
        </w:rPr>
        <w:t>(5)</w:t>
      </w:r>
      <w:r w:rsidRPr="005C3A5A">
        <w:t xml:space="preserve"> </w:t>
      </w:r>
    </w:p>
    <w:p w:rsidR="00827B38" w:rsidRPr="005C3A5A" w:rsidRDefault="00827B38" w:rsidP="00827B38">
      <w:pPr>
        <w:tabs>
          <w:tab w:val="left" w:leader="underscore" w:pos="8460"/>
        </w:tabs>
        <w:spacing w:before="120"/>
      </w:pPr>
      <w:r w:rsidRPr="005C3A5A">
        <w:lastRenderedPageBreak/>
        <w:t xml:space="preserve">b. Trong lĩnh vực kinh doanh: </w:t>
      </w:r>
    </w:p>
    <w:p w:rsidR="00827B38" w:rsidRPr="005C3A5A" w:rsidRDefault="00827B38" w:rsidP="00827B38">
      <w:pPr>
        <w:tabs>
          <w:tab w:val="left" w:leader="underscore" w:pos="8460"/>
        </w:tabs>
        <w:spacing w:before="120"/>
      </w:pPr>
      <w:r w:rsidRPr="005C3A5A">
        <w:t xml:space="preserve">Trong đó, cán bộ chuyên môn: </w:t>
      </w:r>
      <w:r w:rsidRPr="005C3A5A">
        <w:rPr>
          <w:vertAlign w:val="superscript"/>
        </w:rPr>
        <w:t>(5)</w:t>
      </w:r>
      <w:r w:rsidRPr="005C3A5A">
        <w:t xml:space="preserve"> </w:t>
      </w:r>
    </w:p>
    <w:p w:rsidR="00827B38" w:rsidRPr="005C3A5A" w:rsidRDefault="00827B38" w:rsidP="00827B38">
      <w:pPr>
        <w:tabs>
          <w:tab w:val="left" w:leader="underscore" w:pos="8460"/>
        </w:tabs>
        <w:spacing w:before="120"/>
        <w:jc w:val="right"/>
      </w:pPr>
    </w:p>
    <w:tbl>
      <w:tblPr>
        <w:tblW w:w="8748" w:type="dxa"/>
        <w:tblCellMar>
          <w:left w:w="0" w:type="dxa"/>
          <w:right w:w="0" w:type="dxa"/>
        </w:tblCellMar>
        <w:tblLook w:val="0000"/>
      </w:tblPr>
      <w:tblGrid>
        <w:gridCol w:w="4068"/>
        <w:gridCol w:w="4680"/>
      </w:tblGrid>
      <w:tr w:rsidR="00827B38" w:rsidRPr="005C3A5A" w:rsidTr="006E09DF">
        <w:tc>
          <w:tcPr>
            <w:tcW w:w="4068" w:type="dxa"/>
            <w:tcMar>
              <w:top w:w="0" w:type="dxa"/>
              <w:left w:w="108" w:type="dxa"/>
              <w:bottom w:w="0" w:type="dxa"/>
              <w:right w:w="108" w:type="dxa"/>
            </w:tcMar>
          </w:tcPr>
          <w:p w:rsidR="00827B38" w:rsidRPr="005C3A5A" w:rsidRDefault="00827B38" w:rsidP="006E09DF">
            <w:pPr>
              <w:spacing w:before="120"/>
              <w:jc w:val="center"/>
              <w:rPr>
                <w:b/>
              </w:rPr>
            </w:pPr>
          </w:p>
        </w:tc>
        <w:tc>
          <w:tcPr>
            <w:tcW w:w="4680" w:type="dxa"/>
            <w:tcMar>
              <w:top w:w="0" w:type="dxa"/>
              <w:left w:w="108" w:type="dxa"/>
              <w:bottom w:w="0" w:type="dxa"/>
              <w:right w:w="108" w:type="dxa"/>
            </w:tcMar>
          </w:tcPr>
          <w:p w:rsidR="00827B38" w:rsidRPr="005C3A5A" w:rsidRDefault="00827B38" w:rsidP="006E09DF">
            <w:pPr>
              <w:spacing w:before="120"/>
              <w:jc w:val="center"/>
              <w:rPr>
                <w:i/>
              </w:rPr>
            </w:pPr>
            <w:r w:rsidRPr="005C3A5A">
              <w:t xml:space="preserve">____, ngày ___tháng ___ năm ___ </w:t>
            </w:r>
            <w:r w:rsidRPr="005C3A5A">
              <w:rPr>
                <w:b/>
              </w:rPr>
              <w:br/>
              <w:t xml:space="preserve">Đại diện hợp pháp của nhà thầu </w:t>
            </w:r>
            <w:r w:rsidRPr="005C3A5A">
              <w:rPr>
                <w:b/>
              </w:rPr>
              <w:br/>
            </w:r>
            <w:r w:rsidRPr="005C3A5A">
              <w:rPr>
                <w:i/>
              </w:rPr>
              <w:t xml:space="preserve">[Ghi tên, chức danh, ký tên và đóng dấu] </w:t>
            </w:r>
          </w:p>
        </w:tc>
      </w:tr>
    </w:tbl>
    <w:p w:rsidR="00827B38" w:rsidRPr="005C3A5A" w:rsidRDefault="00827B38" w:rsidP="00827B38">
      <w:pPr>
        <w:tabs>
          <w:tab w:val="left" w:leader="underscore" w:pos="8460"/>
        </w:tabs>
        <w:spacing w:before="120"/>
      </w:pPr>
    </w:p>
    <w:p w:rsidR="00827B38" w:rsidRPr="005C3A5A" w:rsidRDefault="00827B38" w:rsidP="00827B38">
      <w:pPr>
        <w:tabs>
          <w:tab w:val="left" w:leader="underscore" w:pos="8460"/>
        </w:tabs>
        <w:spacing w:before="120"/>
      </w:pPr>
      <w:r w:rsidRPr="005C3A5A">
        <w:t xml:space="preserve">Ghi chú: </w:t>
      </w:r>
    </w:p>
    <w:p w:rsidR="00827B38" w:rsidRPr="005C3A5A" w:rsidRDefault="00827B38" w:rsidP="00827B38">
      <w:pPr>
        <w:tabs>
          <w:tab w:val="left" w:leader="underscore" w:pos="8460"/>
        </w:tabs>
        <w:spacing w:before="120"/>
        <w:jc w:val="both"/>
        <w:rPr>
          <w:i/>
        </w:rPr>
      </w:pPr>
      <w:r w:rsidRPr="005C3A5A">
        <w:rPr>
          <w:i/>
        </w:rPr>
        <w:t xml:space="preserve">(1) Trường hợp gói thầu có tiến hành sơ tuyển, thì cần yêu cầu nhà thầu cập nhật các thông tin vào biểu này. </w:t>
      </w:r>
    </w:p>
    <w:p w:rsidR="00827B38" w:rsidRPr="005C3A5A" w:rsidRDefault="00827B38" w:rsidP="00827B38">
      <w:pPr>
        <w:tabs>
          <w:tab w:val="left" w:leader="underscore" w:pos="8460"/>
        </w:tabs>
        <w:spacing w:before="120"/>
        <w:jc w:val="both"/>
        <w:rPr>
          <w:i/>
        </w:rPr>
      </w:pPr>
      <w:r w:rsidRPr="005C3A5A">
        <w:rPr>
          <w:i/>
        </w:rPr>
        <w:t>(2) Ghi lĩnh vực sản xuất chính.</w:t>
      </w:r>
    </w:p>
    <w:p w:rsidR="00827B38" w:rsidRPr="005C3A5A" w:rsidRDefault="00827B38" w:rsidP="00827B38">
      <w:pPr>
        <w:tabs>
          <w:tab w:val="left" w:leader="underscore" w:pos="8460"/>
        </w:tabs>
        <w:spacing w:before="120"/>
        <w:jc w:val="both"/>
        <w:rPr>
          <w:i/>
        </w:rPr>
      </w:pPr>
      <w:r w:rsidRPr="005C3A5A">
        <w:rPr>
          <w:i/>
        </w:rPr>
        <w:t xml:space="preserve">(3) Ghi lĩnh vực kinh doanh chính. </w:t>
      </w:r>
    </w:p>
    <w:p w:rsidR="00827B38" w:rsidRPr="005C3A5A" w:rsidRDefault="00827B38" w:rsidP="00827B38">
      <w:pPr>
        <w:tabs>
          <w:tab w:val="left" w:leader="underscore" w:pos="8460"/>
        </w:tabs>
        <w:spacing w:before="120"/>
        <w:jc w:val="both"/>
        <w:rPr>
          <w:i/>
        </w:rPr>
      </w:pPr>
      <w:r w:rsidRPr="005C3A5A">
        <w:rPr>
          <w:i/>
        </w:rPr>
        <w:t xml:space="preserve">(4) Ghi số năm cụ thể căn cứ tính chất và yêu cầu của gói thầu (thông thường từ 3 đến 5 năm; đối với gói thầu quy mô nhỏ thì có thể quy định ít hơn 3 năm trên cơ sở phù hợp với tình hình thực tế của dự án). </w:t>
      </w:r>
    </w:p>
    <w:p w:rsidR="00827B38" w:rsidRPr="005C3A5A" w:rsidRDefault="00827B38" w:rsidP="00827B38">
      <w:pPr>
        <w:tabs>
          <w:tab w:val="left" w:leader="underscore" w:pos="8460"/>
        </w:tabs>
        <w:spacing w:before="120"/>
        <w:jc w:val="both"/>
      </w:pPr>
      <w:r w:rsidRPr="005C3A5A">
        <w:rPr>
          <w:i/>
        </w:rPr>
        <w:t>(5) Căn cứ tính chất và yêu cầu của gói thầu mà nêu yêu cầu cụ thể về cán bộ chuyên môn như: số lượng cán bộ quản lý, cán bộ kỹ thuật, trình độ chuyên môn…</w:t>
      </w:r>
      <w:r w:rsidRPr="005C3A5A">
        <w:t xml:space="preserve">       </w:t>
      </w:r>
    </w:p>
    <w:p w:rsidR="00827B38" w:rsidRPr="005C3A5A" w:rsidRDefault="00827B38" w:rsidP="00827B38">
      <w:pPr>
        <w:tabs>
          <w:tab w:val="left" w:leader="underscore" w:pos="8460"/>
        </w:tabs>
        <w:spacing w:before="120"/>
        <w:jc w:val="right"/>
        <w:rPr>
          <w:b/>
        </w:rPr>
      </w:pPr>
    </w:p>
    <w:p w:rsidR="00827B38" w:rsidRPr="005C3A5A" w:rsidRDefault="00827B38" w:rsidP="00827B38">
      <w:pPr>
        <w:tabs>
          <w:tab w:val="left" w:leader="underscore" w:pos="8460"/>
        </w:tabs>
        <w:spacing w:before="120"/>
        <w:jc w:val="right"/>
        <w:rPr>
          <w:b/>
        </w:rPr>
      </w:pPr>
      <w:r w:rsidRPr="005C3A5A">
        <w:rPr>
          <w:b/>
        </w:rPr>
        <w:t>Mẫu số 11</w:t>
      </w:r>
    </w:p>
    <w:p w:rsidR="00827B38" w:rsidRPr="005C3A5A" w:rsidRDefault="00827B38" w:rsidP="00827B38">
      <w:pPr>
        <w:tabs>
          <w:tab w:val="left" w:leader="underscore" w:pos="8460"/>
        </w:tabs>
        <w:spacing w:before="120"/>
        <w:jc w:val="center"/>
        <w:rPr>
          <w:b/>
        </w:rPr>
      </w:pPr>
      <w:r w:rsidRPr="005C3A5A">
        <w:rPr>
          <w:b/>
        </w:rPr>
        <w:t xml:space="preserve">DANH SÁCH CÁC NHÀ THẦU PHỤ QUAN TRỌNG </w:t>
      </w:r>
    </w:p>
    <w:tbl>
      <w:tblPr>
        <w:tblStyle w:val="TableGrid"/>
        <w:tblW w:w="0" w:type="auto"/>
        <w:tblLook w:val="01E0"/>
      </w:tblPr>
      <w:tblGrid>
        <w:gridCol w:w="648"/>
        <w:gridCol w:w="1800"/>
        <w:gridCol w:w="1476"/>
        <w:gridCol w:w="1476"/>
        <w:gridCol w:w="1476"/>
        <w:gridCol w:w="1920"/>
      </w:tblGrid>
      <w:tr w:rsidR="00827B38" w:rsidRPr="005C3A5A" w:rsidTr="006E09DF">
        <w:tc>
          <w:tcPr>
            <w:tcW w:w="648" w:type="dxa"/>
            <w:vAlign w:val="center"/>
          </w:tcPr>
          <w:p w:rsidR="00827B38" w:rsidRPr="005C3A5A" w:rsidRDefault="00827B38" w:rsidP="006E09DF">
            <w:pPr>
              <w:tabs>
                <w:tab w:val="left" w:leader="underscore" w:pos="8460"/>
              </w:tabs>
              <w:spacing w:before="120"/>
              <w:jc w:val="center"/>
            </w:pPr>
            <w:r w:rsidRPr="005C3A5A">
              <w:t>Stt</w:t>
            </w:r>
          </w:p>
        </w:tc>
        <w:tc>
          <w:tcPr>
            <w:tcW w:w="1800" w:type="dxa"/>
            <w:vAlign w:val="center"/>
          </w:tcPr>
          <w:p w:rsidR="00827B38" w:rsidRPr="005C3A5A" w:rsidRDefault="00827B38" w:rsidP="006E09DF">
            <w:pPr>
              <w:tabs>
                <w:tab w:val="left" w:leader="underscore" w:pos="8460"/>
              </w:tabs>
              <w:spacing w:before="120"/>
              <w:jc w:val="center"/>
            </w:pPr>
            <w:r w:rsidRPr="005C3A5A">
              <w:t xml:space="preserve">Tên, địa chỉ nhà thầu phụ quan trọng </w:t>
            </w:r>
          </w:p>
        </w:tc>
        <w:tc>
          <w:tcPr>
            <w:tcW w:w="1476" w:type="dxa"/>
            <w:vAlign w:val="center"/>
          </w:tcPr>
          <w:p w:rsidR="00827B38" w:rsidRPr="005C3A5A" w:rsidRDefault="00827B38" w:rsidP="006E09DF">
            <w:pPr>
              <w:tabs>
                <w:tab w:val="left" w:leader="underscore" w:pos="8460"/>
              </w:tabs>
              <w:spacing w:before="120"/>
              <w:jc w:val="center"/>
            </w:pPr>
            <w:r w:rsidRPr="005C3A5A">
              <w:t xml:space="preserve">Phạm vi công việc </w:t>
            </w:r>
          </w:p>
        </w:tc>
        <w:tc>
          <w:tcPr>
            <w:tcW w:w="1476" w:type="dxa"/>
            <w:vAlign w:val="center"/>
          </w:tcPr>
          <w:p w:rsidR="00827B38" w:rsidRPr="005C3A5A" w:rsidRDefault="00827B38" w:rsidP="006E09DF">
            <w:pPr>
              <w:tabs>
                <w:tab w:val="left" w:leader="underscore" w:pos="8460"/>
              </w:tabs>
              <w:spacing w:before="120"/>
              <w:jc w:val="center"/>
            </w:pPr>
            <w:r w:rsidRPr="005C3A5A">
              <w:t xml:space="preserve">Khối lượng công việc </w:t>
            </w:r>
          </w:p>
        </w:tc>
        <w:tc>
          <w:tcPr>
            <w:tcW w:w="1476" w:type="dxa"/>
            <w:vAlign w:val="center"/>
          </w:tcPr>
          <w:p w:rsidR="00827B38" w:rsidRPr="005C3A5A" w:rsidRDefault="00827B38" w:rsidP="006E09DF">
            <w:pPr>
              <w:tabs>
                <w:tab w:val="left" w:leader="underscore" w:pos="8460"/>
              </w:tabs>
              <w:spacing w:before="120"/>
              <w:jc w:val="center"/>
            </w:pPr>
            <w:r w:rsidRPr="005C3A5A">
              <w:t xml:space="preserve">Giá trị ước tính </w:t>
            </w:r>
          </w:p>
        </w:tc>
        <w:tc>
          <w:tcPr>
            <w:tcW w:w="1920" w:type="dxa"/>
            <w:vAlign w:val="center"/>
          </w:tcPr>
          <w:p w:rsidR="00827B38" w:rsidRPr="005C3A5A" w:rsidRDefault="00827B38" w:rsidP="006E09DF">
            <w:pPr>
              <w:tabs>
                <w:tab w:val="left" w:leader="underscore" w:pos="8460"/>
              </w:tabs>
              <w:spacing w:before="120"/>
              <w:jc w:val="center"/>
            </w:pPr>
            <w:r w:rsidRPr="005C3A5A">
              <w:t>Hợp đồng hoặc văn bản thỏa thuận với nhà thầu chính (nếu có)</w:t>
            </w:r>
          </w:p>
        </w:tc>
      </w:tr>
      <w:tr w:rsidR="00827B38" w:rsidRPr="005C3A5A" w:rsidTr="006E09DF">
        <w:tc>
          <w:tcPr>
            <w:tcW w:w="648" w:type="dxa"/>
          </w:tcPr>
          <w:p w:rsidR="00827B38" w:rsidRPr="005C3A5A" w:rsidRDefault="00827B38" w:rsidP="006E09DF">
            <w:pPr>
              <w:tabs>
                <w:tab w:val="left" w:leader="underscore" w:pos="8460"/>
              </w:tabs>
              <w:spacing w:before="120"/>
              <w:jc w:val="center"/>
            </w:pPr>
            <w:r w:rsidRPr="005C3A5A">
              <w:t>1</w:t>
            </w:r>
          </w:p>
        </w:tc>
        <w:tc>
          <w:tcPr>
            <w:tcW w:w="1800" w:type="dxa"/>
          </w:tcPr>
          <w:p w:rsidR="00827B38" w:rsidRPr="005C3A5A" w:rsidRDefault="00827B38" w:rsidP="006E09DF">
            <w:pPr>
              <w:tabs>
                <w:tab w:val="left" w:leader="underscore" w:pos="8460"/>
              </w:tabs>
              <w:spacing w:before="120"/>
            </w:pPr>
          </w:p>
        </w:tc>
        <w:tc>
          <w:tcPr>
            <w:tcW w:w="1476" w:type="dxa"/>
          </w:tcPr>
          <w:p w:rsidR="00827B38" w:rsidRPr="005C3A5A" w:rsidRDefault="00827B38" w:rsidP="006E09DF">
            <w:pPr>
              <w:tabs>
                <w:tab w:val="left" w:leader="underscore" w:pos="8460"/>
              </w:tabs>
              <w:spacing w:before="120"/>
            </w:pPr>
          </w:p>
        </w:tc>
        <w:tc>
          <w:tcPr>
            <w:tcW w:w="1476" w:type="dxa"/>
          </w:tcPr>
          <w:p w:rsidR="00827B38" w:rsidRPr="005C3A5A" w:rsidRDefault="00827B38" w:rsidP="006E09DF">
            <w:pPr>
              <w:tabs>
                <w:tab w:val="left" w:leader="underscore" w:pos="8460"/>
              </w:tabs>
              <w:spacing w:before="120"/>
            </w:pPr>
          </w:p>
        </w:tc>
        <w:tc>
          <w:tcPr>
            <w:tcW w:w="1476" w:type="dxa"/>
          </w:tcPr>
          <w:p w:rsidR="00827B38" w:rsidRPr="005C3A5A" w:rsidRDefault="00827B38" w:rsidP="006E09DF">
            <w:pPr>
              <w:tabs>
                <w:tab w:val="left" w:leader="underscore" w:pos="8460"/>
              </w:tabs>
              <w:spacing w:before="120"/>
            </w:pPr>
          </w:p>
        </w:tc>
        <w:tc>
          <w:tcPr>
            <w:tcW w:w="1920" w:type="dxa"/>
          </w:tcPr>
          <w:p w:rsidR="00827B38" w:rsidRPr="005C3A5A" w:rsidRDefault="00827B38" w:rsidP="006E09DF">
            <w:pPr>
              <w:tabs>
                <w:tab w:val="left" w:leader="underscore" w:pos="8460"/>
              </w:tabs>
              <w:spacing w:before="120"/>
            </w:pPr>
          </w:p>
        </w:tc>
      </w:tr>
      <w:tr w:rsidR="00827B38" w:rsidRPr="005C3A5A" w:rsidTr="006E09DF">
        <w:tc>
          <w:tcPr>
            <w:tcW w:w="648" w:type="dxa"/>
          </w:tcPr>
          <w:p w:rsidR="00827B38" w:rsidRPr="005C3A5A" w:rsidRDefault="00827B38" w:rsidP="006E09DF">
            <w:pPr>
              <w:tabs>
                <w:tab w:val="left" w:leader="underscore" w:pos="8460"/>
              </w:tabs>
              <w:spacing w:before="120"/>
              <w:jc w:val="center"/>
            </w:pPr>
            <w:r w:rsidRPr="005C3A5A">
              <w:t>2</w:t>
            </w:r>
          </w:p>
        </w:tc>
        <w:tc>
          <w:tcPr>
            <w:tcW w:w="1800" w:type="dxa"/>
          </w:tcPr>
          <w:p w:rsidR="00827B38" w:rsidRPr="005C3A5A" w:rsidRDefault="00827B38" w:rsidP="006E09DF">
            <w:pPr>
              <w:tabs>
                <w:tab w:val="left" w:leader="underscore" w:pos="8460"/>
              </w:tabs>
              <w:spacing w:before="120"/>
            </w:pPr>
          </w:p>
        </w:tc>
        <w:tc>
          <w:tcPr>
            <w:tcW w:w="1476" w:type="dxa"/>
          </w:tcPr>
          <w:p w:rsidR="00827B38" w:rsidRPr="005C3A5A" w:rsidRDefault="00827B38" w:rsidP="006E09DF">
            <w:pPr>
              <w:tabs>
                <w:tab w:val="left" w:leader="underscore" w:pos="8460"/>
              </w:tabs>
              <w:spacing w:before="120"/>
            </w:pPr>
          </w:p>
        </w:tc>
        <w:tc>
          <w:tcPr>
            <w:tcW w:w="1476" w:type="dxa"/>
          </w:tcPr>
          <w:p w:rsidR="00827B38" w:rsidRPr="005C3A5A" w:rsidRDefault="00827B38" w:rsidP="006E09DF">
            <w:pPr>
              <w:tabs>
                <w:tab w:val="left" w:leader="underscore" w:pos="8460"/>
              </w:tabs>
              <w:spacing w:before="120"/>
            </w:pPr>
          </w:p>
        </w:tc>
        <w:tc>
          <w:tcPr>
            <w:tcW w:w="1476" w:type="dxa"/>
          </w:tcPr>
          <w:p w:rsidR="00827B38" w:rsidRPr="005C3A5A" w:rsidRDefault="00827B38" w:rsidP="006E09DF">
            <w:pPr>
              <w:tabs>
                <w:tab w:val="left" w:leader="underscore" w:pos="8460"/>
              </w:tabs>
              <w:spacing w:before="120"/>
            </w:pPr>
          </w:p>
        </w:tc>
        <w:tc>
          <w:tcPr>
            <w:tcW w:w="1920" w:type="dxa"/>
          </w:tcPr>
          <w:p w:rsidR="00827B38" w:rsidRPr="005C3A5A" w:rsidRDefault="00827B38" w:rsidP="006E09DF">
            <w:pPr>
              <w:tabs>
                <w:tab w:val="left" w:leader="underscore" w:pos="8460"/>
              </w:tabs>
              <w:spacing w:before="120"/>
            </w:pPr>
          </w:p>
        </w:tc>
      </w:tr>
      <w:tr w:rsidR="00827B38" w:rsidRPr="005C3A5A" w:rsidTr="006E09DF">
        <w:tc>
          <w:tcPr>
            <w:tcW w:w="648" w:type="dxa"/>
          </w:tcPr>
          <w:p w:rsidR="00827B38" w:rsidRPr="005C3A5A" w:rsidRDefault="00827B38" w:rsidP="006E09DF">
            <w:pPr>
              <w:tabs>
                <w:tab w:val="left" w:leader="underscore" w:pos="8460"/>
              </w:tabs>
              <w:spacing w:before="120"/>
              <w:jc w:val="center"/>
            </w:pPr>
            <w:r w:rsidRPr="005C3A5A">
              <w:t>3</w:t>
            </w:r>
          </w:p>
        </w:tc>
        <w:tc>
          <w:tcPr>
            <w:tcW w:w="1800" w:type="dxa"/>
          </w:tcPr>
          <w:p w:rsidR="00827B38" w:rsidRPr="005C3A5A" w:rsidRDefault="00827B38" w:rsidP="006E09DF">
            <w:pPr>
              <w:tabs>
                <w:tab w:val="left" w:leader="underscore" w:pos="8460"/>
              </w:tabs>
              <w:spacing w:before="120"/>
            </w:pPr>
          </w:p>
        </w:tc>
        <w:tc>
          <w:tcPr>
            <w:tcW w:w="1476" w:type="dxa"/>
          </w:tcPr>
          <w:p w:rsidR="00827B38" w:rsidRPr="005C3A5A" w:rsidRDefault="00827B38" w:rsidP="006E09DF">
            <w:pPr>
              <w:tabs>
                <w:tab w:val="left" w:leader="underscore" w:pos="8460"/>
              </w:tabs>
              <w:spacing w:before="120"/>
            </w:pPr>
          </w:p>
        </w:tc>
        <w:tc>
          <w:tcPr>
            <w:tcW w:w="1476" w:type="dxa"/>
          </w:tcPr>
          <w:p w:rsidR="00827B38" w:rsidRPr="005C3A5A" w:rsidRDefault="00827B38" w:rsidP="006E09DF">
            <w:pPr>
              <w:tabs>
                <w:tab w:val="left" w:leader="underscore" w:pos="8460"/>
              </w:tabs>
              <w:spacing w:before="120"/>
            </w:pPr>
          </w:p>
        </w:tc>
        <w:tc>
          <w:tcPr>
            <w:tcW w:w="1476" w:type="dxa"/>
          </w:tcPr>
          <w:p w:rsidR="00827B38" w:rsidRPr="005C3A5A" w:rsidRDefault="00827B38" w:rsidP="006E09DF">
            <w:pPr>
              <w:tabs>
                <w:tab w:val="left" w:leader="underscore" w:pos="8460"/>
              </w:tabs>
              <w:spacing w:before="120"/>
            </w:pPr>
          </w:p>
        </w:tc>
        <w:tc>
          <w:tcPr>
            <w:tcW w:w="1920" w:type="dxa"/>
          </w:tcPr>
          <w:p w:rsidR="00827B38" w:rsidRPr="005C3A5A" w:rsidRDefault="00827B38" w:rsidP="006E09DF">
            <w:pPr>
              <w:tabs>
                <w:tab w:val="left" w:leader="underscore" w:pos="8460"/>
              </w:tabs>
              <w:spacing w:before="120"/>
            </w:pPr>
          </w:p>
        </w:tc>
      </w:tr>
      <w:tr w:rsidR="00827B38" w:rsidRPr="005C3A5A" w:rsidTr="006E09DF">
        <w:tc>
          <w:tcPr>
            <w:tcW w:w="648" w:type="dxa"/>
          </w:tcPr>
          <w:p w:rsidR="00827B38" w:rsidRPr="005C3A5A" w:rsidRDefault="00827B38" w:rsidP="006E09DF">
            <w:pPr>
              <w:tabs>
                <w:tab w:val="left" w:leader="underscore" w:pos="8460"/>
              </w:tabs>
              <w:spacing w:before="120"/>
              <w:jc w:val="center"/>
            </w:pPr>
            <w:r w:rsidRPr="005C3A5A">
              <w:t>…</w:t>
            </w:r>
          </w:p>
        </w:tc>
        <w:tc>
          <w:tcPr>
            <w:tcW w:w="1800" w:type="dxa"/>
          </w:tcPr>
          <w:p w:rsidR="00827B38" w:rsidRPr="005C3A5A" w:rsidRDefault="00827B38" w:rsidP="006E09DF">
            <w:pPr>
              <w:tabs>
                <w:tab w:val="left" w:leader="underscore" w:pos="8460"/>
              </w:tabs>
              <w:spacing w:before="120"/>
            </w:pPr>
          </w:p>
        </w:tc>
        <w:tc>
          <w:tcPr>
            <w:tcW w:w="1476" w:type="dxa"/>
          </w:tcPr>
          <w:p w:rsidR="00827B38" w:rsidRPr="005C3A5A" w:rsidRDefault="00827B38" w:rsidP="006E09DF">
            <w:pPr>
              <w:tabs>
                <w:tab w:val="left" w:leader="underscore" w:pos="8460"/>
              </w:tabs>
              <w:spacing w:before="120"/>
            </w:pPr>
          </w:p>
        </w:tc>
        <w:tc>
          <w:tcPr>
            <w:tcW w:w="1476" w:type="dxa"/>
          </w:tcPr>
          <w:p w:rsidR="00827B38" w:rsidRPr="005C3A5A" w:rsidRDefault="00827B38" w:rsidP="006E09DF">
            <w:pPr>
              <w:tabs>
                <w:tab w:val="left" w:leader="underscore" w:pos="8460"/>
              </w:tabs>
              <w:spacing w:before="120"/>
            </w:pPr>
          </w:p>
        </w:tc>
        <w:tc>
          <w:tcPr>
            <w:tcW w:w="1476" w:type="dxa"/>
          </w:tcPr>
          <w:p w:rsidR="00827B38" w:rsidRPr="005C3A5A" w:rsidRDefault="00827B38" w:rsidP="006E09DF">
            <w:pPr>
              <w:tabs>
                <w:tab w:val="left" w:leader="underscore" w:pos="8460"/>
              </w:tabs>
              <w:spacing w:before="120"/>
            </w:pPr>
          </w:p>
        </w:tc>
        <w:tc>
          <w:tcPr>
            <w:tcW w:w="1920" w:type="dxa"/>
          </w:tcPr>
          <w:p w:rsidR="00827B38" w:rsidRPr="005C3A5A" w:rsidRDefault="00827B38" w:rsidP="006E09DF">
            <w:pPr>
              <w:tabs>
                <w:tab w:val="left" w:leader="underscore" w:pos="8460"/>
              </w:tabs>
              <w:spacing w:before="120"/>
            </w:pPr>
          </w:p>
        </w:tc>
      </w:tr>
    </w:tbl>
    <w:p w:rsidR="00827B38" w:rsidRPr="005C3A5A" w:rsidRDefault="00827B38" w:rsidP="00827B38">
      <w:pPr>
        <w:tabs>
          <w:tab w:val="left" w:leader="underscore" w:pos="8460"/>
        </w:tabs>
        <w:spacing w:before="120"/>
      </w:pPr>
      <w:r w:rsidRPr="005C3A5A">
        <w:t xml:space="preserve">Ghi chú: </w:t>
      </w:r>
    </w:p>
    <w:p w:rsidR="00827B38" w:rsidRPr="005C3A5A" w:rsidRDefault="00827B38" w:rsidP="00827B38">
      <w:pPr>
        <w:tabs>
          <w:tab w:val="left" w:leader="underscore" w:pos="8460"/>
        </w:tabs>
        <w:spacing w:before="120"/>
      </w:pPr>
      <w:r w:rsidRPr="005C3A5A">
        <w:t xml:space="preserve">Danh sách các nhà thầu phụ quan trọng (nhà chế tạo hàng hóa chính của gói thầu hoặc nhà cung cấp, vật tư, thiết bị chính). Trường hợp không yêu cầu nhà thầu phụ quan trọng thì không kê khai Mẫu này. </w:t>
      </w:r>
    </w:p>
    <w:p w:rsidR="00827B38" w:rsidRPr="005C3A5A" w:rsidRDefault="00827B38" w:rsidP="00827B38">
      <w:pPr>
        <w:tabs>
          <w:tab w:val="left" w:leader="underscore" w:pos="8460"/>
        </w:tabs>
        <w:spacing w:before="120"/>
      </w:pPr>
      <w:r w:rsidRPr="005C3A5A">
        <w:t xml:space="preserve"> </w:t>
      </w:r>
    </w:p>
    <w:p w:rsidR="00827B38" w:rsidRPr="005C3A5A" w:rsidRDefault="00827B38" w:rsidP="00827B38">
      <w:pPr>
        <w:tabs>
          <w:tab w:val="left" w:leader="underscore" w:pos="8460"/>
        </w:tabs>
        <w:spacing w:before="120"/>
        <w:jc w:val="right"/>
        <w:rPr>
          <w:b/>
        </w:rPr>
      </w:pPr>
      <w:r w:rsidRPr="005C3A5A">
        <w:rPr>
          <w:b/>
        </w:rPr>
        <w:t xml:space="preserve">Mẫu số 12 </w:t>
      </w:r>
    </w:p>
    <w:p w:rsidR="00827B38" w:rsidRPr="005C3A5A" w:rsidRDefault="00827B38" w:rsidP="00827B38">
      <w:pPr>
        <w:tabs>
          <w:tab w:val="left" w:leader="underscore" w:pos="8460"/>
        </w:tabs>
        <w:spacing w:before="120"/>
        <w:jc w:val="center"/>
        <w:rPr>
          <w:b/>
        </w:rPr>
      </w:pPr>
      <w:r w:rsidRPr="005C3A5A">
        <w:rPr>
          <w:b/>
        </w:rPr>
        <w:t xml:space="preserve">KÊ KHAI NĂNG LỰC TÀI CHÍNH CỦA NHÀ THẦU </w:t>
      </w:r>
    </w:p>
    <w:p w:rsidR="00827B38" w:rsidRPr="005C3A5A" w:rsidRDefault="00827B38" w:rsidP="00827B38">
      <w:pPr>
        <w:tabs>
          <w:tab w:val="left" w:leader="underscore" w:pos="8460"/>
        </w:tabs>
        <w:spacing w:before="120"/>
        <w:jc w:val="right"/>
      </w:pPr>
      <w:r w:rsidRPr="005C3A5A">
        <w:lastRenderedPageBreak/>
        <w:t>____, ngày___ tháng ___ năm ___</w:t>
      </w:r>
    </w:p>
    <w:p w:rsidR="00827B38" w:rsidRPr="005C3A5A" w:rsidRDefault="00827B38" w:rsidP="00827B38">
      <w:pPr>
        <w:tabs>
          <w:tab w:val="left" w:leader="underscore" w:pos="8460"/>
        </w:tabs>
        <w:spacing w:before="120"/>
        <w:rPr>
          <w:i/>
        </w:rPr>
      </w:pPr>
      <w:r w:rsidRPr="005C3A5A">
        <w:t xml:space="preserve">Tên nhà thầu: </w:t>
      </w:r>
      <w:r w:rsidRPr="005C3A5A">
        <w:rPr>
          <w:i/>
        </w:rPr>
        <w:t>_______________________[Ghi tên đầy đủ của nhà thầu]</w:t>
      </w:r>
    </w:p>
    <w:p w:rsidR="00827B38" w:rsidRPr="005C3A5A" w:rsidRDefault="00827B38" w:rsidP="00827B38">
      <w:pPr>
        <w:tabs>
          <w:tab w:val="left" w:leader="underscore" w:pos="8460"/>
        </w:tabs>
        <w:spacing w:before="120"/>
        <w:rPr>
          <w:i/>
        </w:rPr>
      </w:pPr>
      <w:r w:rsidRPr="005C3A5A">
        <w:rPr>
          <w:b/>
        </w:rPr>
        <w:t xml:space="preserve">A. Tóm tắt các số liệu về tài chính </w:t>
      </w:r>
      <w:r w:rsidRPr="005C3A5A">
        <w:t xml:space="preserve">trong ___ năm tài chính gần đây </w:t>
      </w:r>
      <w:r w:rsidRPr="005C3A5A">
        <w:rPr>
          <w:i/>
        </w:rPr>
        <w:t xml:space="preserve">[Ghi số năm theo quy định tại khoản 3 Mục 1 Chương III]. </w:t>
      </w:r>
    </w:p>
    <w:p w:rsidR="00827B38" w:rsidRPr="005C3A5A" w:rsidRDefault="00827B38" w:rsidP="00827B38">
      <w:pPr>
        <w:tabs>
          <w:tab w:val="left" w:leader="underscore" w:pos="8460"/>
        </w:tabs>
        <w:spacing w:before="120"/>
        <w:jc w:val="right"/>
        <w:rPr>
          <w:i/>
        </w:rPr>
      </w:pPr>
      <w:r w:rsidRPr="005C3A5A">
        <w:t xml:space="preserve">Đơn vị tính: </w:t>
      </w:r>
      <w:r w:rsidRPr="005C3A5A">
        <w:rPr>
          <w:i/>
        </w:rPr>
        <w:t>______</w:t>
      </w:r>
      <w:r w:rsidRPr="005C3A5A">
        <w:t>[Ghi loại tiền ]</w:t>
      </w:r>
      <w:r w:rsidRPr="005C3A5A">
        <w:rPr>
          <w:i/>
        </w:rPr>
        <w:t xml:space="preserve"> </w:t>
      </w:r>
    </w:p>
    <w:tbl>
      <w:tblPr>
        <w:tblStyle w:val="TableGrid"/>
        <w:tblW w:w="0" w:type="auto"/>
        <w:tblLook w:val="01E0"/>
      </w:tblPr>
      <w:tblGrid>
        <w:gridCol w:w="648"/>
        <w:gridCol w:w="2892"/>
        <w:gridCol w:w="1771"/>
        <w:gridCol w:w="1771"/>
        <w:gridCol w:w="1772"/>
      </w:tblGrid>
      <w:tr w:rsidR="00827B38" w:rsidRPr="005C3A5A" w:rsidTr="006E09DF">
        <w:tc>
          <w:tcPr>
            <w:tcW w:w="648" w:type="dxa"/>
          </w:tcPr>
          <w:p w:rsidR="00827B38" w:rsidRPr="005C3A5A" w:rsidRDefault="00827B38" w:rsidP="006E09DF">
            <w:pPr>
              <w:tabs>
                <w:tab w:val="left" w:leader="underscore" w:pos="8460"/>
              </w:tabs>
              <w:spacing w:before="120"/>
              <w:jc w:val="center"/>
              <w:rPr>
                <w:b/>
              </w:rPr>
            </w:pPr>
            <w:r w:rsidRPr="005C3A5A">
              <w:rPr>
                <w:b/>
              </w:rPr>
              <w:t>TT</w:t>
            </w:r>
          </w:p>
        </w:tc>
        <w:tc>
          <w:tcPr>
            <w:tcW w:w="2892" w:type="dxa"/>
          </w:tcPr>
          <w:p w:rsidR="00827B38" w:rsidRPr="005C3A5A" w:rsidRDefault="00827B38" w:rsidP="006E09DF">
            <w:pPr>
              <w:tabs>
                <w:tab w:val="left" w:leader="underscore" w:pos="8460"/>
              </w:tabs>
              <w:spacing w:before="120"/>
              <w:jc w:val="center"/>
              <w:rPr>
                <w:b/>
                <w:i/>
              </w:rPr>
            </w:pPr>
          </w:p>
        </w:tc>
        <w:tc>
          <w:tcPr>
            <w:tcW w:w="1771" w:type="dxa"/>
          </w:tcPr>
          <w:p w:rsidR="00827B38" w:rsidRPr="005C3A5A" w:rsidRDefault="00827B38" w:rsidP="006E09DF">
            <w:pPr>
              <w:tabs>
                <w:tab w:val="left" w:leader="underscore" w:pos="8460"/>
              </w:tabs>
              <w:spacing w:before="120"/>
              <w:jc w:val="center"/>
              <w:rPr>
                <w:b/>
              </w:rPr>
            </w:pPr>
            <w:r w:rsidRPr="005C3A5A">
              <w:rPr>
                <w:b/>
              </w:rPr>
              <w:t>Năm ___</w:t>
            </w:r>
          </w:p>
        </w:tc>
        <w:tc>
          <w:tcPr>
            <w:tcW w:w="1771" w:type="dxa"/>
          </w:tcPr>
          <w:p w:rsidR="00827B38" w:rsidRPr="005C3A5A" w:rsidRDefault="00827B38" w:rsidP="006E09DF">
            <w:pPr>
              <w:tabs>
                <w:tab w:val="left" w:leader="underscore" w:pos="8460"/>
              </w:tabs>
              <w:spacing w:before="120"/>
              <w:jc w:val="center"/>
              <w:rPr>
                <w:b/>
              </w:rPr>
            </w:pPr>
            <w:r w:rsidRPr="005C3A5A">
              <w:rPr>
                <w:b/>
              </w:rPr>
              <w:t>Năm ___</w:t>
            </w:r>
          </w:p>
        </w:tc>
        <w:tc>
          <w:tcPr>
            <w:tcW w:w="1772" w:type="dxa"/>
          </w:tcPr>
          <w:p w:rsidR="00827B38" w:rsidRPr="005C3A5A" w:rsidRDefault="00827B38" w:rsidP="006E09DF">
            <w:pPr>
              <w:tabs>
                <w:tab w:val="left" w:leader="underscore" w:pos="8460"/>
              </w:tabs>
              <w:spacing w:before="120"/>
              <w:jc w:val="center"/>
              <w:rPr>
                <w:b/>
              </w:rPr>
            </w:pPr>
            <w:r w:rsidRPr="005C3A5A">
              <w:rPr>
                <w:b/>
              </w:rPr>
              <w:t>Năm ___</w:t>
            </w:r>
          </w:p>
        </w:tc>
      </w:tr>
      <w:tr w:rsidR="00827B38" w:rsidRPr="005C3A5A" w:rsidTr="006E09DF">
        <w:tc>
          <w:tcPr>
            <w:tcW w:w="648" w:type="dxa"/>
          </w:tcPr>
          <w:p w:rsidR="00827B38" w:rsidRPr="005C3A5A" w:rsidRDefault="00827B38" w:rsidP="006E09DF">
            <w:pPr>
              <w:tabs>
                <w:tab w:val="left" w:leader="underscore" w:pos="8460"/>
              </w:tabs>
              <w:spacing w:before="120"/>
              <w:jc w:val="center"/>
            </w:pPr>
            <w:r w:rsidRPr="005C3A5A">
              <w:t>1</w:t>
            </w:r>
          </w:p>
        </w:tc>
        <w:tc>
          <w:tcPr>
            <w:tcW w:w="2892" w:type="dxa"/>
          </w:tcPr>
          <w:p w:rsidR="00827B38" w:rsidRPr="005C3A5A" w:rsidRDefault="00827B38" w:rsidP="006E09DF">
            <w:pPr>
              <w:tabs>
                <w:tab w:val="left" w:leader="underscore" w:pos="8460"/>
              </w:tabs>
              <w:spacing w:before="120"/>
              <w:rPr>
                <w:i/>
              </w:rPr>
            </w:pPr>
            <w:r w:rsidRPr="005C3A5A">
              <w:rPr>
                <w:i/>
              </w:rPr>
              <w:t xml:space="preserve">Tổng tài sản </w:t>
            </w:r>
          </w:p>
        </w:tc>
        <w:tc>
          <w:tcPr>
            <w:tcW w:w="1771" w:type="dxa"/>
          </w:tcPr>
          <w:p w:rsidR="00827B38" w:rsidRPr="005C3A5A" w:rsidRDefault="00827B38" w:rsidP="006E09DF">
            <w:pPr>
              <w:tabs>
                <w:tab w:val="left" w:leader="underscore" w:pos="8460"/>
              </w:tabs>
              <w:spacing w:before="120"/>
              <w:jc w:val="center"/>
            </w:pPr>
          </w:p>
        </w:tc>
        <w:tc>
          <w:tcPr>
            <w:tcW w:w="1771" w:type="dxa"/>
          </w:tcPr>
          <w:p w:rsidR="00827B38" w:rsidRPr="005C3A5A" w:rsidRDefault="00827B38" w:rsidP="006E09DF">
            <w:pPr>
              <w:tabs>
                <w:tab w:val="left" w:leader="underscore" w:pos="8460"/>
              </w:tabs>
              <w:spacing w:before="120"/>
              <w:jc w:val="center"/>
            </w:pPr>
          </w:p>
        </w:tc>
        <w:tc>
          <w:tcPr>
            <w:tcW w:w="1772" w:type="dxa"/>
          </w:tcPr>
          <w:p w:rsidR="00827B38" w:rsidRPr="005C3A5A" w:rsidRDefault="00827B38" w:rsidP="006E09DF">
            <w:pPr>
              <w:tabs>
                <w:tab w:val="left" w:leader="underscore" w:pos="8460"/>
              </w:tabs>
              <w:spacing w:before="120"/>
              <w:jc w:val="center"/>
            </w:pPr>
          </w:p>
        </w:tc>
      </w:tr>
      <w:tr w:rsidR="00827B38" w:rsidRPr="005C3A5A" w:rsidTr="006E09DF">
        <w:tc>
          <w:tcPr>
            <w:tcW w:w="648" w:type="dxa"/>
          </w:tcPr>
          <w:p w:rsidR="00827B38" w:rsidRPr="005C3A5A" w:rsidRDefault="00827B38" w:rsidP="006E09DF">
            <w:pPr>
              <w:tabs>
                <w:tab w:val="left" w:leader="underscore" w:pos="8460"/>
              </w:tabs>
              <w:spacing w:before="120"/>
              <w:jc w:val="center"/>
            </w:pPr>
            <w:r w:rsidRPr="005C3A5A">
              <w:t>2</w:t>
            </w:r>
          </w:p>
        </w:tc>
        <w:tc>
          <w:tcPr>
            <w:tcW w:w="2892" w:type="dxa"/>
          </w:tcPr>
          <w:p w:rsidR="00827B38" w:rsidRPr="005C3A5A" w:rsidRDefault="00827B38" w:rsidP="006E09DF">
            <w:pPr>
              <w:tabs>
                <w:tab w:val="left" w:leader="underscore" w:pos="8460"/>
              </w:tabs>
              <w:spacing w:before="120"/>
              <w:rPr>
                <w:i/>
              </w:rPr>
            </w:pPr>
            <w:r w:rsidRPr="005C3A5A">
              <w:rPr>
                <w:i/>
              </w:rPr>
              <w:t xml:space="preserve">Tổng nợ phải trả </w:t>
            </w:r>
          </w:p>
        </w:tc>
        <w:tc>
          <w:tcPr>
            <w:tcW w:w="1771" w:type="dxa"/>
          </w:tcPr>
          <w:p w:rsidR="00827B38" w:rsidRPr="005C3A5A" w:rsidRDefault="00827B38" w:rsidP="006E09DF">
            <w:pPr>
              <w:tabs>
                <w:tab w:val="left" w:leader="underscore" w:pos="8460"/>
              </w:tabs>
              <w:spacing w:before="120"/>
              <w:jc w:val="center"/>
            </w:pPr>
          </w:p>
        </w:tc>
        <w:tc>
          <w:tcPr>
            <w:tcW w:w="1771" w:type="dxa"/>
          </w:tcPr>
          <w:p w:rsidR="00827B38" w:rsidRPr="005C3A5A" w:rsidRDefault="00827B38" w:rsidP="006E09DF">
            <w:pPr>
              <w:tabs>
                <w:tab w:val="left" w:leader="underscore" w:pos="8460"/>
              </w:tabs>
              <w:spacing w:before="120"/>
              <w:jc w:val="center"/>
            </w:pPr>
          </w:p>
        </w:tc>
        <w:tc>
          <w:tcPr>
            <w:tcW w:w="1772" w:type="dxa"/>
          </w:tcPr>
          <w:p w:rsidR="00827B38" w:rsidRPr="005C3A5A" w:rsidRDefault="00827B38" w:rsidP="006E09DF">
            <w:pPr>
              <w:tabs>
                <w:tab w:val="left" w:leader="underscore" w:pos="8460"/>
              </w:tabs>
              <w:spacing w:before="120"/>
              <w:jc w:val="center"/>
            </w:pPr>
          </w:p>
        </w:tc>
      </w:tr>
      <w:tr w:rsidR="00827B38" w:rsidRPr="005C3A5A" w:rsidTr="006E09DF">
        <w:tc>
          <w:tcPr>
            <w:tcW w:w="648" w:type="dxa"/>
          </w:tcPr>
          <w:p w:rsidR="00827B38" w:rsidRPr="005C3A5A" w:rsidRDefault="00827B38" w:rsidP="006E09DF">
            <w:pPr>
              <w:tabs>
                <w:tab w:val="left" w:leader="underscore" w:pos="8460"/>
              </w:tabs>
              <w:spacing w:before="120"/>
              <w:jc w:val="center"/>
            </w:pPr>
            <w:r w:rsidRPr="005C3A5A">
              <w:t>3</w:t>
            </w:r>
          </w:p>
        </w:tc>
        <w:tc>
          <w:tcPr>
            <w:tcW w:w="2892" w:type="dxa"/>
          </w:tcPr>
          <w:p w:rsidR="00827B38" w:rsidRPr="005C3A5A" w:rsidRDefault="00827B38" w:rsidP="006E09DF">
            <w:pPr>
              <w:tabs>
                <w:tab w:val="left" w:leader="underscore" w:pos="8460"/>
              </w:tabs>
              <w:spacing w:before="120"/>
              <w:rPr>
                <w:i/>
              </w:rPr>
            </w:pPr>
            <w:r w:rsidRPr="005C3A5A">
              <w:rPr>
                <w:i/>
              </w:rPr>
              <w:t xml:space="preserve">Tài sản ngắn hạn </w:t>
            </w:r>
          </w:p>
        </w:tc>
        <w:tc>
          <w:tcPr>
            <w:tcW w:w="1771" w:type="dxa"/>
          </w:tcPr>
          <w:p w:rsidR="00827B38" w:rsidRPr="005C3A5A" w:rsidRDefault="00827B38" w:rsidP="006E09DF">
            <w:pPr>
              <w:tabs>
                <w:tab w:val="left" w:leader="underscore" w:pos="8460"/>
              </w:tabs>
              <w:spacing w:before="120"/>
              <w:jc w:val="center"/>
            </w:pPr>
          </w:p>
        </w:tc>
        <w:tc>
          <w:tcPr>
            <w:tcW w:w="1771" w:type="dxa"/>
          </w:tcPr>
          <w:p w:rsidR="00827B38" w:rsidRPr="005C3A5A" w:rsidRDefault="00827B38" w:rsidP="006E09DF">
            <w:pPr>
              <w:tabs>
                <w:tab w:val="left" w:leader="underscore" w:pos="8460"/>
              </w:tabs>
              <w:spacing w:before="120"/>
              <w:jc w:val="center"/>
            </w:pPr>
          </w:p>
        </w:tc>
        <w:tc>
          <w:tcPr>
            <w:tcW w:w="1772" w:type="dxa"/>
          </w:tcPr>
          <w:p w:rsidR="00827B38" w:rsidRPr="005C3A5A" w:rsidRDefault="00827B38" w:rsidP="006E09DF">
            <w:pPr>
              <w:tabs>
                <w:tab w:val="left" w:leader="underscore" w:pos="8460"/>
              </w:tabs>
              <w:spacing w:before="120"/>
              <w:jc w:val="center"/>
            </w:pPr>
          </w:p>
        </w:tc>
      </w:tr>
      <w:tr w:rsidR="00827B38" w:rsidRPr="005C3A5A" w:rsidTr="006E09DF">
        <w:tc>
          <w:tcPr>
            <w:tcW w:w="648" w:type="dxa"/>
          </w:tcPr>
          <w:p w:rsidR="00827B38" w:rsidRPr="005C3A5A" w:rsidRDefault="00827B38" w:rsidP="006E09DF">
            <w:pPr>
              <w:tabs>
                <w:tab w:val="left" w:leader="underscore" w:pos="8460"/>
              </w:tabs>
              <w:spacing w:before="120"/>
              <w:jc w:val="center"/>
            </w:pPr>
            <w:r w:rsidRPr="005C3A5A">
              <w:t>4</w:t>
            </w:r>
          </w:p>
        </w:tc>
        <w:tc>
          <w:tcPr>
            <w:tcW w:w="2892" w:type="dxa"/>
          </w:tcPr>
          <w:p w:rsidR="00827B38" w:rsidRPr="005C3A5A" w:rsidRDefault="00827B38" w:rsidP="006E09DF">
            <w:pPr>
              <w:tabs>
                <w:tab w:val="left" w:leader="underscore" w:pos="8460"/>
              </w:tabs>
              <w:spacing w:before="120"/>
              <w:rPr>
                <w:i/>
              </w:rPr>
            </w:pPr>
            <w:r w:rsidRPr="005C3A5A">
              <w:rPr>
                <w:i/>
              </w:rPr>
              <w:t xml:space="preserve">Tổng nợ ngắn hạn </w:t>
            </w:r>
          </w:p>
        </w:tc>
        <w:tc>
          <w:tcPr>
            <w:tcW w:w="1771" w:type="dxa"/>
          </w:tcPr>
          <w:p w:rsidR="00827B38" w:rsidRPr="005C3A5A" w:rsidRDefault="00827B38" w:rsidP="006E09DF">
            <w:pPr>
              <w:tabs>
                <w:tab w:val="left" w:leader="underscore" w:pos="8460"/>
              </w:tabs>
              <w:spacing w:before="120"/>
              <w:jc w:val="center"/>
            </w:pPr>
          </w:p>
        </w:tc>
        <w:tc>
          <w:tcPr>
            <w:tcW w:w="1771" w:type="dxa"/>
          </w:tcPr>
          <w:p w:rsidR="00827B38" w:rsidRPr="005C3A5A" w:rsidRDefault="00827B38" w:rsidP="006E09DF">
            <w:pPr>
              <w:tabs>
                <w:tab w:val="left" w:leader="underscore" w:pos="8460"/>
              </w:tabs>
              <w:spacing w:before="120"/>
              <w:jc w:val="center"/>
            </w:pPr>
          </w:p>
        </w:tc>
        <w:tc>
          <w:tcPr>
            <w:tcW w:w="1772" w:type="dxa"/>
          </w:tcPr>
          <w:p w:rsidR="00827B38" w:rsidRPr="005C3A5A" w:rsidRDefault="00827B38" w:rsidP="006E09DF">
            <w:pPr>
              <w:tabs>
                <w:tab w:val="left" w:leader="underscore" w:pos="8460"/>
              </w:tabs>
              <w:spacing w:before="120"/>
              <w:jc w:val="center"/>
            </w:pPr>
          </w:p>
        </w:tc>
      </w:tr>
      <w:tr w:rsidR="00827B38" w:rsidRPr="005C3A5A" w:rsidTr="006E09DF">
        <w:tc>
          <w:tcPr>
            <w:tcW w:w="648" w:type="dxa"/>
          </w:tcPr>
          <w:p w:rsidR="00827B38" w:rsidRPr="005C3A5A" w:rsidRDefault="00827B38" w:rsidP="006E09DF">
            <w:pPr>
              <w:tabs>
                <w:tab w:val="left" w:leader="underscore" w:pos="8460"/>
              </w:tabs>
              <w:spacing w:before="120"/>
              <w:jc w:val="center"/>
            </w:pPr>
            <w:r w:rsidRPr="005C3A5A">
              <w:t>5</w:t>
            </w:r>
          </w:p>
        </w:tc>
        <w:tc>
          <w:tcPr>
            <w:tcW w:w="2892" w:type="dxa"/>
          </w:tcPr>
          <w:p w:rsidR="00827B38" w:rsidRPr="005C3A5A" w:rsidRDefault="00827B38" w:rsidP="006E09DF">
            <w:pPr>
              <w:tabs>
                <w:tab w:val="left" w:leader="underscore" w:pos="8460"/>
              </w:tabs>
              <w:spacing w:before="120"/>
              <w:rPr>
                <w:i/>
              </w:rPr>
            </w:pPr>
            <w:r w:rsidRPr="005C3A5A">
              <w:rPr>
                <w:i/>
              </w:rPr>
              <w:t xml:space="preserve">Doanh thu </w:t>
            </w:r>
          </w:p>
        </w:tc>
        <w:tc>
          <w:tcPr>
            <w:tcW w:w="1771" w:type="dxa"/>
          </w:tcPr>
          <w:p w:rsidR="00827B38" w:rsidRPr="005C3A5A" w:rsidRDefault="00827B38" w:rsidP="006E09DF">
            <w:pPr>
              <w:tabs>
                <w:tab w:val="left" w:leader="underscore" w:pos="8460"/>
              </w:tabs>
              <w:spacing w:before="120"/>
              <w:jc w:val="center"/>
            </w:pPr>
          </w:p>
        </w:tc>
        <w:tc>
          <w:tcPr>
            <w:tcW w:w="1771" w:type="dxa"/>
          </w:tcPr>
          <w:p w:rsidR="00827B38" w:rsidRPr="005C3A5A" w:rsidRDefault="00827B38" w:rsidP="006E09DF">
            <w:pPr>
              <w:tabs>
                <w:tab w:val="left" w:leader="underscore" w:pos="8460"/>
              </w:tabs>
              <w:spacing w:before="120"/>
              <w:jc w:val="center"/>
            </w:pPr>
          </w:p>
        </w:tc>
        <w:tc>
          <w:tcPr>
            <w:tcW w:w="1772" w:type="dxa"/>
          </w:tcPr>
          <w:p w:rsidR="00827B38" w:rsidRPr="005C3A5A" w:rsidRDefault="00827B38" w:rsidP="006E09DF">
            <w:pPr>
              <w:tabs>
                <w:tab w:val="left" w:leader="underscore" w:pos="8460"/>
              </w:tabs>
              <w:spacing w:before="120"/>
              <w:jc w:val="center"/>
            </w:pPr>
          </w:p>
        </w:tc>
      </w:tr>
      <w:tr w:rsidR="00827B38" w:rsidRPr="005C3A5A" w:rsidTr="006E09DF">
        <w:tc>
          <w:tcPr>
            <w:tcW w:w="648" w:type="dxa"/>
          </w:tcPr>
          <w:p w:rsidR="00827B38" w:rsidRPr="005C3A5A" w:rsidRDefault="00827B38" w:rsidP="006E09DF">
            <w:pPr>
              <w:tabs>
                <w:tab w:val="left" w:leader="underscore" w:pos="8460"/>
              </w:tabs>
              <w:spacing w:before="120"/>
              <w:jc w:val="center"/>
            </w:pPr>
            <w:r w:rsidRPr="005C3A5A">
              <w:t>6</w:t>
            </w:r>
          </w:p>
        </w:tc>
        <w:tc>
          <w:tcPr>
            <w:tcW w:w="2892" w:type="dxa"/>
          </w:tcPr>
          <w:p w:rsidR="00827B38" w:rsidRPr="005C3A5A" w:rsidRDefault="00827B38" w:rsidP="006E09DF">
            <w:pPr>
              <w:tabs>
                <w:tab w:val="left" w:leader="underscore" w:pos="8460"/>
              </w:tabs>
              <w:spacing w:before="120"/>
              <w:rPr>
                <w:i/>
              </w:rPr>
            </w:pPr>
            <w:r w:rsidRPr="005C3A5A">
              <w:rPr>
                <w:i/>
              </w:rPr>
              <w:t xml:space="preserve">Lợi nhuận trước thuế </w:t>
            </w:r>
          </w:p>
        </w:tc>
        <w:tc>
          <w:tcPr>
            <w:tcW w:w="1771" w:type="dxa"/>
          </w:tcPr>
          <w:p w:rsidR="00827B38" w:rsidRPr="005C3A5A" w:rsidRDefault="00827B38" w:rsidP="006E09DF">
            <w:pPr>
              <w:tabs>
                <w:tab w:val="left" w:leader="underscore" w:pos="8460"/>
              </w:tabs>
              <w:spacing w:before="120"/>
              <w:jc w:val="center"/>
            </w:pPr>
          </w:p>
        </w:tc>
        <w:tc>
          <w:tcPr>
            <w:tcW w:w="1771" w:type="dxa"/>
          </w:tcPr>
          <w:p w:rsidR="00827B38" w:rsidRPr="005C3A5A" w:rsidRDefault="00827B38" w:rsidP="006E09DF">
            <w:pPr>
              <w:tabs>
                <w:tab w:val="left" w:leader="underscore" w:pos="8460"/>
              </w:tabs>
              <w:spacing w:before="120"/>
              <w:jc w:val="center"/>
            </w:pPr>
          </w:p>
        </w:tc>
        <w:tc>
          <w:tcPr>
            <w:tcW w:w="1772" w:type="dxa"/>
          </w:tcPr>
          <w:p w:rsidR="00827B38" w:rsidRPr="005C3A5A" w:rsidRDefault="00827B38" w:rsidP="006E09DF">
            <w:pPr>
              <w:tabs>
                <w:tab w:val="left" w:leader="underscore" w:pos="8460"/>
              </w:tabs>
              <w:spacing w:before="120"/>
              <w:jc w:val="center"/>
            </w:pPr>
          </w:p>
        </w:tc>
      </w:tr>
      <w:tr w:rsidR="00827B38" w:rsidRPr="005C3A5A" w:rsidTr="006E09DF">
        <w:tc>
          <w:tcPr>
            <w:tcW w:w="648" w:type="dxa"/>
          </w:tcPr>
          <w:p w:rsidR="00827B38" w:rsidRPr="005C3A5A" w:rsidRDefault="00827B38" w:rsidP="006E09DF">
            <w:pPr>
              <w:tabs>
                <w:tab w:val="left" w:leader="underscore" w:pos="8460"/>
              </w:tabs>
              <w:spacing w:before="120"/>
              <w:jc w:val="center"/>
            </w:pPr>
            <w:r w:rsidRPr="005C3A5A">
              <w:t>7</w:t>
            </w:r>
          </w:p>
        </w:tc>
        <w:tc>
          <w:tcPr>
            <w:tcW w:w="2892" w:type="dxa"/>
          </w:tcPr>
          <w:p w:rsidR="00827B38" w:rsidRPr="005C3A5A" w:rsidRDefault="00827B38" w:rsidP="006E09DF">
            <w:pPr>
              <w:tabs>
                <w:tab w:val="left" w:leader="underscore" w:pos="8460"/>
              </w:tabs>
              <w:spacing w:before="120"/>
              <w:rPr>
                <w:i/>
              </w:rPr>
            </w:pPr>
            <w:r w:rsidRPr="005C3A5A">
              <w:rPr>
                <w:i/>
              </w:rPr>
              <w:t xml:space="preserve">Lợi nhuận sau thuế </w:t>
            </w:r>
          </w:p>
        </w:tc>
        <w:tc>
          <w:tcPr>
            <w:tcW w:w="1771" w:type="dxa"/>
          </w:tcPr>
          <w:p w:rsidR="00827B38" w:rsidRPr="005C3A5A" w:rsidRDefault="00827B38" w:rsidP="006E09DF">
            <w:pPr>
              <w:tabs>
                <w:tab w:val="left" w:leader="underscore" w:pos="8460"/>
              </w:tabs>
              <w:spacing w:before="120"/>
              <w:jc w:val="center"/>
            </w:pPr>
          </w:p>
        </w:tc>
        <w:tc>
          <w:tcPr>
            <w:tcW w:w="1771" w:type="dxa"/>
          </w:tcPr>
          <w:p w:rsidR="00827B38" w:rsidRPr="005C3A5A" w:rsidRDefault="00827B38" w:rsidP="006E09DF">
            <w:pPr>
              <w:tabs>
                <w:tab w:val="left" w:leader="underscore" w:pos="8460"/>
              </w:tabs>
              <w:spacing w:before="120"/>
              <w:jc w:val="center"/>
            </w:pPr>
          </w:p>
        </w:tc>
        <w:tc>
          <w:tcPr>
            <w:tcW w:w="1772" w:type="dxa"/>
          </w:tcPr>
          <w:p w:rsidR="00827B38" w:rsidRPr="005C3A5A" w:rsidRDefault="00827B38" w:rsidP="006E09DF">
            <w:pPr>
              <w:tabs>
                <w:tab w:val="left" w:leader="underscore" w:pos="8460"/>
              </w:tabs>
              <w:spacing w:before="120"/>
              <w:jc w:val="center"/>
            </w:pPr>
          </w:p>
        </w:tc>
      </w:tr>
      <w:tr w:rsidR="00827B38" w:rsidRPr="005C3A5A" w:rsidTr="006E09DF">
        <w:tc>
          <w:tcPr>
            <w:tcW w:w="648" w:type="dxa"/>
          </w:tcPr>
          <w:p w:rsidR="00827B38" w:rsidRPr="005C3A5A" w:rsidRDefault="00827B38" w:rsidP="006E09DF">
            <w:pPr>
              <w:tabs>
                <w:tab w:val="left" w:leader="underscore" w:pos="8460"/>
              </w:tabs>
              <w:spacing w:before="120"/>
              <w:jc w:val="center"/>
            </w:pPr>
            <w:r w:rsidRPr="005C3A5A">
              <w:t>8</w:t>
            </w:r>
          </w:p>
        </w:tc>
        <w:tc>
          <w:tcPr>
            <w:tcW w:w="2892" w:type="dxa"/>
          </w:tcPr>
          <w:p w:rsidR="00827B38" w:rsidRPr="005C3A5A" w:rsidRDefault="00827B38" w:rsidP="006E09DF">
            <w:pPr>
              <w:tabs>
                <w:tab w:val="left" w:leader="underscore" w:pos="8460"/>
              </w:tabs>
              <w:spacing w:before="120"/>
              <w:rPr>
                <w:i/>
              </w:rPr>
            </w:pPr>
            <w:r w:rsidRPr="005C3A5A">
              <w:rPr>
                <w:i/>
              </w:rPr>
              <w:t>Các nội dung khác (nếu có yêu cầu)</w:t>
            </w:r>
          </w:p>
        </w:tc>
        <w:tc>
          <w:tcPr>
            <w:tcW w:w="1771" w:type="dxa"/>
          </w:tcPr>
          <w:p w:rsidR="00827B38" w:rsidRPr="005C3A5A" w:rsidRDefault="00827B38" w:rsidP="006E09DF">
            <w:pPr>
              <w:tabs>
                <w:tab w:val="left" w:leader="underscore" w:pos="8460"/>
              </w:tabs>
              <w:spacing w:before="120"/>
              <w:jc w:val="center"/>
            </w:pPr>
          </w:p>
        </w:tc>
        <w:tc>
          <w:tcPr>
            <w:tcW w:w="1771" w:type="dxa"/>
          </w:tcPr>
          <w:p w:rsidR="00827B38" w:rsidRPr="005C3A5A" w:rsidRDefault="00827B38" w:rsidP="006E09DF">
            <w:pPr>
              <w:tabs>
                <w:tab w:val="left" w:leader="underscore" w:pos="8460"/>
              </w:tabs>
              <w:spacing w:before="120"/>
              <w:jc w:val="center"/>
            </w:pPr>
          </w:p>
        </w:tc>
        <w:tc>
          <w:tcPr>
            <w:tcW w:w="1772" w:type="dxa"/>
          </w:tcPr>
          <w:p w:rsidR="00827B38" w:rsidRPr="005C3A5A" w:rsidRDefault="00827B38" w:rsidP="006E09DF">
            <w:pPr>
              <w:tabs>
                <w:tab w:val="left" w:leader="underscore" w:pos="8460"/>
              </w:tabs>
              <w:spacing w:before="120"/>
              <w:jc w:val="center"/>
            </w:pPr>
          </w:p>
        </w:tc>
      </w:tr>
    </w:tbl>
    <w:p w:rsidR="00827B38" w:rsidRPr="005C3A5A" w:rsidRDefault="00827B38" w:rsidP="00827B38">
      <w:pPr>
        <w:tabs>
          <w:tab w:val="left" w:leader="underscore" w:pos="8460"/>
        </w:tabs>
        <w:spacing w:before="120"/>
        <w:jc w:val="both"/>
      </w:pPr>
      <w:r w:rsidRPr="005C3A5A">
        <w:rPr>
          <w:b/>
        </w:rPr>
        <w:t xml:space="preserve">B. Tài liệu gửi đính kèm </w:t>
      </w:r>
      <w:r w:rsidRPr="005C3A5A">
        <w:t xml:space="preserve">nhằm đối chứng với các số liệu mà nhà thầu kê khai, nhà thầu nộp Báo cáo tài chính và bản chụp được chứng thực của một trong các tài liệu sau: </w:t>
      </w:r>
    </w:p>
    <w:p w:rsidR="00827B38" w:rsidRPr="005C3A5A" w:rsidRDefault="00827B38" w:rsidP="00827B38">
      <w:pPr>
        <w:tabs>
          <w:tab w:val="left" w:leader="underscore" w:pos="8460"/>
        </w:tabs>
        <w:spacing w:before="120"/>
        <w:jc w:val="both"/>
        <w:rPr>
          <w:i/>
        </w:rPr>
      </w:pPr>
      <w:r w:rsidRPr="005C3A5A">
        <w:t>1. Biên bản kiểm tra quyết toán thuế trong ____ năm tài chính gần đây</w:t>
      </w:r>
      <w:r w:rsidRPr="005C3A5A">
        <w:rPr>
          <w:i/>
        </w:rPr>
        <w:t xml:space="preserve"> [Ghi số năm theo quy định tại khoản 3 Mục 1 Chương III];</w:t>
      </w:r>
    </w:p>
    <w:p w:rsidR="00827B38" w:rsidRPr="005C3A5A" w:rsidRDefault="00827B38" w:rsidP="00827B38">
      <w:pPr>
        <w:tabs>
          <w:tab w:val="left" w:leader="underscore" w:pos="8460"/>
        </w:tabs>
        <w:spacing w:before="120"/>
        <w:jc w:val="both"/>
        <w:rPr>
          <w:i/>
        </w:rPr>
      </w:pPr>
      <w:r w:rsidRPr="005C3A5A">
        <w:t xml:space="preserve">2. Tờ khai tự quyết toán thuế (thuế GTGT và thuế thu nhập doanh nghiệp) có xác nhận của cơ quan thuế về thời điểm đã nộp tờ khai trong </w:t>
      </w:r>
      <w:r w:rsidRPr="005C3A5A">
        <w:rPr>
          <w:i/>
        </w:rPr>
        <w:t>______</w:t>
      </w:r>
      <w:r w:rsidRPr="005C3A5A">
        <w:t xml:space="preserve"> năm tài chính gần đây </w:t>
      </w:r>
      <w:r w:rsidRPr="005C3A5A">
        <w:rPr>
          <w:i/>
        </w:rPr>
        <w:t>[Ghi số năm theo quy định tại khoản 3 Mục 1 Chương III].</w:t>
      </w:r>
    </w:p>
    <w:p w:rsidR="00827B38" w:rsidRPr="005C3A5A" w:rsidRDefault="00827B38" w:rsidP="00827B38">
      <w:pPr>
        <w:tabs>
          <w:tab w:val="left" w:leader="underscore" w:pos="8460"/>
        </w:tabs>
        <w:spacing w:before="120"/>
        <w:jc w:val="both"/>
        <w:rPr>
          <w:i/>
        </w:rPr>
      </w:pPr>
      <w:r w:rsidRPr="005C3A5A">
        <w:t xml:space="preserve">3. Văn bản xác nhận của cơ quan quản lý thuế (xác nhận số nộp cả năm) về việc thực hiện nghĩa vụ nộp thuế trong </w:t>
      </w:r>
      <w:r w:rsidRPr="005C3A5A">
        <w:rPr>
          <w:i/>
        </w:rPr>
        <w:t xml:space="preserve">______ </w:t>
      </w:r>
      <w:r w:rsidRPr="005C3A5A">
        <w:t xml:space="preserve">năm tài chính gần đây </w:t>
      </w:r>
      <w:r w:rsidRPr="005C3A5A">
        <w:rPr>
          <w:i/>
        </w:rPr>
        <w:t>[Ghi số năm theo quy định tại khoản 3 Mục 1 Chương III];</w:t>
      </w:r>
    </w:p>
    <w:p w:rsidR="00827B38" w:rsidRPr="005C3A5A" w:rsidRDefault="00827B38" w:rsidP="00827B38">
      <w:pPr>
        <w:tabs>
          <w:tab w:val="left" w:leader="underscore" w:pos="8460"/>
        </w:tabs>
        <w:spacing w:before="120"/>
        <w:jc w:val="both"/>
        <w:rPr>
          <w:i/>
        </w:rPr>
      </w:pPr>
      <w:r w:rsidRPr="005C3A5A">
        <w:t>4. Báo cáo kiểm toán.</w:t>
      </w:r>
      <w:r w:rsidRPr="005C3A5A">
        <w:rPr>
          <w:i/>
        </w:rPr>
        <w:t xml:space="preserve"> </w:t>
      </w:r>
    </w:p>
    <w:p w:rsidR="00827B38" w:rsidRPr="005C3A5A" w:rsidRDefault="00827B38" w:rsidP="00827B38">
      <w:pPr>
        <w:tabs>
          <w:tab w:val="left" w:leader="underscore" w:pos="8460"/>
        </w:tabs>
        <w:spacing w:before="120"/>
        <w:jc w:val="both"/>
        <w:rPr>
          <w:i/>
        </w:rPr>
      </w:pPr>
    </w:p>
    <w:tbl>
      <w:tblPr>
        <w:tblW w:w="8748" w:type="dxa"/>
        <w:tblCellMar>
          <w:left w:w="0" w:type="dxa"/>
          <w:right w:w="0" w:type="dxa"/>
        </w:tblCellMar>
        <w:tblLook w:val="0000"/>
      </w:tblPr>
      <w:tblGrid>
        <w:gridCol w:w="4068"/>
        <w:gridCol w:w="4680"/>
      </w:tblGrid>
      <w:tr w:rsidR="00827B38" w:rsidRPr="005C3A5A" w:rsidTr="006E09DF">
        <w:tc>
          <w:tcPr>
            <w:tcW w:w="4068" w:type="dxa"/>
            <w:tcMar>
              <w:top w:w="0" w:type="dxa"/>
              <w:left w:w="108" w:type="dxa"/>
              <w:bottom w:w="0" w:type="dxa"/>
              <w:right w:w="108" w:type="dxa"/>
            </w:tcMar>
          </w:tcPr>
          <w:p w:rsidR="00827B38" w:rsidRPr="005C3A5A" w:rsidRDefault="00827B38" w:rsidP="00827B38">
            <w:pPr>
              <w:spacing w:before="120"/>
              <w:jc w:val="both"/>
              <w:rPr>
                <w:b/>
              </w:rPr>
            </w:pPr>
          </w:p>
        </w:tc>
        <w:tc>
          <w:tcPr>
            <w:tcW w:w="4680" w:type="dxa"/>
            <w:tcMar>
              <w:top w:w="0" w:type="dxa"/>
              <w:left w:w="108" w:type="dxa"/>
              <w:bottom w:w="0" w:type="dxa"/>
              <w:right w:w="108" w:type="dxa"/>
            </w:tcMar>
          </w:tcPr>
          <w:p w:rsidR="00827B38" w:rsidRPr="005C3A5A" w:rsidRDefault="00827B38" w:rsidP="00827B38">
            <w:pPr>
              <w:spacing w:before="120"/>
              <w:jc w:val="both"/>
              <w:rPr>
                <w:i/>
              </w:rPr>
            </w:pPr>
            <w:r w:rsidRPr="005C3A5A">
              <w:rPr>
                <w:b/>
              </w:rPr>
              <w:t xml:space="preserve">Đại diện hợp pháp của nhà thầu </w:t>
            </w:r>
            <w:r w:rsidRPr="005C3A5A">
              <w:rPr>
                <w:b/>
              </w:rPr>
              <w:br/>
            </w:r>
            <w:r w:rsidRPr="005C3A5A">
              <w:rPr>
                <w:i/>
              </w:rPr>
              <w:t xml:space="preserve">[Ghi tên, chức danh, ký tên và đóng dấu] </w:t>
            </w:r>
          </w:p>
        </w:tc>
      </w:tr>
    </w:tbl>
    <w:p w:rsidR="00827B38" w:rsidRPr="005C3A5A" w:rsidRDefault="00827B38" w:rsidP="00827B38">
      <w:pPr>
        <w:tabs>
          <w:tab w:val="left" w:leader="underscore" w:pos="8460"/>
        </w:tabs>
        <w:spacing w:before="120"/>
        <w:jc w:val="both"/>
      </w:pPr>
    </w:p>
    <w:p w:rsidR="00827B38" w:rsidRPr="005C3A5A" w:rsidRDefault="00827B38" w:rsidP="00827B38">
      <w:pPr>
        <w:tabs>
          <w:tab w:val="left" w:leader="underscore" w:pos="8460"/>
        </w:tabs>
        <w:spacing w:before="120"/>
        <w:jc w:val="both"/>
      </w:pPr>
      <w:r w:rsidRPr="005C3A5A">
        <w:t>Ghi chú:</w:t>
      </w:r>
    </w:p>
    <w:p w:rsidR="00827B38" w:rsidRPr="005C3A5A" w:rsidRDefault="00827B38" w:rsidP="00827B38">
      <w:pPr>
        <w:tabs>
          <w:tab w:val="left" w:leader="underscore" w:pos="8460"/>
        </w:tabs>
        <w:spacing w:before="120"/>
        <w:jc w:val="both"/>
      </w:pPr>
      <w:r w:rsidRPr="005C3A5A">
        <w:t>Trong trường hợp liên danh, yêu cầu từng thành viên trong liên danh kê khai theo Mẫu này.</w:t>
      </w:r>
    </w:p>
    <w:p w:rsidR="00827B38" w:rsidRPr="005C3A5A" w:rsidRDefault="00827B38" w:rsidP="00827B38">
      <w:pPr>
        <w:tabs>
          <w:tab w:val="left" w:leader="underscore" w:pos="8460"/>
        </w:tabs>
        <w:spacing w:before="120"/>
      </w:pPr>
    </w:p>
    <w:p w:rsidR="00827B38" w:rsidRPr="005C3A5A" w:rsidRDefault="00827B38" w:rsidP="00827B38">
      <w:pPr>
        <w:tabs>
          <w:tab w:val="left" w:leader="underscore" w:pos="8460"/>
        </w:tabs>
        <w:spacing w:before="120"/>
        <w:jc w:val="right"/>
        <w:rPr>
          <w:b/>
        </w:rPr>
      </w:pPr>
      <w:r w:rsidRPr="005C3A5A">
        <w:rPr>
          <w:b/>
        </w:rPr>
        <w:t xml:space="preserve">Mẫu số 13 </w:t>
      </w:r>
    </w:p>
    <w:p w:rsidR="00827B38" w:rsidRPr="005C3A5A" w:rsidRDefault="00827B38" w:rsidP="00827B38">
      <w:pPr>
        <w:tabs>
          <w:tab w:val="left" w:leader="underscore" w:pos="8460"/>
        </w:tabs>
        <w:spacing w:before="120"/>
        <w:jc w:val="center"/>
        <w:rPr>
          <w:b/>
        </w:rPr>
      </w:pPr>
      <w:r w:rsidRPr="005C3A5A">
        <w:rPr>
          <w:b/>
        </w:rPr>
        <w:t xml:space="preserve">BẢO LÃNH DỰ THẦU </w:t>
      </w:r>
      <w:r w:rsidRPr="005C3A5A">
        <w:rPr>
          <w:b/>
          <w:vertAlign w:val="superscript"/>
        </w:rPr>
        <w:t>(1)</w:t>
      </w:r>
      <w:r w:rsidRPr="005C3A5A">
        <w:rPr>
          <w:b/>
        </w:rPr>
        <w:t xml:space="preserve"> </w:t>
      </w:r>
    </w:p>
    <w:p w:rsidR="00827B38" w:rsidRPr="005C3A5A" w:rsidRDefault="00827B38" w:rsidP="00827B38">
      <w:pPr>
        <w:tabs>
          <w:tab w:val="left" w:leader="underscore" w:pos="8460"/>
        </w:tabs>
        <w:spacing w:before="120"/>
        <w:jc w:val="right"/>
      </w:pPr>
      <w:r w:rsidRPr="005C3A5A">
        <w:lastRenderedPageBreak/>
        <w:t>____, ngày___ tháng ___ năm ___</w:t>
      </w:r>
    </w:p>
    <w:p w:rsidR="00827B38" w:rsidRPr="005C3A5A" w:rsidRDefault="00827B38" w:rsidP="00827B38">
      <w:pPr>
        <w:tabs>
          <w:tab w:val="left" w:leader="underscore" w:pos="8460"/>
        </w:tabs>
        <w:spacing w:before="120"/>
        <w:jc w:val="both"/>
        <w:rPr>
          <w:i/>
        </w:rPr>
      </w:pPr>
      <w:r w:rsidRPr="005C3A5A">
        <w:t>Kính gửi: ___________</w:t>
      </w:r>
      <w:r w:rsidRPr="005C3A5A">
        <w:rPr>
          <w:i/>
        </w:rPr>
        <w:t>______[Ghi tên bên mời thầu]</w:t>
      </w:r>
    </w:p>
    <w:p w:rsidR="00827B38" w:rsidRPr="005C3A5A" w:rsidRDefault="00827B38" w:rsidP="00827B38">
      <w:pPr>
        <w:tabs>
          <w:tab w:val="left" w:leader="underscore" w:pos="8460"/>
        </w:tabs>
        <w:spacing w:before="120"/>
        <w:jc w:val="both"/>
      </w:pPr>
      <w:r w:rsidRPr="005C3A5A">
        <w:t xml:space="preserve">(sau đây gọi là bên mời thầu) </w:t>
      </w:r>
    </w:p>
    <w:p w:rsidR="00827B38" w:rsidRPr="005C3A5A" w:rsidRDefault="00827B38" w:rsidP="00827B38">
      <w:pPr>
        <w:tabs>
          <w:tab w:val="left" w:leader="underscore" w:pos="8460"/>
        </w:tabs>
        <w:spacing w:before="120"/>
        <w:jc w:val="both"/>
        <w:rPr>
          <w:i/>
        </w:rPr>
      </w:pPr>
      <w:r w:rsidRPr="005C3A5A">
        <w:t xml:space="preserve">Căn cứ vào việc </w:t>
      </w:r>
      <w:r w:rsidRPr="005C3A5A">
        <w:rPr>
          <w:i/>
        </w:rPr>
        <w:t xml:space="preserve">______[Ghi tên nhà thầu tham dự thầu], </w:t>
      </w:r>
      <w:r w:rsidRPr="005C3A5A">
        <w:t xml:space="preserve">sau đây gọi là “nhà thầu”, sẽ tham dự đấu thầu gói thầu </w:t>
      </w:r>
      <w:r w:rsidRPr="005C3A5A">
        <w:rPr>
          <w:i/>
        </w:rPr>
        <w:t xml:space="preserve">______[Ghi tên gói thầu] </w:t>
      </w:r>
      <w:r w:rsidRPr="005C3A5A">
        <w:t xml:space="preserve">thuộc dự án </w:t>
      </w:r>
      <w:r w:rsidRPr="005C3A5A">
        <w:rPr>
          <w:i/>
        </w:rPr>
        <w:t>______[Ghi tên dự án],</w:t>
      </w:r>
    </w:p>
    <w:p w:rsidR="00827B38" w:rsidRPr="005C3A5A" w:rsidRDefault="00827B38" w:rsidP="00827B38">
      <w:pPr>
        <w:tabs>
          <w:tab w:val="left" w:leader="underscore" w:pos="8460"/>
        </w:tabs>
        <w:spacing w:before="120"/>
        <w:jc w:val="both"/>
        <w:rPr>
          <w:i/>
        </w:rPr>
      </w:pPr>
      <w:r w:rsidRPr="005C3A5A">
        <w:t xml:space="preserve">Chúng tôi, </w:t>
      </w:r>
      <w:r w:rsidRPr="005C3A5A">
        <w:rPr>
          <w:i/>
        </w:rPr>
        <w:t xml:space="preserve">______[Ghi tên ngân hàng, tổ chức tài chính] </w:t>
      </w:r>
      <w:r w:rsidRPr="005C3A5A">
        <w:t xml:space="preserve">có trụ sở đăng ký tại </w:t>
      </w:r>
      <w:r w:rsidRPr="005C3A5A">
        <w:rPr>
          <w:i/>
        </w:rPr>
        <w:t xml:space="preserve">______[Ghi địa chỉ của ngân hàng, tổ chức tài chính], </w:t>
      </w:r>
      <w:r w:rsidRPr="005C3A5A">
        <w:t xml:space="preserve">xin cam kết với bên mời thầu bảo lãnh cho nhà thầu tham dự thầu gói thầu này bằng một khoản tiền là </w:t>
      </w:r>
      <w:r w:rsidRPr="005C3A5A">
        <w:rPr>
          <w:i/>
        </w:rPr>
        <w:t>______[Ghi rõ giá trị bằng số, bằng chữ và đồng tiền sử dụng].</w:t>
      </w:r>
    </w:p>
    <w:p w:rsidR="00827B38" w:rsidRPr="005C3A5A" w:rsidRDefault="00827B38" w:rsidP="00827B38">
      <w:pPr>
        <w:tabs>
          <w:tab w:val="left" w:leader="underscore" w:pos="8460"/>
        </w:tabs>
        <w:spacing w:before="120"/>
        <w:jc w:val="both"/>
      </w:pPr>
      <w:r w:rsidRPr="005C3A5A">
        <w:t xml:space="preserve">Chúng tôi cam kết sẽ chuyển ngay cho bên mời thầu khoản tiền nêu trên khi bên mời thầu có văn bản thông báo cho nhà thầu vi phạm các quy định về đấu thầu nêu trong hồ sơ mời thầu </w:t>
      </w:r>
      <w:r w:rsidRPr="005C3A5A">
        <w:rPr>
          <w:vertAlign w:val="superscript"/>
        </w:rPr>
        <w:t>(2)</w:t>
      </w:r>
      <w:r w:rsidRPr="005C3A5A">
        <w:t>.</w:t>
      </w:r>
    </w:p>
    <w:p w:rsidR="00827B38" w:rsidRPr="005C3A5A" w:rsidRDefault="00827B38" w:rsidP="00827B38">
      <w:pPr>
        <w:tabs>
          <w:tab w:val="left" w:leader="underscore" w:pos="8460"/>
        </w:tabs>
        <w:spacing w:before="120"/>
        <w:jc w:val="both"/>
      </w:pPr>
      <w:r w:rsidRPr="005C3A5A">
        <w:t xml:space="preserve">Bảo lãnh này có hiệu lực trong ____ </w:t>
      </w:r>
      <w:r w:rsidRPr="005C3A5A">
        <w:rPr>
          <w:vertAlign w:val="superscript"/>
        </w:rPr>
        <w:t>(3)</w:t>
      </w:r>
      <w:r w:rsidRPr="005C3A5A">
        <w:t xml:space="preserve"> ngày kể từ </w:t>
      </w:r>
      <w:r w:rsidRPr="005C3A5A">
        <w:rPr>
          <w:i/>
        </w:rPr>
        <w:t xml:space="preserve">______ </w:t>
      </w:r>
      <w:r w:rsidRPr="005C3A5A">
        <w:rPr>
          <w:vertAlign w:val="superscript"/>
        </w:rPr>
        <w:t>(4)</w:t>
      </w:r>
      <w:r w:rsidRPr="005C3A5A">
        <w:t xml:space="preserve">. Bất cứ yêu cầu nào của bên mời thầu liên quan đến bảo lãnh này thì </w:t>
      </w:r>
      <w:r w:rsidRPr="005C3A5A">
        <w:rPr>
          <w:i/>
        </w:rPr>
        <w:t xml:space="preserve">______[Ghi tên ngân hàng, tổ chức tài chính] </w:t>
      </w:r>
      <w:r w:rsidRPr="005C3A5A">
        <w:t>phải nhận được trước khi kết thúc thời hạn nói trên.</w:t>
      </w:r>
    </w:p>
    <w:p w:rsidR="00827B38" w:rsidRPr="005C3A5A" w:rsidRDefault="00827B38" w:rsidP="00827B38">
      <w:pPr>
        <w:tabs>
          <w:tab w:val="left" w:leader="underscore" w:pos="8460"/>
        </w:tabs>
        <w:spacing w:before="120"/>
        <w:rPr>
          <w:i/>
        </w:rPr>
      </w:pPr>
      <w:r w:rsidRPr="005C3A5A">
        <w:rPr>
          <w:i/>
        </w:rPr>
        <w:t xml:space="preserve"> </w:t>
      </w:r>
    </w:p>
    <w:tbl>
      <w:tblPr>
        <w:tblW w:w="8748" w:type="dxa"/>
        <w:tblCellMar>
          <w:left w:w="0" w:type="dxa"/>
          <w:right w:w="0" w:type="dxa"/>
        </w:tblCellMar>
        <w:tblLook w:val="0000"/>
      </w:tblPr>
      <w:tblGrid>
        <w:gridCol w:w="4068"/>
        <w:gridCol w:w="4680"/>
      </w:tblGrid>
      <w:tr w:rsidR="00827B38" w:rsidRPr="005C3A5A" w:rsidTr="006E09DF">
        <w:tc>
          <w:tcPr>
            <w:tcW w:w="4068" w:type="dxa"/>
            <w:tcMar>
              <w:top w:w="0" w:type="dxa"/>
              <w:left w:w="108" w:type="dxa"/>
              <w:bottom w:w="0" w:type="dxa"/>
              <w:right w:w="108" w:type="dxa"/>
            </w:tcMar>
          </w:tcPr>
          <w:p w:rsidR="00827B38" w:rsidRPr="005C3A5A" w:rsidRDefault="00827B38" w:rsidP="006E09DF">
            <w:pPr>
              <w:spacing w:before="120"/>
              <w:jc w:val="center"/>
              <w:rPr>
                <w:b/>
              </w:rPr>
            </w:pPr>
          </w:p>
        </w:tc>
        <w:tc>
          <w:tcPr>
            <w:tcW w:w="4680" w:type="dxa"/>
            <w:tcMar>
              <w:top w:w="0" w:type="dxa"/>
              <w:left w:w="108" w:type="dxa"/>
              <w:bottom w:w="0" w:type="dxa"/>
              <w:right w:w="108" w:type="dxa"/>
            </w:tcMar>
          </w:tcPr>
          <w:p w:rsidR="00827B38" w:rsidRPr="005C3A5A" w:rsidRDefault="00827B38" w:rsidP="006E09DF">
            <w:pPr>
              <w:spacing w:before="120"/>
              <w:jc w:val="center"/>
              <w:rPr>
                <w:i/>
              </w:rPr>
            </w:pPr>
            <w:r w:rsidRPr="005C3A5A">
              <w:rPr>
                <w:b/>
              </w:rPr>
              <w:t xml:space="preserve">Đại diện hợp pháp của ngân hàng </w:t>
            </w:r>
            <w:r w:rsidRPr="005C3A5A">
              <w:rPr>
                <w:b/>
              </w:rPr>
              <w:br/>
            </w:r>
            <w:r w:rsidRPr="005C3A5A">
              <w:rPr>
                <w:i/>
              </w:rPr>
              <w:t xml:space="preserve">[Ghi tên, chức danh, ký tên và đóng dấu] </w:t>
            </w:r>
          </w:p>
        </w:tc>
      </w:tr>
    </w:tbl>
    <w:p w:rsidR="00827B38" w:rsidRPr="005C3A5A" w:rsidRDefault="00827B38" w:rsidP="00827B38">
      <w:pPr>
        <w:tabs>
          <w:tab w:val="left" w:leader="underscore" w:pos="8460"/>
        </w:tabs>
        <w:spacing w:before="120"/>
      </w:pPr>
    </w:p>
    <w:p w:rsidR="00827B38" w:rsidRPr="005C3A5A" w:rsidRDefault="00827B38" w:rsidP="00827B38">
      <w:pPr>
        <w:tabs>
          <w:tab w:val="left" w:leader="underscore" w:pos="8460"/>
        </w:tabs>
        <w:spacing w:before="120"/>
      </w:pPr>
      <w:r w:rsidRPr="005C3A5A">
        <w:t xml:space="preserve">Ghi chú: </w:t>
      </w:r>
    </w:p>
    <w:p w:rsidR="00827B38" w:rsidRPr="005C3A5A" w:rsidRDefault="00827B38" w:rsidP="00827B38">
      <w:pPr>
        <w:tabs>
          <w:tab w:val="left" w:leader="underscore" w:pos="8460"/>
        </w:tabs>
        <w:spacing w:before="120"/>
        <w:jc w:val="both"/>
      </w:pPr>
      <w:r w:rsidRPr="005C3A5A">
        <w:t xml:space="preserve">(1) Chỉ áp dụng trong trường hợp biện pháp bảo đảm dự thầu là thư bảo lãnh của ngân hàng hoặc tổ chức tài chính. </w:t>
      </w:r>
    </w:p>
    <w:p w:rsidR="00827B38" w:rsidRPr="005C3A5A" w:rsidRDefault="00827B38" w:rsidP="00827B38">
      <w:pPr>
        <w:tabs>
          <w:tab w:val="left" w:leader="underscore" w:pos="8460"/>
        </w:tabs>
        <w:spacing w:before="120"/>
        <w:jc w:val="both"/>
      </w:pPr>
      <w:r w:rsidRPr="005C3A5A">
        <w:t>(2) Trường hợp nhà thầu liên danh dự thầu và các thành viên trong liên danh thực hiện riêng rẽ bảo đảm dự thầu hoặc một thành viên thực hiện biện pháp bảo đảm dự thầu cho cả liên danh thì thay thế quy định này như sau: “Chúng tôi cam kết sẽ chuyển ngay cho bên mời thầu khoản tiền nêu trên khi bên mời thầu có văn bản thông báo nhà thầu hoặc bất kỳ thành viên nào trong liên danh dự thầu với nhà thầu vi phạm các quy định về đấu thầu nêu trong HSMT.”</w:t>
      </w:r>
    </w:p>
    <w:p w:rsidR="00827B38" w:rsidRPr="005C3A5A" w:rsidRDefault="00827B38" w:rsidP="00827B38">
      <w:pPr>
        <w:tabs>
          <w:tab w:val="left" w:leader="underscore" w:pos="8460"/>
        </w:tabs>
        <w:spacing w:before="120"/>
        <w:jc w:val="both"/>
      </w:pPr>
      <w:r w:rsidRPr="005C3A5A">
        <w:t xml:space="preserve">(3) Ghi theo quy định tại khoản 1 Mục 15 của BDL.   </w:t>
      </w:r>
    </w:p>
    <w:p w:rsidR="00827B38" w:rsidRPr="005C3A5A" w:rsidRDefault="00827B38" w:rsidP="00827B38">
      <w:pPr>
        <w:tabs>
          <w:tab w:val="left" w:leader="underscore" w:pos="8460"/>
        </w:tabs>
        <w:spacing w:before="120"/>
        <w:jc w:val="both"/>
      </w:pPr>
      <w:r w:rsidRPr="005C3A5A">
        <w:t>(4) Ghi theo quy định tại khoản 1 Mục 19 của BDL.</w:t>
      </w:r>
    </w:p>
    <w:p w:rsidR="00827B38" w:rsidRPr="005C3A5A" w:rsidRDefault="00827B38" w:rsidP="00827B38">
      <w:pPr>
        <w:tabs>
          <w:tab w:val="left" w:leader="underscore" w:pos="8460"/>
        </w:tabs>
        <w:spacing w:before="120"/>
        <w:jc w:val="both"/>
        <w:rPr>
          <w:b/>
        </w:rPr>
      </w:pPr>
    </w:p>
    <w:p w:rsidR="00827B38" w:rsidRPr="005C3A5A" w:rsidRDefault="00827B38" w:rsidP="00827B38">
      <w:pPr>
        <w:spacing w:before="120"/>
        <w:jc w:val="both"/>
        <w:rPr>
          <w:b/>
        </w:rPr>
      </w:pPr>
      <w:r w:rsidRPr="005C3A5A">
        <w:rPr>
          <w:b/>
        </w:rPr>
        <w:t>Mẫu số 14</w:t>
      </w:r>
    </w:p>
    <w:p w:rsidR="00827B38" w:rsidRPr="005C3A5A" w:rsidRDefault="00827B38" w:rsidP="00827B38">
      <w:pPr>
        <w:spacing w:before="120"/>
        <w:jc w:val="both"/>
        <w:rPr>
          <w:b/>
        </w:rPr>
      </w:pPr>
      <w:r w:rsidRPr="005C3A5A">
        <w:rPr>
          <w:b/>
        </w:rPr>
        <w:t xml:space="preserve">GIẤY PHÉP BÁN HÀNG THUỘC BẢN QUYỀN CỦA NHÀ SẢN XUẤT </w:t>
      </w:r>
      <w:r w:rsidRPr="005C3A5A">
        <w:rPr>
          <w:b/>
          <w:vertAlign w:val="superscript"/>
        </w:rPr>
        <w:t>(1)</w:t>
      </w:r>
      <w:r w:rsidRPr="005C3A5A">
        <w:rPr>
          <w:b/>
        </w:rPr>
        <w:t xml:space="preserve"> </w:t>
      </w:r>
    </w:p>
    <w:p w:rsidR="00827B38" w:rsidRPr="005C3A5A" w:rsidRDefault="00827B38" w:rsidP="00827B38">
      <w:pPr>
        <w:spacing w:before="120"/>
        <w:jc w:val="both"/>
      </w:pPr>
      <w:r w:rsidRPr="005C3A5A">
        <w:t>____, ngày____tháng ___năm____</w:t>
      </w:r>
    </w:p>
    <w:p w:rsidR="00827B38" w:rsidRPr="005C3A5A" w:rsidRDefault="00827B38" w:rsidP="00827B38">
      <w:pPr>
        <w:spacing w:before="120"/>
        <w:jc w:val="both"/>
      </w:pPr>
      <w:r w:rsidRPr="005C3A5A">
        <w:t xml:space="preserve">Kính gửi: </w:t>
      </w:r>
      <w:r w:rsidRPr="005C3A5A">
        <w:rPr>
          <w:i/>
        </w:rPr>
        <w:t>_____________ [Ghi tên bên mời thầu]</w:t>
      </w:r>
    </w:p>
    <w:p w:rsidR="00827B38" w:rsidRPr="005C3A5A" w:rsidRDefault="00827B38" w:rsidP="00827B38">
      <w:pPr>
        <w:spacing w:before="120"/>
        <w:jc w:val="both"/>
      </w:pPr>
      <w:r w:rsidRPr="005C3A5A">
        <w:t>(sau đây gọi là bên mời thầu)</w:t>
      </w:r>
    </w:p>
    <w:p w:rsidR="00827B38" w:rsidRPr="005C3A5A" w:rsidRDefault="00827B38" w:rsidP="00827B38">
      <w:pPr>
        <w:spacing w:before="120"/>
        <w:jc w:val="both"/>
        <w:rPr>
          <w:i/>
        </w:rPr>
      </w:pPr>
      <w:r w:rsidRPr="005C3A5A">
        <w:lastRenderedPageBreak/>
        <w:t xml:space="preserve">Theo đề nghị của </w:t>
      </w:r>
      <w:r w:rsidRPr="005C3A5A">
        <w:rPr>
          <w:i/>
        </w:rPr>
        <w:t xml:space="preserve">______[Ghi tên nhà thầu tham dự thầu] </w:t>
      </w:r>
      <w:r w:rsidRPr="005C3A5A">
        <w:t xml:space="preserve">(sau đây gọi là “nhà thầu”) sẽ tham dự đấu thầu cung cấp </w:t>
      </w:r>
      <w:r w:rsidRPr="005C3A5A">
        <w:rPr>
          <w:i/>
        </w:rPr>
        <w:t xml:space="preserve">______[Ghi tên hàng hóa] </w:t>
      </w:r>
      <w:r w:rsidRPr="005C3A5A">
        <w:t xml:space="preserve">cho gói thầu </w:t>
      </w:r>
      <w:r w:rsidRPr="005C3A5A">
        <w:rPr>
          <w:i/>
        </w:rPr>
        <w:t xml:space="preserve">______[Ghi tên gói thầu] </w:t>
      </w:r>
      <w:r w:rsidRPr="005C3A5A">
        <w:t xml:space="preserve">thuộc dự án </w:t>
      </w:r>
      <w:r w:rsidRPr="005C3A5A">
        <w:rPr>
          <w:i/>
        </w:rPr>
        <w:t xml:space="preserve">______[Ghi tên dự án], </w:t>
      </w:r>
    </w:p>
    <w:p w:rsidR="00827B38" w:rsidRPr="005C3A5A" w:rsidRDefault="00827B38" w:rsidP="00827B38">
      <w:pPr>
        <w:spacing w:before="120"/>
        <w:jc w:val="both"/>
      </w:pPr>
      <w:r w:rsidRPr="005C3A5A">
        <w:t xml:space="preserve">Chúng tôi, </w:t>
      </w:r>
      <w:r w:rsidRPr="005C3A5A">
        <w:rPr>
          <w:i/>
        </w:rPr>
        <w:t xml:space="preserve">______[Ghi tên nhà sản xuất] </w:t>
      </w:r>
      <w:r w:rsidRPr="005C3A5A">
        <w:t>được thành lập và hoạt động từ ngày ___</w:t>
      </w:r>
      <w:r w:rsidRPr="005C3A5A">
        <w:rPr>
          <w:i/>
        </w:rPr>
        <w:t xml:space="preserve"> </w:t>
      </w:r>
      <w:r w:rsidRPr="005C3A5A">
        <w:t xml:space="preserve">tháng ___ năm ___, sản xuất các loại hàng hóa </w:t>
      </w:r>
      <w:r w:rsidRPr="005C3A5A">
        <w:rPr>
          <w:i/>
        </w:rPr>
        <w:t xml:space="preserve">______[Ghi tên hàng hóa cung cấp] </w:t>
      </w:r>
      <w:r w:rsidRPr="005C3A5A">
        <w:t xml:space="preserve">và có địa chỉ tại </w:t>
      </w:r>
      <w:r w:rsidRPr="005C3A5A">
        <w:rPr>
          <w:i/>
        </w:rPr>
        <w:t xml:space="preserve">______ [Ghi địa chỉ của nhà sản xuất]. </w:t>
      </w:r>
      <w:r w:rsidRPr="005C3A5A">
        <w:t xml:space="preserve">Bằng văn bản này, chúng tôi cho phép nhà thầu được sử dụng hàng hóa do chúng tôi sản xuất để chào trong hồ sơ dự thầu của nhà thầu. </w:t>
      </w:r>
    </w:p>
    <w:p w:rsidR="00827B38" w:rsidRPr="005C3A5A" w:rsidRDefault="00827B38" w:rsidP="00827B38">
      <w:pPr>
        <w:spacing w:before="120"/>
        <w:jc w:val="both"/>
      </w:pPr>
      <w:r w:rsidRPr="005C3A5A">
        <w:t>Chúng tôi xin cam đoan sẽ cung cấp đầy đủ các loại hàng hóa nêu trên cho nhà thầu để cung cấp cho bên mời thầu và đảm bảo việc bảo hành hàng hóa theo hợp đồng cung cấp được ký kết giữa chủ đầu tư và nhà thầu.</w:t>
      </w:r>
    </w:p>
    <w:p w:rsidR="00827B38" w:rsidRPr="005C3A5A" w:rsidRDefault="00827B38" w:rsidP="00827B38">
      <w:pPr>
        <w:spacing w:before="120"/>
        <w:jc w:val="both"/>
      </w:pPr>
    </w:p>
    <w:tbl>
      <w:tblPr>
        <w:tblW w:w="8796" w:type="dxa"/>
        <w:tblCellMar>
          <w:left w:w="0" w:type="dxa"/>
          <w:right w:w="0" w:type="dxa"/>
        </w:tblCellMar>
        <w:tblLook w:val="0000"/>
      </w:tblPr>
      <w:tblGrid>
        <w:gridCol w:w="4248"/>
        <w:gridCol w:w="4548"/>
      </w:tblGrid>
      <w:tr w:rsidR="00827B38" w:rsidRPr="005C3A5A" w:rsidTr="006E09DF">
        <w:tc>
          <w:tcPr>
            <w:tcW w:w="4248" w:type="dxa"/>
            <w:tcMar>
              <w:top w:w="0" w:type="dxa"/>
              <w:left w:w="108" w:type="dxa"/>
              <w:bottom w:w="0" w:type="dxa"/>
              <w:right w:w="108" w:type="dxa"/>
            </w:tcMar>
          </w:tcPr>
          <w:p w:rsidR="00827B38" w:rsidRPr="005C3A5A" w:rsidRDefault="00827B38" w:rsidP="006E09DF">
            <w:pPr>
              <w:spacing w:before="120"/>
              <w:jc w:val="right"/>
              <w:rPr>
                <w:b/>
              </w:rPr>
            </w:pPr>
          </w:p>
        </w:tc>
        <w:tc>
          <w:tcPr>
            <w:tcW w:w="4548" w:type="dxa"/>
            <w:tcMar>
              <w:top w:w="0" w:type="dxa"/>
              <w:left w:w="108" w:type="dxa"/>
              <w:bottom w:w="0" w:type="dxa"/>
              <w:right w:w="108" w:type="dxa"/>
            </w:tcMar>
          </w:tcPr>
          <w:p w:rsidR="00827B38" w:rsidRPr="005C3A5A" w:rsidRDefault="00827B38" w:rsidP="006E09DF">
            <w:pPr>
              <w:spacing w:before="120"/>
              <w:jc w:val="center"/>
            </w:pPr>
            <w:r w:rsidRPr="005C3A5A">
              <w:rPr>
                <w:b/>
              </w:rPr>
              <w:t xml:space="preserve">Đại diện hợp pháp của nhà sản xuất  </w:t>
            </w:r>
            <w:r w:rsidRPr="005C3A5A">
              <w:br/>
            </w:r>
            <w:r w:rsidRPr="005C3A5A">
              <w:rPr>
                <w:i/>
              </w:rPr>
              <w:t xml:space="preserve">[Ghi tên, chức danh, ký tên và đóng dấu nếu có]  </w:t>
            </w:r>
          </w:p>
        </w:tc>
      </w:tr>
    </w:tbl>
    <w:p w:rsidR="00827B38" w:rsidRPr="005C3A5A" w:rsidRDefault="00827B38" w:rsidP="00827B38">
      <w:pPr>
        <w:spacing w:before="120"/>
      </w:pPr>
    </w:p>
    <w:p w:rsidR="00827B38" w:rsidRPr="005C3A5A" w:rsidRDefault="00827B38" w:rsidP="00827B38">
      <w:pPr>
        <w:spacing w:before="120"/>
      </w:pPr>
      <w:r w:rsidRPr="005C3A5A">
        <w:t xml:space="preserve">Ghi chú: </w:t>
      </w:r>
    </w:p>
    <w:p w:rsidR="00827B38" w:rsidRPr="005C3A5A" w:rsidRDefault="00827B38" w:rsidP="00827B38">
      <w:pPr>
        <w:spacing w:before="120"/>
        <w:jc w:val="both"/>
      </w:pPr>
      <w:r w:rsidRPr="005C3A5A">
        <w:t xml:space="preserve">(1) Giấy phép bán hàng thuộc bản quyền của nhà sản xuất chỉ áp dụng trong trường hợp hàng hóa là đặc chủng, phức tạp theo yêu cầu nêu tại Mục 3 Chương VII; trong trường hợp cần thiết, đối với những hàng hóa thông thường bên mời thầu có thể yêu cầu giấy ủy quyền bán hàng của đại lý phân phối. </w:t>
      </w:r>
    </w:p>
    <w:p w:rsidR="00827B38" w:rsidRPr="005C3A5A" w:rsidRDefault="00827B38" w:rsidP="00827B38">
      <w:pPr>
        <w:spacing w:before="120"/>
        <w:rPr>
          <w:b/>
        </w:rPr>
      </w:pPr>
    </w:p>
    <w:p w:rsidR="00827B38" w:rsidRPr="005C3A5A" w:rsidRDefault="00827B38" w:rsidP="00827B38">
      <w:pPr>
        <w:spacing w:before="120"/>
        <w:rPr>
          <w:b/>
        </w:rPr>
      </w:pPr>
      <w:r w:rsidRPr="005C3A5A">
        <w:rPr>
          <w:b/>
        </w:rPr>
        <w:t>Phần thứ hai.</w:t>
      </w:r>
    </w:p>
    <w:p w:rsidR="00827B38" w:rsidRPr="005C3A5A" w:rsidRDefault="00827B38" w:rsidP="00827B38">
      <w:pPr>
        <w:spacing w:before="120"/>
        <w:jc w:val="center"/>
        <w:rPr>
          <w:b/>
        </w:rPr>
      </w:pPr>
      <w:r w:rsidRPr="005C3A5A">
        <w:rPr>
          <w:b/>
        </w:rPr>
        <w:t xml:space="preserve">YÊU CẦU VỀ CUNG CẤP </w:t>
      </w:r>
    </w:p>
    <w:p w:rsidR="00827B38" w:rsidRPr="005C3A5A" w:rsidRDefault="00827B38" w:rsidP="00827B38">
      <w:pPr>
        <w:spacing w:before="120"/>
        <w:rPr>
          <w:b/>
        </w:rPr>
      </w:pPr>
      <w:r w:rsidRPr="005C3A5A">
        <w:rPr>
          <w:b/>
        </w:rPr>
        <w:t>Chương 5.</w:t>
      </w:r>
    </w:p>
    <w:p w:rsidR="00827B38" w:rsidRPr="005C3A5A" w:rsidRDefault="00827B38" w:rsidP="00827B38">
      <w:pPr>
        <w:spacing w:before="120"/>
        <w:jc w:val="center"/>
        <w:rPr>
          <w:b/>
        </w:rPr>
      </w:pPr>
      <w:r w:rsidRPr="005C3A5A">
        <w:rPr>
          <w:b/>
        </w:rPr>
        <w:t xml:space="preserve">PHẠM VI CUNG CẤP </w:t>
      </w:r>
    </w:p>
    <w:p w:rsidR="00827B38" w:rsidRPr="005C3A5A" w:rsidRDefault="00827B38" w:rsidP="00827B38">
      <w:pPr>
        <w:spacing w:before="120"/>
        <w:rPr>
          <w:i/>
        </w:rPr>
      </w:pPr>
      <w:r w:rsidRPr="005C3A5A">
        <w:rPr>
          <w:i/>
        </w:rPr>
        <w:t>Trong Chương này, bên mời thầu liệt kê chi tiết danh mục các hàng hóa yêu cầu cung cấp. Trong đó cần nêu rõ danh mục hàng hóa với số lượng, chủng loại yêu cầu và các mô tả, diễn giải chi tiết (nếu thấy cần thiết).</w:t>
      </w:r>
    </w:p>
    <w:p w:rsidR="00827B38" w:rsidRPr="005C3A5A" w:rsidRDefault="00827B38" w:rsidP="00827B38">
      <w:pPr>
        <w:spacing w:before="120"/>
        <w:rPr>
          <w:b/>
        </w:rPr>
      </w:pPr>
      <w:r w:rsidRPr="005C3A5A">
        <w:rPr>
          <w:b/>
        </w:rPr>
        <w:t xml:space="preserve">Biểu phạm vi cung cấp hàng hóa </w:t>
      </w:r>
    </w:p>
    <w:tbl>
      <w:tblPr>
        <w:tblStyle w:val="TableGrid"/>
        <w:tblW w:w="8827" w:type="dxa"/>
        <w:tblLook w:val="01E0"/>
      </w:tblPr>
      <w:tblGrid>
        <w:gridCol w:w="510"/>
        <w:gridCol w:w="2693"/>
        <w:gridCol w:w="1259"/>
        <w:gridCol w:w="995"/>
        <w:gridCol w:w="1260"/>
        <w:gridCol w:w="1035"/>
        <w:gridCol w:w="1075"/>
      </w:tblGrid>
      <w:tr w:rsidR="00827B38" w:rsidRPr="005C3A5A" w:rsidTr="006E09DF">
        <w:tc>
          <w:tcPr>
            <w:tcW w:w="468" w:type="dxa"/>
          </w:tcPr>
          <w:p w:rsidR="00827B38" w:rsidRPr="005C3A5A" w:rsidRDefault="00827B38" w:rsidP="006E09DF">
            <w:pPr>
              <w:spacing w:before="120"/>
              <w:jc w:val="center"/>
            </w:pPr>
            <w:r w:rsidRPr="005C3A5A">
              <w:t>TT</w:t>
            </w:r>
          </w:p>
        </w:tc>
        <w:tc>
          <w:tcPr>
            <w:tcW w:w="2712" w:type="dxa"/>
          </w:tcPr>
          <w:p w:rsidR="00827B38" w:rsidRPr="005C3A5A" w:rsidRDefault="00827B38" w:rsidP="006E09DF">
            <w:pPr>
              <w:spacing w:before="120"/>
              <w:jc w:val="center"/>
            </w:pPr>
            <w:r w:rsidRPr="005C3A5A">
              <w:t>Danh mục hàng hóa</w:t>
            </w:r>
          </w:p>
        </w:tc>
        <w:tc>
          <w:tcPr>
            <w:tcW w:w="1265" w:type="dxa"/>
          </w:tcPr>
          <w:p w:rsidR="00827B38" w:rsidRPr="005C3A5A" w:rsidRDefault="00827B38" w:rsidP="006E09DF">
            <w:pPr>
              <w:spacing w:before="120"/>
              <w:jc w:val="center"/>
            </w:pPr>
            <w:r w:rsidRPr="005C3A5A">
              <w:t>Ký mã hiệu</w:t>
            </w:r>
          </w:p>
        </w:tc>
        <w:tc>
          <w:tcPr>
            <w:tcW w:w="998" w:type="dxa"/>
          </w:tcPr>
          <w:p w:rsidR="00827B38" w:rsidRPr="005C3A5A" w:rsidRDefault="00827B38" w:rsidP="006E09DF">
            <w:pPr>
              <w:spacing w:before="120"/>
              <w:jc w:val="center"/>
            </w:pPr>
            <w:r w:rsidRPr="005C3A5A">
              <w:t>Đơn vị</w:t>
            </w:r>
          </w:p>
        </w:tc>
        <w:tc>
          <w:tcPr>
            <w:tcW w:w="1265" w:type="dxa"/>
          </w:tcPr>
          <w:p w:rsidR="00827B38" w:rsidRPr="005C3A5A" w:rsidRDefault="00827B38" w:rsidP="006E09DF">
            <w:pPr>
              <w:spacing w:before="120"/>
              <w:jc w:val="center"/>
            </w:pPr>
            <w:r w:rsidRPr="005C3A5A">
              <w:t>Số lượng</w:t>
            </w:r>
          </w:p>
        </w:tc>
        <w:tc>
          <w:tcPr>
            <w:tcW w:w="1039" w:type="dxa"/>
          </w:tcPr>
          <w:p w:rsidR="00827B38" w:rsidRPr="005C3A5A" w:rsidRDefault="00827B38" w:rsidP="006E09DF">
            <w:pPr>
              <w:spacing w:before="120"/>
              <w:jc w:val="center"/>
            </w:pPr>
            <w:r w:rsidRPr="005C3A5A">
              <w:t>Mô tả</w:t>
            </w:r>
            <w:r w:rsidRPr="005C3A5A">
              <w:rPr>
                <w:vertAlign w:val="superscript"/>
              </w:rPr>
              <w:t>(1)</w:t>
            </w:r>
          </w:p>
        </w:tc>
        <w:tc>
          <w:tcPr>
            <w:tcW w:w="1080" w:type="dxa"/>
          </w:tcPr>
          <w:p w:rsidR="00827B38" w:rsidRPr="005C3A5A" w:rsidRDefault="00827B38" w:rsidP="006E09DF">
            <w:pPr>
              <w:spacing w:before="120"/>
              <w:jc w:val="center"/>
            </w:pPr>
            <w:r w:rsidRPr="005C3A5A">
              <w:t>Ghi chú</w:t>
            </w:r>
          </w:p>
        </w:tc>
      </w:tr>
      <w:tr w:rsidR="00827B38" w:rsidRPr="005C3A5A" w:rsidTr="006E09DF">
        <w:tc>
          <w:tcPr>
            <w:tcW w:w="468" w:type="dxa"/>
          </w:tcPr>
          <w:p w:rsidR="00827B38" w:rsidRPr="005C3A5A" w:rsidRDefault="00827B38" w:rsidP="006E09DF">
            <w:pPr>
              <w:spacing w:before="120"/>
              <w:jc w:val="center"/>
            </w:pPr>
            <w:r w:rsidRPr="005C3A5A">
              <w:t>1</w:t>
            </w:r>
          </w:p>
        </w:tc>
        <w:tc>
          <w:tcPr>
            <w:tcW w:w="2712" w:type="dxa"/>
          </w:tcPr>
          <w:p w:rsidR="00827B38" w:rsidRPr="005C3A5A" w:rsidRDefault="00827B38" w:rsidP="006E09DF">
            <w:pPr>
              <w:spacing w:before="120"/>
            </w:pPr>
          </w:p>
        </w:tc>
        <w:tc>
          <w:tcPr>
            <w:tcW w:w="1265" w:type="dxa"/>
          </w:tcPr>
          <w:p w:rsidR="00827B38" w:rsidRPr="005C3A5A" w:rsidRDefault="00827B38" w:rsidP="006E09DF">
            <w:pPr>
              <w:spacing w:before="120"/>
            </w:pPr>
          </w:p>
        </w:tc>
        <w:tc>
          <w:tcPr>
            <w:tcW w:w="998" w:type="dxa"/>
          </w:tcPr>
          <w:p w:rsidR="00827B38" w:rsidRPr="005C3A5A" w:rsidRDefault="00827B38" w:rsidP="006E09DF">
            <w:pPr>
              <w:spacing w:before="120"/>
            </w:pPr>
          </w:p>
        </w:tc>
        <w:tc>
          <w:tcPr>
            <w:tcW w:w="1265" w:type="dxa"/>
          </w:tcPr>
          <w:p w:rsidR="00827B38" w:rsidRPr="005C3A5A" w:rsidRDefault="00827B38" w:rsidP="006E09DF">
            <w:pPr>
              <w:spacing w:before="120"/>
            </w:pPr>
          </w:p>
        </w:tc>
        <w:tc>
          <w:tcPr>
            <w:tcW w:w="1039" w:type="dxa"/>
          </w:tcPr>
          <w:p w:rsidR="00827B38" w:rsidRPr="005C3A5A" w:rsidRDefault="00827B38" w:rsidP="006E09DF">
            <w:pPr>
              <w:spacing w:before="120"/>
            </w:pPr>
          </w:p>
        </w:tc>
        <w:tc>
          <w:tcPr>
            <w:tcW w:w="1080" w:type="dxa"/>
          </w:tcPr>
          <w:p w:rsidR="00827B38" w:rsidRPr="005C3A5A" w:rsidRDefault="00827B38" w:rsidP="006E09DF">
            <w:pPr>
              <w:spacing w:before="120"/>
            </w:pPr>
          </w:p>
        </w:tc>
      </w:tr>
      <w:tr w:rsidR="00827B38" w:rsidRPr="005C3A5A" w:rsidTr="006E09DF">
        <w:tc>
          <w:tcPr>
            <w:tcW w:w="468" w:type="dxa"/>
          </w:tcPr>
          <w:p w:rsidR="00827B38" w:rsidRPr="005C3A5A" w:rsidRDefault="00827B38" w:rsidP="006E09DF">
            <w:pPr>
              <w:spacing w:before="120"/>
              <w:jc w:val="center"/>
            </w:pPr>
            <w:r w:rsidRPr="005C3A5A">
              <w:t>2</w:t>
            </w:r>
          </w:p>
        </w:tc>
        <w:tc>
          <w:tcPr>
            <w:tcW w:w="2712" w:type="dxa"/>
          </w:tcPr>
          <w:p w:rsidR="00827B38" w:rsidRPr="005C3A5A" w:rsidRDefault="00827B38" w:rsidP="006E09DF">
            <w:pPr>
              <w:spacing w:before="120"/>
            </w:pPr>
          </w:p>
        </w:tc>
        <w:tc>
          <w:tcPr>
            <w:tcW w:w="1265" w:type="dxa"/>
          </w:tcPr>
          <w:p w:rsidR="00827B38" w:rsidRPr="005C3A5A" w:rsidRDefault="00827B38" w:rsidP="006E09DF">
            <w:pPr>
              <w:spacing w:before="120"/>
            </w:pPr>
          </w:p>
        </w:tc>
        <w:tc>
          <w:tcPr>
            <w:tcW w:w="998" w:type="dxa"/>
          </w:tcPr>
          <w:p w:rsidR="00827B38" w:rsidRPr="005C3A5A" w:rsidRDefault="00827B38" w:rsidP="006E09DF">
            <w:pPr>
              <w:spacing w:before="120"/>
            </w:pPr>
          </w:p>
        </w:tc>
        <w:tc>
          <w:tcPr>
            <w:tcW w:w="1265" w:type="dxa"/>
          </w:tcPr>
          <w:p w:rsidR="00827B38" w:rsidRPr="005C3A5A" w:rsidRDefault="00827B38" w:rsidP="006E09DF">
            <w:pPr>
              <w:spacing w:before="120"/>
            </w:pPr>
          </w:p>
        </w:tc>
        <w:tc>
          <w:tcPr>
            <w:tcW w:w="1039" w:type="dxa"/>
          </w:tcPr>
          <w:p w:rsidR="00827B38" w:rsidRPr="005C3A5A" w:rsidRDefault="00827B38" w:rsidP="006E09DF">
            <w:pPr>
              <w:spacing w:before="120"/>
            </w:pPr>
          </w:p>
        </w:tc>
        <w:tc>
          <w:tcPr>
            <w:tcW w:w="1080" w:type="dxa"/>
          </w:tcPr>
          <w:p w:rsidR="00827B38" w:rsidRPr="005C3A5A" w:rsidRDefault="00827B38" w:rsidP="006E09DF">
            <w:pPr>
              <w:spacing w:before="120"/>
            </w:pPr>
          </w:p>
        </w:tc>
      </w:tr>
      <w:tr w:rsidR="00827B38" w:rsidRPr="005C3A5A" w:rsidTr="006E09DF">
        <w:tc>
          <w:tcPr>
            <w:tcW w:w="468" w:type="dxa"/>
          </w:tcPr>
          <w:p w:rsidR="00827B38" w:rsidRPr="005C3A5A" w:rsidRDefault="00827B38" w:rsidP="006E09DF">
            <w:pPr>
              <w:spacing w:before="120"/>
              <w:jc w:val="center"/>
            </w:pPr>
            <w:r w:rsidRPr="005C3A5A">
              <w:t>3</w:t>
            </w:r>
          </w:p>
        </w:tc>
        <w:tc>
          <w:tcPr>
            <w:tcW w:w="2712" w:type="dxa"/>
          </w:tcPr>
          <w:p w:rsidR="00827B38" w:rsidRPr="005C3A5A" w:rsidRDefault="00827B38" w:rsidP="006E09DF">
            <w:pPr>
              <w:spacing w:before="120"/>
            </w:pPr>
          </w:p>
        </w:tc>
        <w:tc>
          <w:tcPr>
            <w:tcW w:w="1265" w:type="dxa"/>
          </w:tcPr>
          <w:p w:rsidR="00827B38" w:rsidRPr="005C3A5A" w:rsidRDefault="00827B38" w:rsidP="006E09DF">
            <w:pPr>
              <w:spacing w:before="120"/>
            </w:pPr>
          </w:p>
        </w:tc>
        <w:tc>
          <w:tcPr>
            <w:tcW w:w="998" w:type="dxa"/>
          </w:tcPr>
          <w:p w:rsidR="00827B38" w:rsidRPr="005C3A5A" w:rsidRDefault="00827B38" w:rsidP="006E09DF">
            <w:pPr>
              <w:spacing w:before="120"/>
            </w:pPr>
          </w:p>
        </w:tc>
        <w:tc>
          <w:tcPr>
            <w:tcW w:w="1265" w:type="dxa"/>
          </w:tcPr>
          <w:p w:rsidR="00827B38" w:rsidRPr="005C3A5A" w:rsidRDefault="00827B38" w:rsidP="006E09DF">
            <w:pPr>
              <w:spacing w:before="120"/>
            </w:pPr>
          </w:p>
        </w:tc>
        <w:tc>
          <w:tcPr>
            <w:tcW w:w="1039" w:type="dxa"/>
          </w:tcPr>
          <w:p w:rsidR="00827B38" w:rsidRPr="005C3A5A" w:rsidRDefault="00827B38" w:rsidP="006E09DF">
            <w:pPr>
              <w:spacing w:before="120"/>
            </w:pPr>
          </w:p>
        </w:tc>
        <w:tc>
          <w:tcPr>
            <w:tcW w:w="1080" w:type="dxa"/>
          </w:tcPr>
          <w:p w:rsidR="00827B38" w:rsidRPr="005C3A5A" w:rsidRDefault="00827B38" w:rsidP="006E09DF">
            <w:pPr>
              <w:spacing w:before="120"/>
            </w:pPr>
          </w:p>
        </w:tc>
      </w:tr>
      <w:tr w:rsidR="00827B38" w:rsidRPr="005C3A5A" w:rsidTr="006E09DF">
        <w:tc>
          <w:tcPr>
            <w:tcW w:w="468" w:type="dxa"/>
          </w:tcPr>
          <w:p w:rsidR="00827B38" w:rsidRPr="005C3A5A" w:rsidRDefault="00827B38" w:rsidP="006E09DF">
            <w:pPr>
              <w:spacing w:before="120"/>
              <w:jc w:val="center"/>
            </w:pPr>
            <w:r w:rsidRPr="005C3A5A">
              <w:t>4</w:t>
            </w:r>
          </w:p>
        </w:tc>
        <w:tc>
          <w:tcPr>
            <w:tcW w:w="2712" w:type="dxa"/>
          </w:tcPr>
          <w:p w:rsidR="00827B38" w:rsidRPr="005C3A5A" w:rsidRDefault="00827B38" w:rsidP="006E09DF">
            <w:pPr>
              <w:spacing w:before="120"/>
            </w:pPr>
          </w:p>
        </w:tc>
        <w:tc>
          <w:tcPr>
            <w:tcW w:w="1265" w:type="dxa"/>
          </w:tcPr>
          <w:p w:rsidR="00827B38" w:rsidRPr="005C3A5A" w:rsidRDefault="00827B38" w:rsidP="006E09DF">
            <w:pPr>
              <w:spacing w:before="120"/>
            </w:pPr>
          </w:p>
        </w:tc>
        <w:tc>
          <w:tcPr>
            <w:tcW w:w="998" w:type="dxa"/>
          </w:tcPr>
          <w:p w:rsidR="00827B38" w:rsidRPr="005C3A5A" w:rsidRDefault="00827B38" w:rsidP="006E09DF">
            <w:pPr>
              <w:spacing w:before="120"/>
            </w:pPr>
          </w:p>
        </w:tc>
        <w:tc>
          <w:tcPr>
            <w:tcW w:w="1265" w:type="dxa"/>
          </w:tcPr>
          <w:p w:rsidR="00827B38" w:rsidRPr="005C3A5A" w:rsidRDefault="00827B38" w:rsidP="006E09DF">
            <w:pPr>
              <w:spacing w:before="120"/>
            </w:pPr>
          </w:p>
        </w:tc>
        <w:tc>
          <w:tcPr>
            <w:tcW w:w="1039" w:type="dxa"/>
          </w:tcPr>
          <w:p w:rsidR="00827B38" w:rsidRPr="005C3A5A" w:rsidRDefault="00827B38" w:rsidP="006E09DF">
            <w:pPr>
              <w:spacing w:before="120"/>
            </w:pPr>
          </w:p>
        </w:tc>
        <w:tc>
          <w:tcPr>
            <w:tcW w:w="1080" w:type="dxa"/>
          </w:tcPr>
          <w:p w:rsidR="00827B38" w:rsidRPr="005C3A5A" w:rsidRDefault="00827B38" w:rsidP="006E09DF">
            <w:pPr>
              <w:spacing w:before="120"/>
            </w:pPr>
          </w:p>
        </w:tc>
      </w:tr>
      <w:tr w:rsidR="00827B38" w:rsidRPr="005C3A5A" w:rsidTr="006E09DF">
        <w:tc>
          <w:tcPr>
            <w:tcW w:w="468" w:type="dxa"/>
          </w:tcPr>
          <w:p w:rsidR="00827B38" w:rsidRPr="005C3A5A" w:rsidRDefault="00827B38" w:rsidP="006E09DF">
            <w:pPr>
              <w:spacing w:before="120"/>
              <w:jc w:val="center"/>
            </w:pPr>
            <w:r w:rsidRPr="005C3A5A">
              <w:t>5</w:t>
            </w:r>
          </w:p>
        </w:tc>
        <w:tc>
          <w:tcPr>
            <w:tcW w:w="2712" w:type="dxa"/>
          </w:tcPr>
          <w:p w:rsidR="00827B38" w:rsidRPr="005C3A5A" w:rsidRDefault="00827B38" w:rsidP="006E09DF">
            <w:pPr>
              <w:spacing w:before="120"/>
            </w:pPr>
          </w:p>
        </w:tc>
        <w:tc>
          <w:tcPr>
            <w:tcW w:w="1265" w:type="dxa"/>
          </w:tcPr>
          <w:p w:rsidR="00827B38" w:rsidRPr="005C3A5A" w:rsidRDefault="00827B38" w:rsidP="006E09DF">
            <w:pPr>
              <w:spacing w:before="120"/>
            </w:pPr>
          </w:p>
        </w:tc>
        <w:tc>
          <w:tcPr>
            <w:tcW w:w="998" w:type="dxa"/>
          </w:tcPr>
          <w:p w:rsidR="00827B38" w:rsidRPr="005C3A5A" w:rsidRDefault="00827B38" w:rsidP="006E09DF">
            <w:pPr>
              <w:spacing w:before="120"/>
            </w:pPr>
          </w:p>
        </w:tc>
        <w:tc>
          <w:tcPr>
            <w:tcW w:w="1265" w:type="dxa"/>
          </w:tcPr>
          <w:p w:rsidR="00827B38" w:rsidRPr="005C3A5A" w:rsidRDefault="00827B38" w:rsidP="006E09DF">
            <w:pPr>
              <w:spacing w:before="120"/>
            </w:pPr>
          </w:p>
        </w:tc>
        <w:tc>
          <w:tcPr>
            <w:tcW w:w="1039" w:type="dxa"/>
          </w:tcPr>
          <w:p w:rsidR="00827B38" w:rsidRPr="005C3A5A" w:rsidRDefault="00827B38" w:rsidP="006E09DF">
            <w:pPr>
              <w:spacing w:before="120"/>
            </w:pPr>
          </w:p>
        </w:tc>
        <w:tc>
          <w:tcPr>
            <w:tcW w:w="1080" w:type="dxa"/>
          </w:tcPr>
          <w:p w:rsidR="00827B38" w:rsidRPr="005C3A5A" w:rsidRDefault="00827B38" w:rsidP="006E09DF">
            <w:pPr>
              <w:spacing w:before="120"/>
            </w:pPr>
          </w:p>
        </w:tc>
      </w:tr>
      <w:tr w:rsidR="00827B38" w:rsidRPr="005C3A5A" w:rsidTr="006E09DF">
        <w:tc>
          <w:tcPr>
            <w:tcW w:w="468" w:type="dxa"/>
          </w:tcPr>
          <w:p w:rsidR="00827B38" w:rsidRPr="005C3A5A" w:rsidRDefault="00827B38" w:rsidP="006E09DF">
            <w:pPr>
              <w:spacing w:before="120"/>
              <w:jc w:val="center"/>
            </w:pPr>
            <w:r w:rsidRPr="005C3A5A">
              <w:t>6</w:t>
            </w:r>
          </w:p>
        </w:tc>
        <w:tc>
          <w:tcPr>
            <w:tcW w:w="2712" w:type="dxa"/>
          </w:tcPr>
          <w:p w:rsidR="00827B38" w:rsidRPr="005C3A5A" w:rsidRDefault="00827B38" w:rsidP="006E09DF">
            <w:pPr>
              <w:spacing w:before="120"/>
            </w:pPr>
          </w:p>
        </w:tc>
        <w:tc>
          <w:tcPr>
            <w:tcW w:w="1265" w:type="dxa"/>
          </w:tcPr>
          <w:p w:rsidR="00827B38" w:rsidRPr="005C3A5A" w:rsidRDefault="00827B38" w:rsidP="006E09DF">
            <w:pPr>
              <w:spacing w:before="120"/>
            </w:pPr>
          </w:p>
        </w:tc>
        <w:tc>
          <w:tcPr>
            <w:tcW w:w="998" w:type="dxa"/>
          </w:tcPr>
          <w:p w:rsidR="00827B38" w:rsidRPr="005C3A5A" w:rsidRDefault="00827B38" w:rsidP="006E09DF">
            <w:pPr>
              <w:spacing w:before="120"/>
            </w:pPr>
          </w:p>
        </w:tc>
        <w:tc>
          <w:tcPr>
            <w:tcW w:w="1265" w:type="dxa"/>
          </w:tcPr>
          <w:p w:rsidR="00827B38" w:rsidRPr="005C3A5A" w:rsidRDefault="00827B38" w:rsidP="006E09DF">
            <w:pPr>
              <w:spacing w:before="120"/>
            </w:pPr>
          </w:p>
        </w:tc>
        <w:tc>
          <w:tcPr>
            <w:tcW w:w="1039" w:type="dxa"/>
          </w:tcPr>
          <w:p w:rsidR="00827B38" w:rsidRPr="005C3A5A" w:rsidRDefault="00827B38" w:rsidP="006E09DF">
            <w:pPr>
              <w:spacing w:before="120"/>
            </w:pPr>
          </w:p>
        </w:tc>
        <w:tc>
          <w:tcPr>
            <w:tcW w:w="1080" w:type="dxa"/>
          </w:tcPr>
          <w:p w:rsidR="00827B38" w:rsidRPr="005C3A5A" w:rsidRDefault="00827B38" w:rsidP="006E09DF">
            <w:pPr>
              <w:spacing w:before="120"/>
            </w:pPr>
          </w:p>
        </w:tc>
      </w:tr>
      <w:tr w:rsidR="00827B38" w:rsidRPr="005C3A5A" w:rsidTr="006E09DF">
        <w:tc>
          <w:tcPr>
            <w:tcW w:w="468" w:type="dxa"/>
          </w:tcPr>
          <w:p w:rsidR="00827B38" w:rsidRPr="005C3A5A" w:rsidRDefault="00827B38" w:rsidP="006E09DF">
            <w:pPr>
              <w:spacing w:before="120"/>
              <w:jc w:val="center"/>
            </w:pPr>
            <w:r w:rsidRPr="005C3A5A">
              <w:lastRenderedPageBreak/>
              <w:t>…</w:t>
            </w:r>
          </w:p>
        </w:tc>
        <w:tc>
          <w:tcPr>
            <w:tcW w:w="2712" w:type="dxa"/>
          </w:tcPr>
          <w:p w:rsidR="00827B38" w:rsidRPr="005C3A5A" w:rsidRDefault="00827B38" w:rsidP="006E09DF">
            <w:pPr>
              <w:spacing w:before="120"/>
            </w:pPr>
          </w:p>
        </w:tc>
        <w:tc>
          <w:tcPr>
            <w:tcW w:w="1265" w:type="dxa"/>
          </w:tcPr>
          <w:p w:rsidR="00827B38" w:rsidRPr="005C3A5A" w:rsidRDefault="00827B38" w:rsidP="006E09DF">
            <w:pPr>
              <w:spacing w:before="120"/>
            </w:pPr>
          </w:p>
        </w:tc>
        <w:tc>
          <w:tcPr>
            <w:tcW w:w="998" w:type="dxa"/>
          </w:tcPr>
          <w:p w:rsidR="00827B38" w:rsidRPr="005C3A5A" w:rsidRDefault="00827B38" w:rsidP="006E09DF">
            <w:pPr>
              <w:spacing w:before="120"/>
            </w:pPr>
          </w:p>
        </w:tc>
        <w:tc>
          <w:tcPr>
            <w:tcW w:w="1265" w:type="dxa"/>
          </w:tcPr>
          <w:p w:rsidR="00827B38" w:rsidRPr="005C3A5A" w:rsidRDefault="00827B38" w:rsidP="006E09DF">
            <w:pPr>
              <w:spacing w:before="120"/>
            </w:pPr>
          </w:p>
        </w:tc>
        <w:tc>
          <w:tcPr>
            <w:tcW w:w="1039" w:type="dxa"/>
          </w:tcPr>
          <w:p w:rsidR="00827B38" w:rsidRPr="005C3A5A" w:rsidRDefault="00827B38" w:rsidP="006E09DF">
            <w:pPr>
              <w:spacing w:before="120"/>
            </w:pPr>
          </w:p>
        </w:tc>
        <w:tc>
          <w:tcPr>
            <w:tcW w:w="1080" w:type="dxa"/>
          </w:tcPr>
          <w:p w:rsidR="00827B38" w:rsidRPr="005C3A5A" w:rsidRDefault="00827B38" w:rsidP="006E09DF">
            <w:pPr>
              <w:spacing w:before="120"/>
            </w:pPr>
          </w:p>
        </w:tc>
      </w:tr>
      <w:tr w:rsidR="00827B38" w:rsidRPr="005C3A5A" w:rsidTr="006E09DF">
        <w:tc>
          <w:tcPr>
            <w:tcW w:w="468" w:type="dxa"/>
          </w:tcPr>
          <w:p w:rsidR="00827B38" w:rsidRPr="005C3A5A" w:rsidRDefault="00827B38" w:rsidP="006E09DF">
            <w:pPr>
              <w:spacing w:before="120"/>
              <w:jc w:val="center"/>
            </w:pPr>
            <w:r w:rsidRPr="005C3A5A">
              <w:t>…</w:t>
            </w:r>
          </w:p>
        </w:tc>
        <w:tc>
          <w:tcPr>
            <w:tcW w:w="2712" w:type="dxa"/>
          </w:tcPr>
          <w:p w:rsidR="00827B38" w:rsidRPr="005C3A5A" w:rsidRDefault="00827B38" w:rsidP="006E09DF">
            <w:pPr>
              <w:spacing w:before="120"/>
            </w:pPr>
          </w:p>
        </w:tc>
        <w:tc>
          <w:tcPr>
            <w:tcW w:w="1265" w:type="dxa"/>
          </w:tcPr>
          <w:p w:rsidR="00827B38" w:rsidRPr="005C3A5A" w:rsidRDefault="00827B38" w:rsidP="006E09DF">
            <w:pPr>
              <w:spacing w:before="120"/>
            </w:pPr>
          </w:p>
        </w:tc>
        <w:tc>
          <w:tcPr>
            <w:tcW w:w="998" w:type="dxa"/>
          </w:tcPr>
          <w:p w:rsidR="00827B38" w:rsidRPr="005C3A5A" w:rsidRDefault="00827B38" w:rsidP="006E09DF">
            <w:pPr>
              <w:spacing w:before="120"/>
            </w:pPr>
          </w:p>
        </w:tc>
        <w:tc>
          <w:tcPr>
            <w:tcW w:w="1265" w:type="dxa"/>
          </w:tcPr>
          <w:p w:rsidR="00827B38" w:rsidRPr="005C3A5A" w:rsidRDefault="00827B38" w:rsidP="006E09DF">
            <w:pPr>
              <w:spacing w:before="120"/>
            </w:pPr>
          </w:p>
        </w:tc>
        <w:tc>
          <w:tcPr>
            <w:tcW w:w="1039" w:type="dxa"/>
          </w:tcPr>
          <w:p w:rsidR="00827B38" w:rsidRPr="005C3A5A" w:rsidRDefault="00827B38" w:rsidP="006E09DF">
            <w:pPr>
              <w:spacing w:before="120"/>
            </w:pPr>
          </w:p>
        </w:tc>
        <w:tc>
          <w:tcPr>
            <w:tcW w:w="1080" w:type="dxa"/>
          </w:tcPr>
          <w:p w:rsidR="00827B38" w:rsidRPr="005C3A5A" w:rsidRDefault="00827B38" w:rsidP="006E09DF">
            <w:pPr>
              <w:spacing w:before="120"/>
            </w:pPr>
          </w:p>
        </w:tc>
      </w:tr>
      <w:tr w:rsidR="00827B38" w:rsidRPr="005C3A5A" w:rsidTr="006E09DF">
        <w:tc>
          <w:tcPr>
            <w:tcW w:w="468" w:type="dxa"/>
          </w:tcPr>
          <w:p w:rsidR="00827B38" w:rsidRPr="005C3A5A" w:rsidRDefault="00827B38" w:rsidP="006E09DF">
            <w:pPr>
              <w:spacing w:before="120"/>
              <w:jc w:val="center"/>
            </w:pPr>
            <w:r w:rsidRPr="005C3A5A">
              <w:t>…</w:t>
            </w:r>
          </w:p>
        </w:tc>
        <w:tc>
          <w:tcPr>
            <w:tcW w:w="2712" w:type="dxa"/>
          </w:tcPr>
          <w:p w:rsidR="00827B38" w:rsidRPr="005C3A5A" w:rsidRDefault="00827B38" w:rsidP="006E09DF">
            <w:pPr>
              <w:spacing w:before="120"/>
            </w:pPr>
          </w:p>
        </w:tc>
        <w:tc>
          <w:tcPr>
            <w:tcW w:w="1265" w:type="dxa"/>
          </w:tcPr>
          <w:p w:rsidR="00827B38" w:rsidRPr="005C3A5A" w:rsidRDefault="00827B38" w:rsidP="006E09DF">
            <w:pPr>
              <w:spacing w:before="120"/>
            </w:pPr>
          </w:p>
        </w:tc>
        <w:tc>
          <w:tcPr>
            <w:tcW w:w="998" w:type="dxa"/>
          </w:tcPr>
          <w:p w:rsidR="00827B38" w:rsidRPr="005C3A5A" w:rsidRDefault="00827B38" w:rsidP="006E09DF">
            <w:pPr>
              <w:spacing w:before="120"/>
            </w:pPr>
          </w:p>
        </w:tc>
        <w:tc>
          <w:tcPr>
            <w:tcW w:w="1265" w:type="dxa"/>
          </w:tcPr>
          <w:p w:rsidR="00827B38" w:rsidRPr="005C3A5A" w:rsidRDefault="00827B38" w:rsidP="006E09DF">
            <w:pPr>
              <w:spacing w:before="120"/>
            </w:pPr>
          </w:p>
        </w:tc>
        <w:tc>
          <w:tcPr>
            <w:tcW w:w="1039" w:type="dxa"/>
          </w:tcPr>
          <w:p w:rsidR="00827B38" w:rsidRPr="005C3A5A" w:rsidRDefault="00827B38" w:rsidP="006E09DF">
            <w:pPr>
              <w:spacing w:before="120"/>
            </w:pPr>
          </w:p>
        </w:tc>
        <w:tc>
          <w:tcPr>
            <w:tcW w:w="1080" w:type="dxa"/>
          </w:tcPr>
          <w:p w:rsidR="00827B38" w:rsidRPr="005C3A5A" w:rsidRDefault="00827B38" w:rsidP="006E09DF">
            <w:pPr>
              <w:spacing w:before="120"/>
            </w:pPr>
          </w:p>
        </w:tc>
      </w:tr>
    </w:tbl>
    <w:p w:rsidR="00827B38" w:rsidRPr="005C3A5A" w:rsidRDefault="00827B38" w:rsidP="00827B38">
      <w:pPr>
        <w:spacing w:before="120"/>
      </w:pPr>
      <w:r w:rsidRPr="005C3A5A">
        <w:t>Ghi chú:</w:t>
      </w:r>
    </w:p>
    <w:p w:rsidR="00827B38" w:rsidRPr="005C3A5A" w:rsidRDefault="00827B38" w:rsidP="00827B38">
      <w:pPr>
        <w:spacing w:before="120"/>
      </w:pPr>
      <w:r w:rsidRPr="005C3A5A">
        <w:t>(1) Nêu đặc điểm của hàng hóa (ví dụ: cơ chế vận hành, kích thước tối đa …)</w:t>
      </w:r>
    </w:p>
    <w:p w:rsidR="00827B38" w:rsidRPr="005C3A5A" w:rsidRDefault="00827B38" w:rsidP="00827B38">
      <w:pPr>
        <w:spacing w:before="120"/>
        <w:rPr>
          <w:b/>
        </w:rPr>
      </w:pPr>
      <w:r w:rsidRPr="005C3A5A">
        <w:rPr>
          <w:b/>
        </w:rPr>
        <w:t>Chương 6.</w:t>
      </w:r>
    </w:p>
    <w:p w:rsidR="00827B38" w:rsidRPr="005C3A5A" w:rsidRDefault="00827B38" w:rsidP="00827B38">
      <w:pPr>
        <w:spacing w:before="120"/>
        <w:jc w:val="center"/>
        <w:rPr>
          <w:b/>
        </w:rPr>
      </w:pPr>
      <w:r w:rsidRPr="005C3A5A">
        <w:rPr>
          <w:b/>
        </w:rPr>
        <w:t xml:space="preserve">TIẾN ĐỘ CUNG CẤP </w:t>
      </w:r>
    </w:p>
    <w:p w:rsidR="00827B38" w:rsidRPr="005C3A5A" w:rsidRDefault="00827B38" w:rsidP="00827B38">
      <w:pPr>
        <w:spacing w:before="120"/>
        <w:jc w:val="both"/>
        <w:rPr>
          <w:i/>
        </w:rPr>
      </w:pPr>
      <w:r w:rsidRPr="005C3A5A">
        <w:rPr>
          <w:i/>
        </w:rPr>
        <w:t>Tiến độ yêu cầu cung cấp cần được bên mời thầu lập thành biểu, trong đó nêu rõ tên hàng hóa số lượng yêu cầu, địa điểm và tiến độ cung cấp cụ thể. Hàng hóa có thể được yêu cầu cung cấp thành một hoặc nhiều đợt khác nhau tùy theo yêu cầu của gói thầu.</w:t>
      </w:r>
    </w:p>
    <w:p w:rsidR="00827B38" w:rsidRPr="005C3A5A" w:rsidRDefault="00827B38" w:rsidP="00827B38">
      <w:pPr>
        <w:spacing w:before="120"/>
        <w:rPr>
          <w:b/>
        </w:rPr>
      </w:pPr>
      <w:r w:rsidRPr="005C3A5A">
        <w:rPr>
          <w:b/>
        </w:rPr>
        <w:t xml:space="preserve">Biểu tiến độ cung cấp </w:t>
      </w:r>
    </w:p>
    <w:tbl>
      <w:tblPr>
        <w:tblStyle w:val="TableGrid"/>
        <w:tblW w:w="8856" w:type="dxa"/>
        <w:tblLook w:val="01E0"/>
      </w:tblPr>
      <w:tblGrid>
        <w:gridCol w:w="510"/>
        <w:gridCol w:w="2624"/>
        <w:gridCol w:w="1088"/>
        <w:gridCol w:w="1161"/>
        <w:gridCol w:w="2004"/>
        <w:gridCol w:w="1469"/>
      </w:tblGrid>
      <w:tr w:rsidR="00827B38" w:rsidRPr="005C3A5A" w:rsidTr="006E09DF">
        <w:tc>
          <w:tcPr>
            <w:tcW w:w="468" w:type="dxa"/>
          </w:tcPr>
          <w:p w:rsidR="00827B38" w:rsidRPr="005C3A5A" w:rsidRDefault="00827B38" w:rsidP="006E09DF">
            <w:pPr>
              <w:spacing w:before="120"/>
              <w:jc w:val="center"/>
            </w:pPr>
            <w:r w:rsidRPr="005C3A5A">
              <w:t>TT</w:t>
            </w:r>
          </w:p>
        </w:tc>
        <w:tc>
          <w:tcPr>
            <w:tcW w:w="2640" w:type="dxa"/>
          </w:tcPr>
          <w:p w:rsidR="00827B38" w:rsidRPr="005C3A5A" w:rsidRDefault="00827B38" w:rsidP="006E09DF">
            <w:pPr>
              <w:spacing w:before="120"/>
              <w:jc w:val="center"/>
            </w:pPr>
            <w:r w:rsidRPr="005C3A5A">
              <w:t>Danh mục hàng hóa</w:t>
            </w:r>
          </w:p>
        </w:tc>
        <w:tc>
          <w:tcPr>
            <w:tcW w:w="1092" w:type="dxa"/>
          </w:tcPr>
          <w:p w:rsidR="00827B38" w:rsidRPr="005C3A5A" w:rsidRDefault="00827B38" w:rsidP="006E09DF">
            <w:pPr>
              <w:spacing w:before="120"/>
              <w:jc w:val="center"/>
            </w:pPr>
            <w:r w:rsidRPr="005C3A5A">
              <w:t>Đơn vị</w:t>
            </w:r>
          </w:p>
        </w:tc>
        <w:tc>
          <w:tcPr>
            <w:tcW w:w="1164" w:type="dxa"/>
          </w:tcPr>
          <w:p w:rsidR="00827B38" w:rsidRPr="005C3A5A" w:rsidRDefault="00827B38" w:rsidP="006E09DF">
            <w:pPr>
              <w:spacing w:before="120"/>
              <w:jc w:val="center"/>
            </w:pPr>
            <w:r w:rsidRPr="005C3A5A">
              <w:t>Số lượng</w:t>
            </w:r>
          </w:p>
        </w:tc>
        <w:tc>
          <w:tcPr>
            <w:tcW w:w="2016" w:type="dxa"/>
          </w:tcPr>
          <w:p w:rsidR="00827B38" w:rsidRPr="005C3A5A" w:rsidRDefault="00827B38" w:rsidP="006E09DF">
            <w:pPr>
              <w:spacing w:before="120"/>
              <w:jc w:val="center"/>
              <w:rPr>
                <w:vertAlign w:val="superscript"/>
              </w:rPr>
            </w:pPr>
            <w:r w:rsidRPr="005C3A5A">
              <w:t xml:space="preserve">Tiến độ cung cấp </w:t>
            </w:r>
            <w:r w:rsidRPr="005C3A5A">
              <w:rPr>
                <w:vertAlign w:val="superscript"/>
              </w:rPr>
              <w:t>(1)</w:t>
            </w:r>
          </w:p>
        </w:tc>
        <w:tc>
          <w:tcPr>
            <w:tcW w:w="1476" w:type="dxa"/>
          </w:tcPr>
          <w:p w:rsidR="00827B38" w:rsidRPr="005C3A5A" w:rsidRDefault="00827B38" w:rsidP="006E09DF">
            <w:pPr>
              <w:spacing w:before="120"/>
              <w:jc w:val="center"/>
            </w:pPr>
            <w:r w:rsidRPr="005C3A5A">
              <w:t>Địa điểm cung cấp</w:t>
            </w:r>
          </w:p>
        </w:tc>
      </w:tr>
      <w:tr w:rsidR="00827B38" w:rsidRPr="005C3A5A" w:rsidTr="006E09DF">
        <w:tc>
          <w:tcPr>
            <w:tcW w:w="468" w:type="dxa"/>
          </w:tcPr>
          <w:p w:rsidR="00827B38" w:rsidRPr="005C3A5A" w:rsidRDefault="00827B38" w:rsidP="006E09DF">
            <w:pPr>
              <w:spacing w:before="120"/>
            </w:pPr>
          </w:p>
        </w:tc>
        <w:tc>
          <w:tcPr>
            <w:tcW w:w="2640" w:type="dxa"/>
          </w:tcPr>
          <w:p w:rsidR="00827B38" w:rsidRPr="005C3A5A" w:rsidRDefault="00827B38" w:rsidP="006E09DF">
            <w:pPr>
              <w:spacing w:before="120"/>
            </w:pPr>
          </w:p>
        </w:tc>
        <w:tc>
          <w:tcPr>
            <w:tcW w:w="1092" w:type="dxa"/>
          </w:tcPr>
          <w:p w:rsidR="00827B38" w:rsidRPr="005C3A5A" w:rsidRDefault="00827B38" w:rsidP="006E09DF">
            <w:pPr>
              <w:spacing w:before="120"/>
            </w:pPr>
          </w:p>
        </w:tc>
        <w:tc>
          <w:tcPr>
            <w:tcW w:w="1164" w:type="dxa"/>
          </w:tcPr>
          <w:p w:rsidR="00827B38" w:rsidRPr="005C3A5A" w:rsidRDefault="00827B38" w:rsidP="006E09DF">
            <w:pPr>
              <w:spacing w:before="120"/>
            </w:pPr>
          </w:p>
        </w:tc>
        <w:tc>
          <w:tcPr>
            <w:tcW w:w="2016" w:type="dxa"/>
          </w:tcPr>
          <w:p w:rsidR="00827B38" w:rsidRPr="005C3A5A" w:rsidRDefault="00827B38" w:rsidP="006E09DF">
            <w:pPr>
              <w:spacing w:before="120"/>
            </w:pPr>
          </w:p>
        </w:tc>
        <w:tc>
          <w:tcPr>
            <w:tcW w:w="1476" w:type="dxa"/>
          </w:tcPr>
          <w:p w:rsidR="00827B38" w:rsidRPr="005C3A5A" w:rsidRDefault="00827B38" w:rsidP="006E09DF">
            <w:pPr>
              <w:spacing w:before="120"/>
            </w:pPr>
          </w:p>
        </w:tc>
      </w:tr>
      <w:tr w:rsidR="00827B38" w:rsidRPr="005C3A5A" w:rsidTr="006E09DF">
        <w:tc>
          <w:tcPr>
            <w:tcW w:w="468" w:type="dxa"/>
          </w:tcPr>
          <w:p w:rsidR="00827B38" w:rsidRPr="005C3A5A" w:rsidRDefault="00827B38" w:rsidP="006E09DF">
            <w:pPr>
              <w:spacing w:before="120"/>
            </w:pPr>
          </w:p>
        </w:tc>
        <w:tc>
          <w:tcPr>
            <w:tcW w:w="2640" w:type="dxa"/>
          </w:tcPr>
          <w:p w:rsidR="00827B38" w:rsidRPr="005C3A5A" w:rsidRDefault="00827B38" w:rsidP="006E09DF">
            <w:pPr>
              <w:spacing w:before="120"/>
            </w:pPr>
          </w:p>
        </w:tc>
        <w:tc>
          <w:tcPr>
            <w:tcW w:w="1092" w:type="dxa"/>
          </w:tcPr>
          <w:p w:rsidR="00827B38" w:rsidRPr="005C3A5A" w:rsidRDefault="00827B38" w:rsidP="006E09DF">
            <w:pPr>
              <w:spacing w:before="120"/>
            </w:pPr>
          </w:p>
        </w:tc>
        <w:tc>
          <w:tcPr>
            <w:tcW w:w="1164" w:type="dxa"/>
          </w:tcPr>
          <w:p w:rsidR="00827B38" w:rsidRPr="005C3A5A" w:rsidRDefault="00827B38" w:rsidP="006E09DF">
            <w:pPr>
              <w:spacing w:before="120"/>
            </w:pPr>
          </w:p>
        </w:tc>
        <w:tc>
          <w:tcPr>
            <w:tcW w:w="2016" w:type="dxa"/>
          </w:tcPr>
          <w:p w:rsidR="00827B38" w:rsidRPr="005C3A5A" w:rsidRDefault="00827B38" w:rsidP="006E09DF">
            <w:pPr>
              <w:spacing w:before="120"/>
            </w:pPr>
          </w:p>
        </w:tc>
        <w:tc>
          <w:tcPr>
            <w:tcW w:w="1476" w:type="dxa"/>
          </w:tcPr>
          <w:p w:rsidR="00827B38" w:rsidRPr="005C3A5A" w:rsidRDefault="00827B38" w:rsidP="006E09DF">
            <w:pPr>
              <w:spacing w:before="120"/>
            </w:pPr>
          </w:p>
        </w:tc>
      </w:tr>
      <w:tr w:rsidR="00827B38" w:rsidRPr="005C3A5A" w:rsidTr="006E09DF">
        <w:tc>
          <w:tcPr>
            <w:tcW w:w="468" w:type="dxa"/>
          </w:tcPr>
          <w:p w:rsidR="00827B38" w:rsidRPr="005C3A5A" w:rsidRDefault="00827B38" w:rsidP="006E09DF">
            <w:pPr>
              <w:spacing w:before="120"/>
            </w:pPr>
          </w:p>
        </w:tc>
        <w:tc>
          <w:tcPr>
            <w:tcW w:w="2640" w:type="dxa"/>
          </w:tcPr>
          <w:p w:rsidR="00827B38" w:rsidRPr="005C3A5A" w:rsidRDefault="00827B38" w:rsidP="006E09DF">
            <w:pPr>
              <w:spacing w:before="120"/>
            </w:pPr>
          </w:p>
        </w:tc>
        <w:tc>
          <w:tcPr>
            <w:tcW w:w="1092" w:type="dxa"/>
          </w:tcPr>
          <w:p w:rsidR="00827B38" w:rsidRPr="005C3A5A" w:rsidRDefault="00827B38" w:rsidP="006E09DF">
            <w:pPr>
              <w:spacing w:before="120"/>
            </w:pPr>
          </w:p>
        </w:tc>
        <w:tc>
          <w:tcPr>
            <w:tcW w:w="1164" w:type="dxa"/>
          </w:tcPr>
          <w:p w:rsidR="00827B38" w:rsidRPr="005C3A5A" w:rsidRDefault="00827B38" w:rsidP="006E09DF">
            <w:pPr>
              <w:spacing w:before="120"/>
            </w:pPr>
          </w:p>
        </w:tc>
        <w:tc>
          <w:tcPr>
            <w:tcW w:w="2016" w:type="dxa"/>
          </w:tcPr>
          <w:p w:rsidR="00827B38" w:rsidRPr="005C3A5A" w:rsidRDefault="00827B38" w:rsidP="006E09DF">
            <w:pPr>
              <w:spacing w:before="120"/>
            </w:pPr>
          </w:p>
        </w:tc>
        <w:tc>
          <w:tcPr>
            <w:tcW w:w="1476" w:type="dxa"/>
          </w:tcPr>
          <w:p w:rsidR="00827B38" w:rsidRPr="005C3A5A" w:rsidRDefault="00827B38" w:rsidP="006E09DF">
            <w:pPr>
              <w:spacing w:before="120"/>
            </w:pPr>
          </w:p>
        </w:tc>
      </w:tr>
      <w:tr w:rsidR="00827B38" w:rsidRPr="005C3A5A" w:rsidTr="006E09DF">
        <w:tc>
          <w:tcPr>
            <w:tcW w:w="468" w:type="dxa"/>
          </w:tcPr>
          <w:p w:rsidR="00827B38" w:rsidRPr="005C3A5A" w:rsidRDefault="00827B38" w:rsidP="006E09DF">
            <w:pPr>
              <w:spacing w:before="120"/>
            </w:pPr>
          </w:p>
        </w:tc>
        <w:tc>
          <w:tcPr>
            <w:tcW w:w="2640" w:type="dxa"/>
          </w:tcPr>
          <w:p w:rsidR="00827B38" w:rsidRPr="005C3A5A" w:rsidRDefault="00827B38" w:rsidP="006E09DF">
            <w:pPr>
              <w:spacing w:before="120"/>
            </w:pPr>
          </w:p>
        </w:tc>
        <w:tc>
          <w:tcPr>
            <w:tcW w:w="1092" w:type="dxa"/>
          </w:tcPr>
          <w:p w:rsidR="00827B38" w:rsidRPr="005C3A5A" w:rsidRDefault="00827B38" w:rsidP="006E09DF">
            <w:pPr>
              <w:spacing w:before="120"/>
            </w:pPr>
          </w:p>
        </w:tc>
        <w:tc>
          <w:tcPr>
            <w:tcW w:w="1164" w:type="dxa"/>
          </w:tcPr>
          <w:p w:rsidR="00827B38" w:rsidRPr="005C3A5A" w:rsidRDefault="00827B38" w:rsidP="006E09DF">
            <w:pPr>
              <w:spacing w:before="120"/>
            </w:pPr>
          </w:p>
        </w:tc>
        <w:tc>
          <w:tcPr>
            <w:tcW w:w="2016" w:type="dxa"/>
          </w:tcPr>
          <w:p w:rsidR="00827B38" w:rsidRPr="005C3A5A" w:rsidRDefault="00827B38" w:rsidP="006E09DF">
            <w:pPr>
              <w:spacing w:before="120"/>
            </w:pPr>
          </w:p>
        </w:tc>
        <w:tc>
          <w:tcPr>
            <w:tcW w:w="1476" w:type="dxa"/>
          </w:tcPr>
          <w:p w:rsidR="00827B38" w:rsidRPr="005C3A5A" w:rsidRDefault="00827B38" w:rsidP="006E09DF">
            <w:pPr>
              <w:spacing w:before="120"/>
            </w:pPr>
          </w:p>
        </w:tc>
      </w:tr>
      <w:tr w:rsidR="00827B38" w:rsidRPr="005C3A5A" w:rsidTr="006E09DF">
        <w:tc>
          <w:tcPr>
            <w:tcW w:w="468" w:type="dxa"/>
          </w:tcPr>
          <w:p w:rsidR="00827B38" w:rsidRPr="005C3A5A" w:rsidRDefault="00827B38" w:rsidP="006E09DF">
            <w:pPr>
              <w:spacing w:before="120"/>
            </w:pPr>
          </w:p>
        </w:tc>
        <w:tc>
          <w:tcPr>
            <w:tcW w:w="2640" w:type="dxa"/>
          </w:tcPr>
          <w:p w:rsidR="00827B38" w:rsidRPr="005C3A5A" w:rsidRDefault="00827B38" w:rsidP="006E09DF">
            <w:pPr>
              <w:spacing w:before="120"/>
            </w:pPr>
          </w:p>
        </w:tc>
        <w:tc>
          <w:tcPr>
            <w:tcW w:w="1092" w:type="dxa"/>
          </w:tcPr>
          <w:p w:rsidR="00827B38" w:rsidRPr="005C3A5A" w:rsidRDefault="00827B38" w:rsidP="006E09DF">
            <w:pPr>
              <w:spacing w:before="120"/>
            </w:pPr>
          </w:p>
        </w:tc>
        <w:tc>
          <w:tcPr>
            <w:tcW w:w="1164" w:type="dxa"/>
          </w:tcPr>
          <w:p w:rsidR="00827B38" w:rsidRPr="005C3A5A" w:rsidRDefault="00827B38" w:rsidP="006E09DF">
            <w:pPr>
              <w:spacing w:before="120"/>
            </w:pPr>
          </w:p>
        </w:tc>
        <w:tc>
          <w:tcPr>
            <w:tcW w:w="2016" w:type="dxa"/>
          </w:tcPr>
          <w:p w:rsidR="00827B38" w:rsidRPr="005C3A5A" w:rsidRDefault="00827B38" w:rsidP="006E09DF">
            <w:pPr>
              <w:spacing w:before="120"/>
            </w:pPr>
          </w:p>
        </w:tc>
        <w:tc>
          <w:tcPr>
            <w:tcW w:w="1476" w:type="dxa"/>
          </w:tcPr>
          <w:p w:rsidR="00827B38" w:rsidRPr="005C3A5A" w:rsidRDefault="00827B38" w:rsidP="006E09DF">
            <w:pPr>
              <w:spacing w:before="120"/>
            </w:pPr>
          </w:p>
        </w:tc>
      </w:tr>
      <w:tr w:rsidR="00827B38" w:rsidRPr="005C3A5A" w:rsidTr="006E09DF">
        <w:tc>
          <w:tcPr>
            <w:tcW w:w="468" w:type="dxa"/>
          </w:tcPr>
          <w:p w:rsidR="00827B38" w:rsidRPr="005C3A5A" w:rsidRDefault="00827B38" w:rsidP="006E09DF">
            <w:pPr>
              <w:spacing w:before="120"/>
            </w:pPr>
          </w:p>
        </w:tc>
        <w:tc>
          <w:tcPr>
            <w:tcW w:w="2640" w:type="dxa"/>
          </w:tcPr>
          <w:p w:rsidR="00827B38" w:rsidRPr="005C3A5A" w:rsidRDefault="00827B38" w:rsidP="006E09DF">
            <w:pPr>
              <w:spacing w:before="120"/>
            </w:pPr>
          </w:p>
        </w:tc>
        <w:tc>
          <w:tcPr>
            <w:tcW w:w="1092" w:type="dxa"/>
          </w:tcPr>
          <w:p w:rsidR="00827B38" w:rsidRPr="005C3A5A" w:rsidRDefault="00827B38" w:rsidP="006E09DF">
            <w:pPr>
              <w:spacing w:before="120"/>
            </w:pPr>
          </w:p>
        </w:tc>
        <w:tc>
          <w:tcPr>
            <w:tcW w:w="1164" w:type="dxa"/>
          </w:tcPr>
          <w:p w:rsidR="00827B38" w:rsidRPr="005C3A5A" w:rsidRDefault="00827B38" w:rsidP="006E09DF">
            <w:pPr>
              <w:spacing w:before="120"/>
            </w:pPr>
          </w:p>
        </w:tc>
        <w:tc>
          <w:tcPr>
            <w:tcW w:w="2016" w:type="dxa"/>
          </w:tcPr>
          <w:p w:rsidR="00827B38" w:rsidRPr="005C3A5A" w:rsidRDefault="00827B38" w:rsidP="006E09DF">
            <w:pPr>
              <w:spacing w:before="120"/>
            </w:pPr>
          </w:p>
        </w:tc>
        <w:tc>
          <w:tcPr>
            <w:tcW w:w="1476" w:type="dxa"/>
          </w:tcPr>
          <w:p w:rsidR="00827B38" w:rsidRPr="005C3A5A" w:rsidRDefault="00827B38" w:rsidP="006E09DF">
            <w:pPr>
              <w:spacing w:before="120"/>
            </w:pPr>
          </w:p>
        </w:tc>
      </w:tr>
      <w:tr w:rsidR="00827B38" w:rsidRPr="005C3A5A" w:rsidTr="006E09DF">
        <w:tc>
          <w:tcPr>
            <w:tcW w:w="468" w:type="dxa"/>
          </w:tcPr>
          <w:p w:rsidR="00827B38" w:rsidRPr="005C3A5A" w:rsidRDefault="00827B38" w:rsidP="006E09DF">
            <w:pPr>
              <w:spacing w:before="120"/>
            </w:pPr>
          </w:p>
        </w:tc>
        <w:tc>
          <w:tcPr>
            <w:tcW w:w="2640" w:type="dxa"/>
          </w:tcPr>
          <w:p w:rsidR="00827B38" w:rsidRPr="005C3A5A" w:rsidRDefault="00827B38" w:rsidP="006E09DF">
            <w:pPr>
              <w:spacing w:before="120"/>
            </w:pPr>
          </w:p>
        </w:tc>
        <w:tc>
          <w:tcPr>
            <w:tcW w:w="1092" w:type="dxa"/>
          </w:tcPr>
          <w:p w:rsidR="00827B38" w:rsidRPr="005C3A5A" w:rsidRDefault="00827B38" w:rsidP="006E09DF">
            <w:pPr>
              <w:spacing w:before="120"/>
            </w:pPr>
          </w:p>
        </w:tc>
        <w:tc>
          <w:tcPr>
            <w:tcW w:w="1164" w:type="dxa"/>
          </w:tcPr>
          <w:p w:rsidR="00827B38" w:rsidRPr="005C3A5A" w:rsidRDefault="00827B38" w:rsidP="006E09DF">
            <w:pPr>
              <w:spacing w:before="120"/>
            </w:pPr>
          </w:p>
        </w:tc>
        <w:tc>
          <w:tcPr>
            <w:tcW w:w="2016" w:type="dxa"/>
          </w:tcPr>
          <w:p w:rsidR="00827B38" w:rsidRPr="005C3A5A" w:rsidRDefault="00827B38" w:rsidP="006E09DF">
            <w:pPr>
              <w:spacing w:before="120"/>
            </w:pPr>
          </w:p>
        </w:tc>
        <w:tc>
          <w:tcPr>
            <w:tcW w:w="1476" w:type="dxa"/>
          </w:tcPr>
          <w:p w:rsidR="00827B38" w:rsidRPr="005C3A5A" w:rsidRDefault="00827B38" w:rsidP="006E09DF">
            <w:pPr>
              <w:spacing w:before="120"/>
            </w:pPr>
          </w:p>
        </w:tc>
      </w:tr>
      <w:tr w:rsidR="00827B38" w:rsidRPr="005C3A5A" w:rsidTr="006E09DF">
        <w:tc>
          <w:tcPr>
            <w:tcW w:w="468" w:type="dxa"/>
          </w:tcPr>
          <w:p w:rsidR="00827B38" w:rsidRPr="005C3A5A" w:rsidRDefault="00827B38" w:rsidP="006E09DF">
            <w:pPr>
              <w:spacing w:before="120"/>
            </w:pPr>
          </w:p>
        </w:tc>
        <w:tc>
          <w:tcPr>
            <w:tcW w:w="2640" w:type="dxa"/>
          </w:tcPr>
          <w:p w:rsidR="00827B38" w:rsidRPr="005C3A5A" w:rsidRDefault="00827B38" w:rsidP="006E09DF">
            <w:pPr>
              <w:spacing w:before="120"/>
            </w:pPr>
          </w:p>
        </w:tc>
        <w:tc>
          <w:tcPr>
            <w:tcW w:w="1092" w:type="dxa"/>
          </w:tcPr>
          <w:p w:rsidR="00827B38" w:rsidRPr="005C3A5A" w:rsidRDefault="00827B38" w:rsidP="006E09DF">
            <w:pPr>
              <w:spacing w:before="120"/>
            </w:pPr>
          </w:p>
        </w:tc>
        <w:tc>
          <w:tcPr>
            <w:tcW w:w="1164" w:type="dxa"/>
          </w:tcPr>
          <w:p w:rsidR="00827B38" w:rsidRPr="005C3A5A" w:rsidRDefault="00827B38" w:rsidP="006E09DF">
            <w:pPr>
              <w:spacing w:before="120"/>
            </w:pPr>
          </w:p>
        </w:tc>
        <w:tc>
          <w:tcPr>
            <w:tcW w:w="2016" w:type="dxa"/>
          </w:tcPr>
          <w:p w:rsidR="00827B38" w:rsidRPr="005C3A5A" w:rsidRDefault="00827B38" w:rsidP="006E09DF">
            <w:pPr>
              <w:spacing w:before="120"/>
            </w:pPr>
          </w:p>
        </w:tc>
        <w:tc>
          <w:tcPr>
            <w:tcW w:w="1476" w:type="dxa"/>
          </w:tcPr>
          <w:p w:rsidR="00827B38" w:rsidRPr="005C3A5A" w:rsidRDefault="00827B38" w:rsidP="006E09DF">
            <w:pPr>
              <w:spacing w:before="120"/>
            </w:pPr>
          </w:p>
        </w:tc>
      </w:tr>
      <w:tr w:rsidR="00827B38" w:rsidRPr="005C3A5A" w:rsidTr="006E09DF">
        <w:tc>
          <w:tcPr>
            <w:tcW w:w="468" w:type="dxa"/>
          </w:tcPr>
          <w:p w:rsidR="00827B38" w:rsidRPr="005C3A5A" w:rsidRDefault="00827B38" w:rsidP="006E09DF">
            <w:pPr>
              <w:spacing w:before="120"/>
            </w:pPr>
          </w:p>
        </w:tc>
        <w:tc>
          <w:tcPr>
            <w:tcW w:w="2640" w:type="dxa"/>
          </w:tcPr>
          <w:p w:rsidR="00827B38" w:rsidRPr="005C3A5A" w:rsidRDefault="00827B38" w:rsidP="006E09DF">
            <w:pPr>
              <w:spacing w:before="120"/>
            </w:pPr>
          </w:p>
        </w:tc>
        <w:tc>
          <w:tcPr>
            <w:tcW w:w="1092" w:type="dxa"/>
          </w:tcPr>
          <w:p w:rsidR="00827B38" w:rsidRPr="005C3A5A" w:rsidRDefault="00827B38" w:rsidP="006E09DF">
            <w:pPr>
              <w:spacing w:before="120"/>
            </w:pPr>
          </w:p>
        </w:tc>
        <w:tc>
          <w:tcPr>
            <w:tcW w:w="1164" w:type="dxa"/>
          </w:tcPr>
          <w:p w:rsidR="00827B38" w:rsidRPr="005C3A5A" w:rsidRDefault="00827B38" w:rsidP="006E09DF">
            <w:pPr>
              <w:spacing w:before="120"/>
            </w:pPr>
          </w:p>
        </w:tc>
        <w:tc>
          <w:tcPr>
            <w:tcW w:w="2016" w:type="dxa"/>
          </w:tcPr>
          <w:p w:rsidR="00827B38" w:rsidRPr="005C3A5A" w:rsidRDefault="00827B38" w:rsidP="006E09DF">
            <w:pPr>
              <w:spacing w:before="120"/>
            </w:pPr>
          </w:p>
        </w:tc>
        <w:tc>
          <w:tcPr>
            <w:tcW w:w="1476" w:type="dxa"/>
          </w:tcPr>
          <w:p w:rsidR="00827B38" w:rsidRPr="005C3A5A" w:rsidRDefault="00827B38" w:rsidP="006E09DF">
            <w:pPr>
              <w:spacing w:before="120"/>
            </w:pPr>
          </w:p>
        </w:tc>
      </w:tr>
    </w:tbl>
    <w:p w:rsidR="00827B38" w:rsidRPr="005C3A5A" w:rsidRDefault="00827B38" w:rsidP="00827B38">
      <w:pPr>
        <w:spacing w:before="120"/>
      </w:pPr>
      <w:r w:rsidRPr="005C3A5A">
        <w:t xml:space="preserve">Ghi chú: </w:t>
      </w:r>
    </w:p>
    <w:p w:rsidR="00827B38" w:rsidRPr="005C3A5A" w:rsidRDefault="00827B38" w:rsidP="00827B38">
      <w:pPr>
        <w:spacing w:before="120"/>
        <w:jc w:val="both"/>
        <w:rPr>
          <w:i/>
        </w:rPr>
      </w:pPr>
      <w:r w:rsidRPr="005C3A5A">
        <w:rPr>
          <w:i/>
        </w:rPr>
        <w:t>(1. Căn cứ quy mô, tính chất của gói thầu cũng như loại hàng hóa cụ thể mà quy định, chẳng hạn yêu cầu cung cấp vào một thời điểm cụ thể (ngày tháng cụ thể) sau một số tuần nhất định kể từ khi hợp đồng có hiệu lực hoặc quy định trong một khoảng thời gian (từ tuấn thứ ____ đến tuần thứ ____ kể từ khi hợp đồng có hiệu lực).</w:t>
      </w:r>
    </w:p>
    <w:p w:rsidR="00827B38" w:rsidRPr="005C3A5A" w:rsidRDefault="00827B38" w:rsidP="00827B38">
      <w:pPr>
        <w:spacing w:before="120"/>
        <w:jc w:val="both"/>
        <w:rPr>
          <w:b/>
        </w:rPr>
      </w:pPr>
      <w:r w:rsidRPr="005C3A5A">
        <w:rPr>
          <w:b/>
        </w:rPr>
        <w:t>Chương 7.</w:t>
      </w:r>
    </w:p>
    <w:p w:rsidR="00827B38" w:rsidRPr="005C3A5A" w:rsidRDefault="00827B38" w:rsidP="00827B38">
      <w:pPr>
        <w:spacing w:before="120"/>
        <w:jc w:val="both"/>
        <w:rPr>
          <w:b/>
        </w:rPr>
      </w:pPr>
      <w:r w:rsidRPr="005C3A5A">
        <w:rPr>
          <w:b/>
        </w:rPr>
        <w:t xml:space="preserve">YÊU CẦU VỀ MẶT KỸ THUẬT </w:t>
      </w:r>
    </w:p>
    <w:p w:rsidR="00827B38" w:rsidRPr="005C3A5A" w:rsidRDefault="00827B38" w:rsidP="00827B38">
      <w:pPr>
        <w:spacing w:before="120"/>
        <w:jc w:val="both"/>
        <w:rPr>
          <w:i/>
        </w:rPr>
      </w:pPr>
      <w:r w:rsidRPr="005C3A5A">
        <w:rPr>
          <w:i/>
        </w:rPr>
        <w:t>Yêu cầu về mặt kỹ thuật bao gồm yêu cầu kỹ thuật (mang tính kỹ thuật thuần túy) và các yêu cầu khác liên quan đến việc cung cấp hàng hóa (trừ giá). Yêu cầu về mặt kỹ thuật phải được nêu đầy đủ, rõ ràng và cụ thể để làm cơ sở cho nhà thầu lậ HSDT.</w:t>
      </w:r>
    </w:p>
    <w:p w:rsidR="00827B38" w:rsidRPr="005C3A5A" w:rsidRDefault="00827B38" w:rsidP="00827B38">
      <w:pPr>
        <w:spacing w:before="120"/>
        <w:jc w:val="both"/>
        <w:rPr>
          <w:i/>
        </w:rPr>
      </w:pPr>
      <w:r w:rsidRPr="005C3A5A">
        <w:rPr>
          <w:i/>
        </w:rPr>
        <w:t xml:space="preserve">Để đảm bảo mục tiêu cạnh tranh, công bằng, minh bạch và hiệu quả kinh tế trong đấu thầu, toàn bộ các yêu cầu về mặt kỹ thuật phải được xây dựng dựa trên cơ sở quyết định đầu tư, kế hoạch đấu thầu và các tài liệu hướng dẫn kèm theo, các quy định của pháp luật về đấu thầu. </w:t>
      </w:r>
      <w:r w:rsidRPr="005C3A5A">
        <w:rPr>
          <w:i/>
        </w:rPr>
        <w:lastRenderedPageBreak/>
        <w:t>Trong yêu cầu về mặt kỹ thuật không được đưa ra các điều kiện nhằm hạn chế sự tham gia của nhà thầu hoặc nhằm tạo lợi thế cho một hoặc một số nhà thầu gây ra sự cạnh tranh không bình đẳng, đồng thời cũng không đưa ra các yêu cầu quá cao dẫn đến làm tăng giá dự thầu, không được nêu yêu cầu về nhãn hiệu, xuất xứ cụ thể của hàng hóa.</w:t>
      </w:r>
    </w:p>
    <w:p w:rsidR="00827B38" w:rsidRPr="005C3A5A" w:rsidRDefault="00827B38" w:rsidP="00827B38">
      <w:pPr>
        <w:spacing w:before="120"/>
        <w:jc w:val="both"/>
        <w:rPr>
          <w:i/>
        </w:rPr>
      </w:pPr>
      <w:r w:rsidRPr="005C3A5A">
        <w:rPr>
          <w:i/>
        </w:rPr>
        <w:t>Trường hợp đặc biệt cần thiết phải nêu nhãn hiệu, catalô của một nhà sản xuất nào đó, hoặc hàng hóa từ một quốc gia hoặc vùng lãnh thổ nào đó để tham khảo, minh họa cho yêu cầu về mặt kỹ thuật của hàng hóa thì phải đi kèm theo cụm từ “hoặc tương đương” sau nhãn hiệu, catalô hoặc xuất xứ nêu ra và quy định rõ khái niệm tương đương nghĩa là có đặc tính kỹ thuật tương tự, có tính năng sử dụng là tương đương với các hàng hóa đã nêu để không tạo định hướng cho một sản phẩm hoặc một nhà thầu nào đó.</w:t>
      </w:r>
    </w:p>
    <w:p w:rsidR="00827B38" w:rsidRPr="005C3A5A" w:rsidRDefault="00827B38" w:rsidP="00827B38">
      <w:pPr>
        <w:spacing w:before="120"/>
        <w:jc w:val="both"/>
        <w:rPr>
          <w:i/>
        </w:rPr>
      </w:pPr>
      <w:r w:rsidRPr="005C3A5A">
        <w:rPr>
          <w:i/>
        </w:rPr>
        <w:t>Yêu cầu về mặt kỹ thuật bao gồm các nội dung cơ bản như sau:</w:t>
      </w:r>
    </w:p>
    <w:p w:rsidR="00827B38" w:rsidRPr="005C3A5A" w:rsidRDefault="00827B38" w:rsidP="00827B38">
      <w:pPr>
        <w:spacing w:before="120"/>
        <w:jc w:val="both"/>
        <w:rPr>
          <w:b/>
        </w:rPr>
      </w:pPr>
      <w:r w:rsidRPr="005C3A5A">
        <w:rPr>
          <w:b/>
        </w:rPr>
        <w:t xml:space="preserve">1. Giới thiệu chung về dự án và gói thầu </w:t>
      </w:r>
    </w:p>
    <w:p w:rsidR="00827B38" w:rsidRPr="005C3A5A" w:rsidRDefault="00827B38" w:rsidP="00827B38">
      <w:pPr>
        <w:spacing w:before="120"/>
        <w:jc w:val="both"/>
        <w:rPr>
          <w:i/>
        </w:rPr>
      </w:pPr>
      <w:r w:rsidRPr="005C3A5A">
        <w:rPr>
          <w:i/>
        </w:rPr>
        <w:t>Mục này nêu thông tin tóm tắt về dự án và về gói thầu như địa điểm thực hiện dự án, quy mô của dự án, yêu cầu về cung cấp hàng hóa thuộc gói thầu, thời gian thực hiện gói thầu và những thông tin khác tùy theo tính chất và yêu cầu của gói thầu.</w:t>
      </w:r>
    </w:p>
    <w:p w:rsidR="00827B38" w:rsidRPr="005C3A5A" w:rsidRDefault="00827B38" w:rsidP="00827B38">
      <w:pPr>
        <w:spacing w:before="120"/>
        <w:jc w:val="both"/>
        <w:rPr>
          <w:b/>
        </w:rPr>
      </w:pPr>
      <w:r w:rsidRPr="005C3A5A">
        <w:rPr>
          <w:b/>
        </w:rPr>
        <w:t xml:space="preserve">2. Yêu cầu về mặt kỹ thuật </w:t>
      </w:r>
    </w:p>
    <w:p w:rsidR="00827B38" w:rsidRPr="005C3A5A" w:rsidRDefault="00827B38" w:rsidP="00827B38">
      <w:pPr>
        <w:spacing w:before="120"/>
        <w:jc w:val="both"/>
        <w:rPr>
          <w:i/>
        </w:rPr>
      </w:pPr>
      <w:r w:rsidRPr="005C3A5A">
        <w:rPr>
          <w:i/>
        </w:rPr>
        <w:t>Yêu cầu về mặt kỹ thuật bao gồm yêu cầu kỹ thuật chung và yêu cầu kỹ thuật chi tiết đối với hàng hóa thuộc phạm vi cung cấp của gói thầu.</w:t>
      </w:r>
    </w:p>
    <w:p w:rsidR="00827B38" w:rsidRPr="005C3A5A" w:rsidRDefault="00827B38" w:rsidP="00827B38">
      <w:pPr>
        <w:spacing w:before="120"/>
        <w:jc w:val="both"/>
        <w:rPr>
          <w:i/>
        </w:rPr>
      </w:pPr>
      <w:r w:rsidRPr="005C3A5A">
        <w:rPr>
          <w:i/>
        </w:rPr>
        <w:t>Yêu cầu về mặt kỹ thuật chung là các yêu cầu về chủng loại, tiêu chuẩn hàng hóa (quốc gia và quốc tế được công nhận), các yêu cầu về kiểm tra, thử nghiệm, đóng gói, vận chuyển, các điều kiện khí hậu tại nơi hàng hóa được sử dụng. Tùy thuộc vào sự phức tạp của hàng hóa, các yêu cầu kỹ thuật chung được nêu cho tất cả các hàng hóa hoặc cho từng loại hàng hóa riêng biệt.</w:t>
      </w:r>
    </w:p>
    <w:p w:rsidR="00827B38" w:rsidRPr="005C3A5A" w:rsidRDefault="00827B38" w:rsidP="00827B38">
      <w:pPr>
        <w:spacing w:before="120"/>
        <w:jc w:val="both"/>
        <w:rPr>
          <w:i/>
        </w:rPr>
      </w:pPr>
      <w:r w:rsidRPr="005C3A5A">
        <w:rPr>
          <w:i/>
        </w:rPr>
        <w:t>Yêu cầu về mặt kỹ thuật cụ thể như tính năng, thông số kỹ thuật, các bản vẽ, catalô, các thông số bảo hành … được nêu cho từng loại hàng hóa. Khi nêu yêu cầu, các thông số kỹ thuật có thể được mô tả dưới hình thức bảng biểu.</w:t>
      </w:r>
    </w:p>
    <w:p w:rsidR="00827B38" w:rsidRPr="005C3A5A" w:rsidRDefault="00827B38" w:rsidP="00827B38">
      <w:pPr>
        <w:spacing w:before="120"/>
        <w:jc w:val="both"/>
        <w:rPr>
          <w:b/>
        </w:rPr>
      </w:pPr>
      <w:r w:rsidRPr="005C3A5A">
        <w:rPr>
          <w:b/>
        </w:rPr>
        <w:t xml:space="preserve">3. Các yêu cầu khác </w:t>
      </w:r>
    </w:p>
    <w:p w:rsidR="00827B38" w:rsidRPr="005C3A5A" w:rsidRDefault="00827B38" w:rsidP="00827B38">
      <w:pPr>
        <w:spacing w:before="120"/>
        <w:jc w:val="both"/>
        <w:rPr>
          <w:i/>
        </w:rPr>
      </w:pPr>
      <w:r w:rsidRPr="005C3A5A">
        <w:rPr>
          <w:i/>
        </w:rPr>
        <w:t>Các yêu cầu khác về mặt kỹ thuật bao gồm yêu cầu về phạm vi cung cấp, yêu cầu về tiến độ cung cấp (được nêu tại Chương V và Chương VI), yêu cầu về giấy phép bán hàng thuộc bản quyền của nhà sản xuất trong trường hợp hàng hóa là đặc thù, phức tạp (kèm theo danh mục) khi nhà thầu cung cấp không phải là nhà sản xuất, yêu cầu về phương thức thanh toán, yêu cầu về cung cấp tài chính (nếu có) và điều kiện tín dụng kèm theo, yêu cầu về dịch vụ kỹ thuật kèm theo như tổ chức lắp đặt máy móc, thiết bị, vận hành chạy thử, đào tạo chuyển giao công nghệ … cũng như yêu cầu về phụ tùng thay thế và dịch vụ sau bán hàng (nếu có). Các yêu cầu này phải được nêu chi tiết để nhà thầu chuẩn bị HSDT.</w:t>
      </w:r>
    </w:p>
    <w:p w:rsidR="00827B38" w:rsidRPr="005C3A5A" w:rsidRDefault="00827B38" w:rsidP="00827B38">
      <w:pPr>
        <w:spacing w:before="120"/>
        <w:jc w:val="both"/>
        <w:rPr>
          <w:i/>
        </w:rPr>
      </w:pPr>
      <w:r w:rsidRPr="005C3A5A">
        <w:rPr>
          <w:i/>
        </w:rPr>
        <w:t>Ngoài ra, tùy theo từng gói thầu có thể yêu cầu nhà thầu chào phương án thay thế ngoài phương án chính theo yêu cầu của HSMT, trong đó cần quy định rõ phương án thay thế của nhà thầu chỉ được xem xét trong quá trình thương thảo, hoàn thiện hợp đồng khi nhà thầu được đề xuất trúng thầu theo phương án chính hoặc quy định trong trường hợp kết quả đánh giá các HSDT theo phương án chính không có nhà thầu nào đáp ứng yêu cầu của HSMT thì mới xem xét phương án thay thế của các nhà thầu.</w:t>
      </w:r>
    </w:p>
    <w:p w:rsidR="00827B38" w:rsidRPr="005C3A5A" w:rsidRDefault="00827B38" w:rsidP="00827B38">
      <w:pPr>
        <w:spacing w:before="120"/>
        <w:jc w:val="both"/>
        <w:rPr>
          <w:b/>
        </w:rPr>
      </w:pPr>
    </w:p>
    <w:p w:rsidR="00827B38" w:rsidRPr="005C3A5A" w:rsidRDefault="00827B38" w:rsidP="00827B38">
      <w:pPr>
        <w:spacing w:before="120"/>
        <w:rPr>
          <w:b/>
        </w:rPr>
      </w:pPr>
      <w:r w:rsidRPr="005C3A5A">
        <w:rPr>
          <w:b/>
        </w:rPr>
        <w:t>Phần thứ ba.</w:t>
      </w:r>
    </w:p>
    <w:p w:rsidR="00827B38" w:rsidRPr="005C3A5A" w:rsidRDefault="00827B38" w:rsidP="00827B38">
      <w:pPr>
        <w:spacing w:before="120"/>
        <w:jc w:val="center"/>
        <w:rPr>
          <w:b/>
        </w:rPr>
      </w:pPr>
      <w:r w:rsidRPr="005C3A5A">
        <w:rPr>
          <w:b/>
        </w:rPr>
        <w:t xml:space="preserve">YÊU CẦU VỀ HỢP ĐỒNG </w:t>
      </w:r>
    </w:p>
    <w:p w:rsidR="00827B38" w:rsidRPr="005C3A5A" w:rsidRDefault="00827B38" w:rsidP="00827B38">
      <w:pPr>
        <w:spacing w:before="120"/>
        <w:rPr>
          <w:b/>
        </w:rPr>
      </w:pPr>
      <w:r w:rsidRPr="005C3A5A">
        <w:rPr>
          <w:b/>
        </w:rPr>
        <w:t>Chương 8.</w:t>
      </w:r>
    </w:p>
    <w:p w:rsidR="00827B38" w:rsidRPr="005C3A5A" w:rsidRDefault="00827B38" w:rsidP="00827B38">
      <w:pPr>
        <w:spacing w:before="120"/>
        <w:jc w:val="center"/>
        <w:rPr>
          <w:b/>
        </w:rPr>
      </w:pPr>
      <w:r w:rsidRPr="005C3A5A">
        <w:rPr>
          <w:b/>
        </w:rPr>
        <w:t xml:space="preserve">ĐIỀU KIỆN CHUNG CỦA HỢP ĐỒNG </w:t>
      </w:r>
    </w:p>
    <w:p w:rsidR="00827B38" w:rsidRPr="005C3A5A" w:rsidRDefault="00827B38" w:rsidP="00827B38">
      <w:pPr>
        <w:spacing w:before="120"/>
        <w:rPr>
          <w:b/>
        </w:rPr>
      </w:pPr>
      <w:r w:rsidRPr="005C3A5A">
        <w:rPr>
          <w:b/>
        </w:rPr>
        <w:t xml:space="preserve">Điều 1. Giải thích từ ngữ </w:t>
      </w:r>
    </w:p>
    <w:p w:rsidR="00827B38" w:rsidRPr="005C3A5A" w:rsidRDefault="00827B38" w:rsidP="00827B38">
      <w:pPr>
        <w:spacing w:before="120"/>
        <w:jc w:val="both"/>
      </w:pPr>
      <w:r w:rsidRPr="005C3A5A">
        <w:t>Trong hợp đồng này, các từ ngữ dưới đây được hiểu như sau:</w:t>
      </w:r>
    </w:p>
    <w:p w:rsidR="00827B38" w:rsidRPr="005C3A5A" w:rsidRDefault="00827B38" w:rsidP="00827B38">
      <w:pPr>
        <w:spacing w:before="120"/>
        <w:jc w:val="both"/>
      </w:pPr>
      <w:r w:rsidRPr="005C3A5A">
        <w:t>1. “Hợp đồng” là thỏa thuận giữa chủ đầu tư và nhà thầu, thể hiện bằng văn bản, được hai bên ký kết, bao gồm cả phụ lục và tài liệu kèm theo.</w:t>
      </w:r>
    </w:p>
    <w:p w:rsidR="00827B38" w:rsidRPr="005C3A5A" w:rsidRDefault="00827B38" w:rsidP="00827B38">
      <w:pPr>
        <w:spacing w:before="120"/>
        <w:jc w:val="both"/>
      </w:pPr>
      <w:r w:rsidRPr="005C3A5A">
        <w:t>2. “Giá hợp đồng” là tổng số tiền mà chủ đầu tư đã thỏa thuận với nhà thầu theo hợp đồng.</w:t>
      </w:r>
    </w:p>
    <w:p w:rsidR="00827B38" w:rsidRPr="005C3A5A" w:rsidRDefault="00827B38" w:rsidP="00827B38">
      <w:pPr>
        <w:spacing w:before="120"/>
        <w:jc w:val="both"/>
      </w:pPr>
      <w:r w:rsidRPr="005C3A5A">
        <w:t>3. “Hàng hóa” là máy móc, phương tiện vận chuyển, thiết bị (toàn bộ, đồng bộ hoặc thiết bị lẻ), bản quyền sở hữu công nghiệp, bản quyền sở hữu công nghệ, nguyên liệu, nhiên liệu, vật liệu, hàng tiêu dùng (thành phẩm, bán thành phẩm), cùng với phụ tùng thay thế, tài liệu kỹ thuật và dịch vụ kỹ thuật kèm theo (lắp đặt, chạy thử máy móc, thiết bị, hỗ trợ kỹ thuật, đào tạo chuyển giao công nghệ …) mà nhà thầu phải cung cấp cho chủ đầu tư theo hợp đồng.</w:t>
      </w:r>
    </w:p>
    <w:p w:rsidR="00827B38" w:rsidRPr="005C3A5A" w:rsidRDefault="00827B38" w:rsidP="00827B38">
      <w:pPr>
        <w:spacing w:before="120"/>
        <w:jc w:val="both"/>
        <w:rPr>
          <w:b/>
        </w:rPr>
      </w:pPr>
      <w:r w:rsidRPr="005C3A5A">
        <w:t xml:space="preserve">4. “Chủ đầu tư” là tổ chức được nêu tại </w:t>
      </w:r>
      <w:r w:rsidRPr="005C3A5A">
        <w:rPr>
          <w:b/>
        </w:rPr>
        <w:t>ĐKCT.</w:t>
      </w:r>
    </w:p>
    <w:p w:rsidR="00827B38" w:rsidRPr="005C3A5A" w:rsidRDefault="00827B38" w:rsidP="00827B38">
      <w:pPr>
        <w:spacing w:before="120"/>
        <w:jc w:val="both"/>
      </w:pPr>
      <w:r w:rsidRPr="005C3A5A">
        <w:t xml:space="preserve">5. “Nhà thầu” là nhà thầu trúng thầu (độc lập hoặc liên danh) được nêu tại </w:t>
      </w:r>
      <w:r w:rsidRPr="005C3A5A">
        <w:rPr>
          <w:b/>
        </w:rPr>
        <w:t>ĐKCT</w:t>
      </w:r>
      <w:r w:rsidRPr="005C3A5A">
        <w:t>.</w:t>
      </w:r>
    </w:p>
    <w:p w:rsidR="00827B38" w:rsidRPr="005C3A5A" w:rsidRDefault="00827B38" w:rsidP="00827B38">
      <w:pPr>
        <w:spacing w:before="120"/>
        <w:jc w:val="both"/>
      </w:pPr>
      <w:r w:rsidRPr="005C3A5A">
        <w:t>6. “Nhà thầu phụ” là nhà thầu thỏa thuận hoặc ký kết hợp đồng với nhà thầu chính để thực hiện một phần công việc mua sắm đã được dự kiến trong HSDT.</w:t>
      </w:r>
    </w:p>
    <w:p w:rsidR="00827B38" w:rsidRPr="005C3A5A" w:rsidRDefault="00827B38" w:rsidP="00827B38">
      <w:pPr>
        <w:spacing w:before="120"/>
        <w:jc w:val="both"/>
      </w:pPr>
      <w:r w:rsidRPr="005C3A5A">
        <w:t>7. “Ngày” là ngày dương lịch, được tính liên tục, kể cả ngày lễ và ngày nghỉ cuối tuần.</w:t>
      </w:r>
    </w:p>
    <w:p w:rsidR="00827B38" w:rsidRPr="005C3A5A" w:rsidRDefault="00827B38" w:rsidP="00827B38">
      <w:pPr>
        <w:spacing w:before="120"/>
        <w:jc w:val="both"/>
      </w:pPr>
      <w:r w:rsidRPr="005C3A5A">
        <w:t xml:space="preserve">8. “Ngày hợp đồng có hiệu lực” là ngày được quy định tại </w:t>
      </w:r>
      <w:r w:rsidRPr="005C3A5A">
        <w:rPr>
          <w:b/>
        </w:rPr>
        <w:t>ĐKCT</w:t>
      </w:r>
      <w:r w:rsidRPr="005C3A5A">
        <w:t>.</w:t>
      </w:r>
    </w:p>
    <w:p w:rsidR="00827B38" w:rsidRPr="005C3A5A" w:rsidRDefault="00827B38" w:rsidP="00827B38">
      <w:pPr>
        <w:spacing w:before="120"/>
        <w:jc w:val="both"/>
      </w:pPr>
      <w:r w:rsidRPr="005C3A5A">
        <w:t xml:space="preserve">9. Giá EXW, giá CIF, giá CIP … được hiểu theo giải thích của Incoterms ban hành vào thời gian như nêu tại </w:t>
      </w:r>
      <w:r w:rsidRPr="005C3A5A">
        <w:rPr>
          <w:b/>
        </w:rPr>
        <w:t>ĐKCT</w:t>
      </w:r>
      <w:r w:rsidRPr="005C3A5A">
        <w:t>.</w:t>
      </w:r>
    </w:p>
    <w:p w:rsidR="00827B38" w:rsidRPr="005C3A5A" w:rsidRDefault="00827B38" w:rsidP="00827B38">
      <w:pPr>
        <w:spacing w:before="120"/>
        <w:jc w:val="both"/>
        <w:rPr>
          <w:b/>
        </w:rPr>
      </w:pPr>
      <w:r w:rsidRPr="005C3A5A">
        <w:rPr>
          <w:b/>
        </w:rPr>
        <w:t xml:space="preserve">Điều 2. Nguyên tắc áp dụng </w:t>
      </w:r>
    </w:p>
    <w:p w:rsidR="00827B38" w:rsidRPr="005C3A5A" w:rsidRDefault="00827B38" w:rsidP="00827B38">
      <w:pPr>
        <w:spacing w:before="120"/>
        <w:jc w:val="both"/>
      </w:pPr>
      <w:r w:rsidRPr="005C3A5A">
        <w:rPr>
          <w:b/>
        </w:rPr>
        <w:t xml:space="preserve">ĐKC </w:t>
      </w:r>
      <w:r w:rsidRPr="005C3A5A">
        <w:t xml:space="preserve">sẽ được áp dụng đầy đủ, trừ khi có quy định khác nêu tại </w:t>
      </w:r>
      <w:r w:rsidRPr="005C3A5A">
        <w:rPr>
          <w:b/>
        </w:rPr>
        <w:t>ĐKCT</w:t>
      </w:r>
      <w:r w:rsidRPr="005C3A5A">
        <w:t xml:space="preserve"> và biên bản thương thảo, hoàn thiện hợp đồng giữa hai bên.</w:t>
      </w:r>
    </w:p>
    <w:p w:rsidR="00827B38" w:rsidRPr="005C3A5A" w:rsidRDefault="00827B38" w:rsidP="00827B38">
      <w:pPr>
        <w:spacing w:before="120"/>
        <w:jc w:val="both"/>
        <w:rPr>
          <w:b/>
        </w:rPr>
      </w:pPr>
      <w:r w:rsidRPr="005C3A5A">
        <w:rPr>
          <w:b/>
        </w:rPr>
        <w:t xml:space="preserve">Điều 3. Ngôn ngữ sử dụng trong hợp đồng </w:t>
      </w:r>
    </w:p>
    <w:p w:rsidR="00827B38" w:rsidRPr="005C3A5A" w:rsidRDefault="00827B38" w:rsidP="00827B38">
      <w:pPr>
        <w:spacing w:before="120"/>
        <w:jc w:val="both"/>
      </w:pPr>
      <w:r w:rsidRPr="005C3A5A">
        <w:t>Hợp đồng và các tài liệu giao dịch liên quan đến hợp đồng được viết bằng ngôn ngữ như quy định tại Mục 7 Chương I.</w:t>
      </w:r>
    </w:p>
    <w:p w:rsidR="00827B38" w:rsidRPr="005C3A5A" w:rsidRDefault="00827B38" w:rsidP="00827B38">
      <w:pPr>
        <w:spacing w:before="120"/>
        <w:jc w:val="both"/>
        <w:rPr>
          <w:b/>
        </w:rPr>
      </w:pPr>
      <w:r w:rsidRPr="005C3A5A">
        <w:rPr>
          <w:b/>
        </w:rPr>
        <w:t xml:space="preserve">Điều 4. Luật áp dụng </w:t>
      </w:r>
    </w:p>
    <w:p w:rsidR="00827B38" w:rsidRPr="005C3A5A" w:rsidRDefault="00827B38" w:rsidP="00827B38">
      <w:pPr>
        <w:spacing w:before="120"/>
        <w:jc w:val="both"/>
      </w:pPr>
      <w:r w:rsidRPr="005C3A5A">
        <w:t xml:space="preserve">Luật điều chỉnh hợp đồng là luật Việt Nam, trừ khi có quy định khác nêu tại </w:t>
      </w:r>
      <w:r w:rsidRPr="005C3A5A">
        <w:rPr>
          <w:b/>
        </w:rPr>
        <w:t>ĐKCT</w:t>
      </w:r>
      <w:r w:rsidRPr="005C3A5A">
        <w:t>.</w:t>
      </w:r>
    </w:p>
    <w:p w:rsidR="00827B38" w:rsidRPr="005C3A5A" w:rsidRDefault="00827B38" w:rsidP="00827B38">
      <w:pPr>
        <w:spacing w:before="120"/>
        <w:jc w:val="both"/>
        <w:rPr>
          <w:b/>
        </w:rPr>
      </w:pPr>
      <w:r w:rsidRPr="005C3A5A">
        <w:rPr>
          <w:b/>
        </w:rPr>
        <w:t xml:space="preserve">Điều 5. Bảo đảm thực hiện hợp đồng </w:t>
      </w:r>
    </w:p>
    <w:p w:rsidR="00827B38" w:rsidRPr="005C3A5A" w:rsidRDefault="00827B38" w:rsidP="00827B38">
      <w:pPr>
        <w:spacing w:before="120"/>
        <w:jc w:val="both"/>
      </w:pPr>
      <w:r w:rsidRPr="005C3A5A">
        <w:t xml:space="preserve">1. Nhà thầu phải thực hiện biện pháp bảo đảm thực hiện hợp đồng theo nội dung yêu cầu nêu tại </w:t>
      </w:r>
      <w:r w:rsidRPr="005C3A5A">
        <w:rPr>
          <w:b/>
        </w:rPr>
        <w:t xml:space="preserve">ĐKCT </w:t>
      </w:r>
      <w:r w:rsidRPr="005C3A5A">
        <w:t>để đảm bảo nghĩa vụ và trách nhiệm của mình trong việc thực hiện hợp đồng.</w:t>
      </w:r>
    </w:p>
    <w:p w:rsidR="00827B38" w:rsidRPr="005C3A5A" w:rsidRDefault="00827B38" w:rsidP="00827B38">
      <w:pPr>
        <w:spacing w:before="120"/>
        <w:jc w:val="both"/>
      </w:pPr>
      <w:r w:rsidRPr="005C3A5A">
        <w:lastRenderedPageBreak/>
        <w:t>2. Bảo đảm thực hiện hợp đồng sẽ được trả cho chủ đầu tư như một khoản bồi thường cho bất cứ thiệt hại nào phát sinh do lỗi của nhà thầu khi nhà thầu không hoàn thành nghĩa vụ và trách nhiệm của mình theo hợp đồng.</w:t>
      </w:r>
    </w:p>
    <w:p w:rsidR="00827B38" w:rsidRPr="005C3A5A" w:rsidRDefault="00827B38" w:rsidP="00827B38">
      <w:pPr>
        <w:spacing w:before="120"/>
        <w:jc w:val="both"/>
      </w:pPr>
      <w:r w:rsidRPr="005C3A5A">
        <w:t xml:space="preserve">3. Chủ đầu tư phải hoàn trả bảo đảm thực hiện hợp đồng cho nhà thầu trong thời hạn quy định tại </w:t>
      </w:r>
      <w:r w:rsidRPr="005C3A5A">
        <w:rPr>
          <w:b/>
        </w:rPr>
        <w:t>ĐKCT</w:t>
      </w:r>
    </w:p>
    <w:p w:rsidR="00827B38" w:rsidRPr="005C3A5A" w:rsidRDefault="00827B38" w:rsidP="00827B38">
      <w:pPr>
        <w:spacing w:before="120"/>
        <w:jc w:val="both"/>
        <w:rPr>
          <w:b/>
        </w:rPr>
      </w:pPr>
      <w:r w:rsidRPr="005C3A5A">
        <w:rPr>
          <w:b/>
        </w:rPr>
        <w:t xml:space="preserve">Điều 6. Hình thức hợp đồng </w:t>
      </w:r>
    </w:p>
    <w:p w:rsidR="00827B38" w:rsidRPr="005C3A5A" w:rsidRDefault="00827B38" w:rsidP="00827B38">
      <w:pPr>
        <w:spacing w:before="120"/>
        <w:jc w:val="both"/>
      </w:pPr>
      <w:r w:rsidRPr="005C3A5A">
        <w:t xml:space="preserve">Hình thức hợp đồng được quy định tại </w:t>
      </w:r>
      <w:r w:rsidRPr="005C3A5A">
        <w:rPr>
          <w:b/>
        </w:rPr>
        <w:t>ĐKCT</w:t>
      </w:r>
      <w:r w:rsidRPr="005C3A5A">
        <w:t>.</w:t>
      </w:r>
    </w:p>
    <w:p w:rsidR="00827B38" w:rsidRPr="005C3A5A" w:rsidRDefault="00827B38" w:rsidP="00827B38">
      <w:pPr>
        <w:spacing w:before="120"/>
        <w:jc w:val="both"/>
        <w:rPr>
          <w:b/>
        </w:rPr>
      </w:pPr>
      <w:r w:rsidRPr="005C3A5A">
        <w:rPr>
          <w:b/>
        </w:rPr>
        <w:t xml:space="preserve">Điều 7. Nhà thầu phụ </w:t>
      </w:r>
    </w:p>
    <w:p w:rsidR="00827B38" w:rsidRPr="005C3A5A" w:rsidRDefault="00827B38" w:rsidP="00827B38">
      <w:pPr>
        <w:spacing w:before="120"/>
        <w:jc w:val="both"/>
      </w:pPr>
      <w:r w:rsidRPr="005C3A5A">
        <w:t xml:space="preserve">1. Nhà thầu được ký kết hợp đồng với các nhà thầu phụ trong danh sách các nhà thầu phụ nêu tại </w:t>
      </w:r>
      <w:r w:rsidRPr="005C3A5A">
        <w:rPr>
          <w:b/>
        </w:rPr>
        <w:t>ĐKCT</w:t>
      </w:r>
      <w:r w:rsidRPr="005C3A5A">
        <w:t xml:space="preserve"> để thực hiện một phần công việc nêu trong HSDT. Việc sử dụng nhà thầu phụ sẽ không làm thay đổi các nghĩa vụ của nhà thầu. Nhà thầu phải chịu trách nhiệm trước chủ đầu tư về số lượng, chất lượng, tiến độ cung cấp hàng hóa và các nghĩa vụ khác đối với phần việc do nhà thầu phụ thực hiện.</w:t>
      </w:r>
    </w:p>
    <w:p w:rsidR="00827B38" w:rsidRPr="005C3A5A" w:rsidRDefault="00827B38" w:rsidP="00827B38">
      <w:pPr>
        <w:spacing w:before="120"/>
        <w:jc w:val="both"/>
      </w:pPr>
      <w:r w:rsidRPr="005C3A5A">
        <w:t xml:space="preserve">Việc thay thế, bổ sung nhà thầu phụ ngoài danh sách các nhà thầu phụ đã được nêu tại </w:t>
      </w:r>
      <w:r w:rsidRPr="005C3A5A">
        <w:rPr>
          <w:b/>
        </w:rPr>
        <w:t xml:space="preserve">ĐKCT </w:t>
      </w:r>
      <w:r w:rsidRPr="005C3A5A">
        <w:t>chỉ được thực hiện khi chủ đầu tư chấp thuận.</w:t>
      </w:r>
    </w:p>
    <w:p w:rsidR="00827B38" w:rsidRPr="005C3A5A" w:rsidRDefault="00827B38" w:rsidP="00827B38">
      <w:pPr>
        <w:spacing w:before="120"/>
        <w:jc w:val="both"/>
      </w:pPr>
      <w:r w:rsidRPr="005C3A5A">
        <w:t xml:space="preserve">2. Giá trị công việc mà các nhà thầu phụ thực hiện quy định tại khoản 1 Điều này không được vượt quá tỷ lệ phần trăm theo giá hợp đồng quy định tại </w:t>
      </w:r>
      <w:r w:rsidRPr="005C3A5A">
        <w:rPr>
          <w:b/>
        </w:rPr>
        <w:t>ĐKCT</w:t>
      </w:r>
      <w:r w:rsidRPr="005C3A5A">
        <w:t>.</w:t>
      </w:r>
    </w:p>
    <w:p w:rsidR="00827B38" w:rsidRPr="005C3A5A" w:rsidRDefault="00827B38" w:rsidP="00827B38">
      <w:pPr>
        <w:spacing w:before="120"/>
        <w:jc w:val="both"/>
      </w:pPr>
      <w:r w:rsidRPr="005C3A5A">
        <w:t>3. Nhà thầu không được sử dụng thầu phụ cho các công việc khác ngoài công việc kê khai sử dụng nhà thầu phụ nêu trong HSDT.</w:t>
      </w:r>
    </w:p>
    <w:p w:rsidR="00827B38" w:rsidRPr="005C3A5A" w:rsidRDefault="00827B38" w:rsidP="00827B38">
      <w:pPr>
        <w:spacing w:before="120"/>
        <w:jc w:val="both"/>
      </w:pPr>
      <w:r w:rsidRPr="005C3A5A">
        <w:t xml:space="preserve">4. Yêu cầu khác về nhà thầu phụ quy định tại </w:t>
      </w:r>
      <w:r w:rsidRPr="005C3A5A">
        <w:rPr>
          <w:b/>
        </w:rPr>
        <w:t>ĐKCT</w:t>
      </w:r>
      <w:r w:rsidRPr="005C3A5A">
        <w:t>.</w:t>
      </w:r>
    </w:p>
    <w:p w:rsidR="00827B38" w:rsidRPr="005C3A5A" w:rsidRDefault="00827B38" w:rsidP="00827B38">
      <w:pPr>
        <w:spacing w:before="120"/>
        <w:jc w:val="both"/>
        <w:rPr>
          <w:b/>
        </w:rPr>
      </w:pPr>
      <w:r w:rsidRPr="005C3A5A">
        <w:rPr>
          <w:b/>
        </w:rPr>
        <w:t>Điều 8. Danh mục hàng hóa theo hợp đồng và nhân sự (nếu có)</w:t>
      </w:r>
    </w:p>
    <w:p w:rsidR="00827B38" w:rsidRPr="005C3A5A" w:rsidRDefault="00827B38" w:rsidP="00827B38">
      <w:pPr>
        <w:spacing w:before="120"/>
        <w:jc w:val="both"/>
      </w:pPr>
      <w:r w:rsidRPr="005C3A5A">
        <w:t>Danh mục hàng hóa theo hợp đồng nêu tại Phụ lục 1 là một bộ phận không tách rời của hợp đồng này, bao gồm các loại hàng hóa mà nhà thầu phải cung cấp và đơn giá của các loại hàng hóa đó</w:t>
      </w:r>
      <w:r w:rsidRPr="005C3A5A">
        <w:rPr>
          <w:vertAlign w:val="superscript"/>
        </w:rPr>
        <w:t>(</w:t>
      </w:r>
      <w:r w:rsidRPr="005C3A5A">
        <w:rPr>
          <w:rStyle w:val="FootnoteReference"/>
        </w:rPr>
        <w:footnoteReference w:id="14"/>
      </w:r>
      <w:r w:rsidRPr="005C3A5A">
        <w:rPr>
          <w:vertAlign w:val="superscript"/>
        </w:rPr>
        <w:t>)</w:t>
      </w:r>
      <w:r w:rsidRPr="005C3A5A">
        <w:t>.</w:t>
      </w:r>
    </w:p>
    <w:p w:rsidR="00827B38" w:rsidRPr="005C3A5A" w:rsidRDefault="00827B38" w:rsidP="00827B38">
      <w:pPr>
        <w:spacing w:before="120"/>
        <w:jc w:val="both"/>
      </w:pPr>
      <w:r w:rsidRPr="005C3A5A">
        <w:t>Nhân sự thực hiện gói thầu (nếu có) phải tuân thủ quy định tại khoản 3 Mục 13 BDL.</w:t>
      </w:r>
    </w:p>
    <w:p w:rsidR="00827B38" w:rsidRPr="005C3A5A" w:rsidRDefault="00827B38" w:rsidP="00827B38">
      <w:pPr>
        <w:spacing w:before="120"/>
        <w:jc w:val="both"/>
        <w:rPr>
          <w:b/>
        </w:rPr>
      </w:pPr>
      <w:r w:rsidRPr="005C3A5A">
        <w:rPr>
          <w:b/>
        </w:rPr>
        <w:t xml:space="preserve">Điều 9. Giá hợp đồng </w:t>
      </w:r>
    </w:p>
    <w:p w:rsidR="00827B38" w:rsidRPr="005C3A5A" w:rsidRDefault="00827B38" w:rsidP="00827B38">
      <w:pPr>
        <w:spacing w:before="120"/>
        <w:jc w:val="both"/>
      </w:pPr>
      <w:r w:rsidRPr="005C3A5A">
        <w:t>Giá hợp đồng được nhà thầu và chủ đầu tư thống nhất thông qua thương thảo, hoàn thiện hợp đồng trên cơ sở phù hợp với giá trúng thầu được duyệt và được ghi cụ thể trong hợp đồng (Điều 5 của hợp đồng theo Mẫu số 15 Chương X).</w:t>
      </w:r>
    </w:p>
    <w:p w:rsidR="00827B38" w:rsidRPr="005C3A5A" w:rsidRDefault="00827B38" w:rsidP="00827B38">
      <w:pPr>
        <w:spacing w:before="120"/>
        <w:jc w:val="both"/>
        <w:rPr>
          <w:b/>
        </w:rPr>
      </w:pPr>
      <w:r w:rsidRPr="005C3A5A">
        <w:rPr>
          <w:b/>
        </w:rPr>
        <w:t>Điều 10. Thuế</w:t>
      </w:r>
    </w:p>
    <w:p w:rsidR="00827B38" w:rsidRPr="005C3A5A" w:rsidRDefault="00827B38" w:rsidP="00827B38">
      <w:pPr>
        <w:spacing w:before="120"/>
        <w:jc w:val="both"/>
      </w:pPr>
      <w:r w:rsidRPr="005C3A5A">
        <w:t xml:space="preserve">Các yêu cầu về thuế quy định tại </w:t>
      </w:r>
      <w:r w:rsidRPr="005C3A5A">
        <w:rPr>
          <w:b/>
        </w:rPr>
        <w:t>ĐKCT</w:t>
      </w:r>
      <w:r w:rsidRPr="005C3A5A">
        <w:t>.</w:t>
      </w:r>
    </w:p>
    <w:p w:rsidR="00827B38" w:rsidRPr="005C3A5A" w:rsidRDefault="00827B38" w:rsidP="00827B38">
      <w:pPr>
        <w:spacing w:before="120"/>
        <w:jc w:val="both"/>
        <w:rPr>
          <w:b/>
        </w:rPr>
      </w:pPr>
      <w:r w:rsidRPr="005C3A5A">
        <w:rPr>
          <w:b/>
        </w:rPr>
        <w:t xml:space="preserve">Điều 11. Điều chỉnh giá hợp đồng </w:t>
      </w:r>
    </w:p>
    <w:p w:rsidR="00827B38" w:rsidRPr="005C3A5A" w:rsidRDefault="00827B38" w:rsidP="00827B38">
      <w:pPr>
        <w:spacing w:before="120"/>
        <w:jc w:val="both"/>
      </w:pPr>
      <w:r w:rsidRPr="005C3A5A">
        <w:t xml:space="preserve">Điều chỉnh giá hợp đồng được áp dụng cho phần công việc áp dụng hình thức hợp đồng theo đơn giá. Nội dung điều chỉnh, phương pháp và thời gian tính điều chỉnh, cơ sở dữ liệu đầu vào để tính điều chỉnh giá hợp đồng được quy định tại </w:t>
      </w:r>
      <w:r w:rsidRPr="005C3A5A">
        <w:rPr>
          <w:b/>
        </w:rPr>
        <w:t>ĐKCT</w:t>
      </w:r>
      <w:r w:rsidRPr="005C3A5A">
        <w:t>.</w:t>
      </w:r>
    </w:p>
    <w:p w:rsidR="00827B38" w:rsidRPr="005C3A5A" w:rsidRDefault="00827B38" w:rsidP="00827B38">
      <w:pPr>
        <w:spacing w:before="120"/>
        <w:jc w:val="both"/>
        <w:rPr>
          <w:b/>
        </w:rPr>
      </w:pPr>
      <w:r w:rsidRPr="005C3A5A">
        <w:rPr>
          <w:b/>
        </w:rPr>
        <w:lastRenderedPageBreak/>
        <w:t>Điều 12. Tạm ứng</w:t>
      </w:r>
    </w:p>
    <w:p w:rsidR="00827B38" w:rsidRPr="005C3A5A" w:rsidRDefault="00827B38" w:rsidP="00827B38">
      <w:pPr>
        <w:spacing w:before="120"/>
        <w:jc w:val="both"/>
      </w:pPr>
      <w:r w:rsidRPr="005C3A5A">
        <w:t xml:space="preserve">1. Chủ đầu tư tạm ứng cho nhà thầu theo các nội dung quy định tại </w:t>
      </w:r>
      <w:r w:rsidRPr="005C3A5A">
        <w:rPr>
          <w:b/>
        </w:rPr>
        <w:t>ĐKCT</w:t>
      </w:r>
      <w:r w:rsidRPr="005C3A5A">
        <w:t>.</w:t>
      </w:r>
    </w:p>
    <w:p w:rsidR="00827B38" w:rsidRPr="005C3A5A" w:rsidRDefault="00827B38" w:rsidP="00827B38">
      <w:pPr>
        <w:spacing w:before="120"/>
        <w:jc w:val="both"/>
      </w:pPr>
      <w:r w:rsidRPr="005C3A5A">
        <w:t xml:space="preserve">2. Việc hoàn trả tiền tạm ứng được thực hiện như quy định tại </w:t>
      </w:r>
      <w:r w:rsidRPr="005C3A5A">
        <w:rPr>
          <w:b/>
        </w:rPr>
        <w:t>ĐKCT</w:t>
      </w:r>
      <w:r w:rsidRPr="005C3A5A">
        <w:t>.</w:t>
      </w:r>
    </w:p>
    <w:p w:rsidR="00827B38" w:rsidRPr="005C3A5A" w:rsidRDefault="00827B38" w:rsidP="00827B38">
      <w:pPr>
        <w:spacing w:before="120"/>
        <w:jc w:val="both"/>
        <w:rPr>
          <w:b/>
        </w:rPr>
      </w:pPr>
      <w:r w:rsidRPr="005C3A5A">
        <w:rPr>
          <w:b/>
        </w:rPr>
        <w:t xml:space="preserve">Điều 13. Thanh toán </w:t>
      </w:r>
    </w:p>
    <w:p w:rsidR="00827B38" w:rsidRPr="005C3A5A" w:rsidRDefault="00827B38" w:rsidP="00827B38">
      <w:pPr>
        <w:spacing w:before="120"/>
        <w:jc w:val="both"/>
      </w:pPr>
      <w:r w:rsidRPr="005C3A5A">
        <w:t xml:space="preserve">Chủ đầu tư thanh toán cho nhà thầu theo các nội dung quy định tại </w:t>
      </w:r>
      <w:r w:rsidRPr="005C3A5A">
        <w:rPr>
          <w:b/>
        </w:rPr>
        <w:t>ĐKCT</w:t>
      </w:r>
      <w:r w:rsidRPr="005C3A5A">
        <w:t>.</w:t>
      </w:r>
    </w:p>
    <w:p w:rsidR="00827B38" w:rsidRPr="005C3A5A" w:rsidRDefault="00827B38" w:rsidP="00827B38">
      <w:pPr>
        <w:spacing w:before="120"/>
        <w:jc w:val="both"/>
        <w:rPr>
          <w:b/>
        </w:rPr>
      </w:pPr>
      <w:r w:rsidRPr="005C3A5A">
        <w:rPr>
          <w:b/>
        </w:rPr>
        <w:t xml:space="preserve">Điều 14. Hiệu chỉnh, bổ sung hợp đồng </w:t>
      </w:r>
    </w:p>
    <w:p w:rsidR="00827B38" w:rsidRPr="005C3A5A" w:rsidRDefault="00827B38" w:rsidP="00827B38">
      <w:pPr>
        <w:spacing w:before="120"/>
        <w:jc w:val="both"/>
      </w:pPr>
      <w:r w:rsidRPr="005C3A5A">
        <w:t>1. Việc hiệu chỉnh, bổ sung hợp đồng có thể được thực hiện trong các trường hợp sau:</w:t>
      </w:r>
    </w:p>
    <w:p w:rsidR="00827B38" w:rsidRPr="005C3A5A" w:rsidRDefault="00827B38" w:rsidP="00827B38">
      <w:pPr>
        <w:spacing w:before="120"/>
        <w:jc w:val="both"/>
      </w:pPr>
      <w:r w:rsidRPr="005C3A5A">
        <w:t>a) Thay đổi bản vẽ, thiết kế công nghệ hoặc yêu cầu kỹ thuật đối với trường hợp hàng hóa cung cấp theo hợp đồng mang tính đặc chủng được đặt hàng sản xuất cho riêng chủ đầu tư;</w:t>
      </w:r>
    </w:p>
    <w:p w:rsidR="00827B38" w:rsidRPr="005C3A5A" w:rsidRDefault="00827B38" w:rsidP="00827B38">
      <w:pPr>
        <w:spacing w:before="120"/>
        <w:jc w:val="both"/>
      </w:pPr>
      <w:r w:rsidRPr="005C3A5A">
        <w:t>b) Bổ sung hạng mục công việc, hàng hóa hoặc dịch vụ cần thiết ngoài phạm vi công việc quy định trong hợp đồng;</w:t>
      </w:r>
    </w:p>
    <w:p w:rsidR="00827B38" w:rsidRPr="005C3A5A" w:rsidRDefault="00827B38" w:rsidP="00827B38">
      <w:pPr>
        <w:spacing w:before="120"/>
        <w:jc w:val="both"/>
      </w:pPr>
      <w:r w:rsidRPr="005C3A5A">
        <w:t>c) Thay đổi phương thức vận chuyển hoặc đóng gói;</w:t>
      </w:r>
    </w:p>
    <w:p w:rsidR="00827B38" w:rsidRPr="005C3A5A" w:rsidRDefault="00827B38" w:rsidP="00827B38">
      <w:pPr>
        <w:spacing w:before="120"/>
        <w:jc w:val="both"/>
      </w:pPr>
      <w:r w:rsidRPr="005C3A5A">
        <w:t>d) Thay đổi địa điểm giao hàng;</w:t>
      </w:r>
    </w:p>
    <w:p w:rsidR="00827B38" w:rsidRPr="005C3A5A" w:rsidRDefault="00827B38" w:rsidP="00827B38">
      <w:pPr>
        <w:spacing w:before="120"/>
        <w:jc w:val="both"/>
      </w:pPr>
      <w:r w:rsidRPr="005C3A5A">
        <w:t>đ) Thay đổi thời gian thực hiện hợp đồng;</w:t>
      </w:r>
    </w:p>
    <w:p w:rsidR="00827B38" w:rsidRPr="005C3A5A" w:rsidRDefault="00827B38" w:rsidP="00827B38">
      <w:pPr>
        <w:spacing w:before="120"/>
        <w:jc w:val="both"/>
      </w:pPr>
      <w:r w:rsidRPr="005C3A5A">
        <w:t xml:space="preserve">e) Các nội dung khác nêu tại </w:t>
      </w:r>
      <w:r w:rsidRPr="005C3A5A">
        <w:rPr>
          <w:b/>
        </w:rPr>
        <w:t>ĐKCT</w:t>
      </w:r>
      <w:r w:rsidRPr="005C3A5A">
        <w:t>.</w:t>
      </w:r>
    </w:p>
    <w:p w:rsidR="00827B38" w:rsidRPr="005C3A5A" w:rsidRDefault="00827B38" w:rsidP="00827B38">
      <w:pPr>
        <w:spacing w:before="120"/>
        <w:jc w:val="both"/>
      </w:pPr>
      <w:r w:rsidRPr="005C3A5A">
        <w:t>2. Chủ đầu tư và nhà thầu sẽ tiến hành thương thảo để làm cơ sở ký kết phụ lục bổ sung hợp đồng trong trường hợp hiệu chỉnh, bổ sung hợp đồng.</w:t>
      </w:r>
    </w:p>
    <w:p w:rsidR="00827B38" w:rsidRPr="005C3A5A" w:rsidRDefault="00827B38" w:rsidP="00827B38">
      <w:pPr>
        <w:spacing w:before="120"/>
        <w:jc w:val="both"/>
        <w:rPr>
          <w:b/>
        </w:rPr>
      </w:pPr>
      <w:r w:rsidRPr="005C3A5A">
        <w:rPr>
          <w:b/>
        </w:rPr>
        <w:t xml:space="preserve">Điều 15. Thay đổi thời gian thực hiện hợp đồng </w:t>
      </w:r>
    </w:p>
    <w:p w:rsidR="00827B38" w:rsidRPr="005C3A5A" w:rsidRDefault="00827B38" w:rsidP="00827B38">
      <w:pPr>
        <w:spacing w:before="120"/>
        <w:jc w:val="both"/>
      </w:pPr>
      <w:r w:rsidRPr="005C3A5A">
        <w:t>1. Chủ đầu tư và nhà thầu sẽ thương thảo về việc gia hạn thời gian thực hiện hợp đồng trong những trường hợp sau đây:</w:t>
      </w:r>
    </w:p>
    <w:p w:rsidR="00827B38" w:rsidRPr="005C3A5A" w:rsidRDefault="00827B38" w:rsidP="00827B38">
      <w:pPr>
        <w:spacing w:before="120"/>
        <w:jc w:val="both"/>
      </w:pPr>
      <w:r w:rsidRPr="005C3A5A">
        <w:t xml:space="preserve">a) Chủ đầu tư không chấp thuận nhà thầu phụ ngoài danh sách nhà thầu phụ nêu tại khoản 1 Điều 7 </w:t>
      </w:r>
      <w:r w:rsidRPr="005C3A5A">
        <w:rPr>
          <w:b/>
        </w:rPr>
        <w:t>ĐKCT</w:t>
      </w:r>
      <w:r w:rsidRPr="005C3A5A">
        <w:t xml:space="preserve"> mà không có lý do chính đáng;</w:t>
      </w:r>
    </w:p>
    <w:p w:rsidR="00827B38" w:rsidRPr="005C3A5A" w:rsidRDefault="00827B38" w:rsidP="00827B38">
      <w:pPr>
        <w:spacing w:before="120"/>
        <w:jc w:val="both"/>
      </w:pPr>
      <w:r w:rsidRPr="005C3A5A">
        <w:t>b) Nhà thầu gặp khó khăn gây chậm trễ trong việc thực hiện hợp đồng;</w:t>
      </w:r>
    </w:p>
    <w:p w:rsidR="00827B38" w:rsidRPr="005C3A5A" w:rsidRDefault="00827B38" w:rsidP="00827B38">
      <w:pPr>
        <w:spacing w:before="120"/>
        <w:jc w:val="both"/>
      </w:pPr>
      <w:r w:rsidRPr="005C3A5A">
        <w:t xml:space="preserve">c) Các trường hợp khác được mô tả tại </w:t>
      </w:r>
      <w:r w:rsidRPr="005C3A5A">
        <w:rPr>
          <w:b/>
        </w:rPr>
        <w:t>ĐKCT</w:t>
      </w:r>
      <w:r w:rsidRPr="005C3A5A">
        <w:t>.</w:t>
      </w:r>
    </w:p>
    <w:p w:rsidR="00827B38" w:rsidRPr="005C3A5A" w:rsidRDefault="00827B38" w:rsidP="00827B38">
      <w:pPr>
        <w:spacing w:before="120"/>
        <w:jc w:val="both"/>
      </w:pPr>
      <w:r w:rsidRPr="005C3A5A">
        <w:t>2. Trường hợp cần rút ngắn thời gian thực hiện hợp đồng, chủ đầu tư phải tiến hành thương thảo với nhà thầu về các nội dung liên quan.</w:t>
      </w:r>
    </w:p>
    <w:p w:rsidR="00827B38" w:rsidRPr="005C3A5A" w:rsidRDefault="00827B38" w:rsidP="00827B38">
      <w:pPr>
        <w:spacing w:before="120"/>
        <w:jc w:val="both"/>
        <w:rPr>
          <w:b/>
        </w:rPr>
      </w:pPr>
      <w:r w:rsidRPr="005C3A5A">
        <w:rPr>
          <w:b/>
        </w:rPr>
        <w:t xml:space="preserve">Điều 16. Bồi thường thiệt hại do vi phạm hợp đồng </w:t>
      </w:r>
    </w:p>
    <w:p w:rsidR="00827B38" w:rsidRPr="005C3A5A" w:rsidRDefault="00827B38" w:rsidP="00827B38">
      <w:pPr>
        <w:spacing w:before="120"/>
        <w:jc w:val="both"/>
      </w:pPr>
      <w:r w:rsidRPr="005C3A5A">
        <w:t xml:space="preserve">Trừ trường hợp bất khả kháng theo quy định tại Điều 18 Chương này, nếu nhà thầu không thực hiện một phần hay toàn bộ nội dung công việc theo hợp đồng trong thời hạn đã nêu trong hợp đồng thì chủ đầu tư có thể khấu trừ vào giá hợp đồng một khoản tiền bồi thường tương ứng với % giá trị công việc chậm thực hiện như quy định trong </w:t>
      </w:r>
      <w:r w:rsidRPr="005C3A5A">
        <w:rPr>
          <w:b/>
        </w:rPr>
        <w:t>ĐKCT</w:t>
      </w:r>
      <w:r w:rsidRPr="005C3A5A">
        <w:t xml:space="preserve"> tính cho mỗi tuần chậm thực hiện hoặc khoảng thời gian khác như thỏa thuận cho đến khi nội dung công việc đó được thực hiện. Chủ đầu tư sẽ khấu trừ đến % tối đa như quy định trong </w:t>
      </w:r>
      <w:r w:rsidRPr="005C3A5A">
        <w:rPr>
          <w:b/>
        </w:rPr>
        <w:t>ĐKCT</w:t>
      </w:r>
      <w:r w:rsidRPr="005C3A5A">
        <w:t>. Khi đạt đến mức tối đa, chủ đầu tư có thể xem xét chấm dứt hợp đồng theo quy định tại Điều 17 Chương này.</w:t>
      </w:r>
    </w:p>
    <w:p w:rsidR="00827B38" w:rsidRPr="005C3A5A" w:rsidRDefault="00827B38" w:rsidP="00827B38">
      <w:pPr>
        <w:spacing w:before="120"/>
        <w:jc w:val="both"/>
        <w:rPr>
          <w:b/>
        </w:rPr>
      </w:pPr>
      <w:r w:rsidRPr="005C3A5A">
        <w:rPr>
          <w:b/>
        </w:rPr>
        <w:t xml:space="preserve">Điều 17. Chấm dứt hợp đồng </w:t>
      </w:r>
    </w:p>
    <w:p w:rsidR="00827B38" w:rsidRPr="005C3A5A" w:rsidRDefault="00827B38" w:rsidP="00827B38">
      <w:pPr>
        <w:spacing w:before="120"/>
        <w:jc w:val="both"/>
      </w:pPr>
      <w:r w:rsidRPr="005C3A5A">
        <w:lastRenderedPageBreak/>
        <w:t>1. Chủ đầu tư hoặc nhà thầu có thể chấm dứt hợp đồng nếu một trong hai bên có vi phạm cơ bản về hợp đồng như sau:</w:t>
      </w:r>
    </w:p>
    <w:p w:rsidR="00827B38" w:rsidRPr="005C3A5A" w:rsidRDefault="00827B38" w:rsidP="00827B38">
      <w:pPr>
        <w:spacing w:before="120"/>
        <w:jc w:val="both"/>
      </w:pPr>
      <w:r w:rsidRPr="005C3A5A">
        <w:t>a) Nhà thầu không thực hiện một phần hoặc toàn bộ nội dung công việc theo hợp đồng trong thời hạn đã nêu trong hợp đồng hoặc trong khoảng thời gian đã được chủ đầu tư gia hạn;</w:t>
      </w:r>
    </w:p>
    <w:p w:rsidR="00827B38" w:rsidRPr="005C3A5A" w:rsidRDefault="00827B38" w:rsidP="00827B38">
      <w:pPr>
        <w:spacing w:before="120"/>
        <w:jc w:val="both"/>
      </w:pPr>
      <w:r w:rsidRPr="005C3A5A">
        <w:t>b) Nhà thầu bị phá sản, giải thể.</w:t>
      </w:r>
    </w:p>
    <w:p w:rsidR="00827B38" w:rsidRPr="005C3A5A" w:rsidRDefault="00827B38" w:rsidP="00827B38">
      <w:pPr>
        <w:spacing w:before="120"/>
        <w:jc w:val="both"/>
      </w:pPr>
      <w:r w:rsidRPr="005C3A5A">
        <w:t xml:space="preserve">c) Các hành vi khác nêu tại </w:t>
      </w:r>
      <w:r w:rsidRPr="005C3A5A">
        <w:rPr>
          <w:b/>
        </w:rPr>
        <w:t>ĐKCT</w:t>
      </w:r>
      <w:r w:rsidRPr="005C3A5A">
        <w:t>.</w:t>
      </w:r>
    </w:p>
    <w:p w:rsidR="00827B38" w:rsidRPr="005C3A5A" w:rsidRDefault="00827B38" w:rsidP="00827B38">
      <w:pPr>
        <w:spacing w:before="120"/>
        <w:jc w:val="both"/>
      </w:pPr>
      <w:r w:rsidRPr="005C3A5A">
        <w:t>2. Trong trường hợp chủ đầu tư chấm dứt việc thực hiện một phần hay toàn bộ hợp đồng theo điểm a khoản 1 Điều này, chủ đầu tư có thể ký hợp đồng với nhà cung cấp khác để thực hiện phần hợp đồng bị chấm dứt đó. Nhà thầu sẽ chịu trách nhiệm bồi thường cho chủ đầu tư những chi phí vượt trội cho việc thực hiện phần hợp đồng bị chấm dứt này. Tuy nhiên, nhà thầu vẫn phải tiếp tục thực hiện phần hợp đồng không bị chấm dứt và chịu trách nhiệm bảo hành phần hợp đồng do mình thực hiện.</w:t>
      </w:r>
    </w:p>
    <w:p w:rsidR="00827B38" w:rsidRPr="005C3A5A" w:rsidRDefault="00827B38" w:rsidP="00827B38">
      <w:pPr>
        <w:spacing w:before="120"/>
        <w:jc w:val="both"/>
      </w:pPr>
      <w:r w:rsidRPr="005C3A5A">
        <w:t>3. Trong trường hợp chủ đầu tư chấm dứt hợp đồng theo điểm b khoản 1 Điều này, chủ đầu tư không phải chịu bất cứ chi phí đền bù nào. Việc chấm dứt hợp đồng này không làm mất đi quyền lợi của chủ đầu tư được hưởng theo quy định của hợp đồng và pháp luật.</w:t>
      </w:r>
    </w:p>
    <w:p w:rsidR="00827B38" w:rsidRPr="005C3A5A" w:rsidRDefault="00827B38" w:rsidP="00827B38">
      <w:pPr>
        <w:spacing w:before="120"/>
        <w:jc w:val="both"/>
        <w:rPr>
          <w:b/>
        </w:rPr>
      </w:pPr>
      <w:r w:rsidRPr="005C3A5A">
        <w:rPr>
          <w:b/>
        </w:rPr>
        <w:t>Điều 18. Trường hợp bất khả kháng</w:t>
      </w:r>
    </w:p>
    <w:p w:rsidR="00827B38" w:rsidRPr="005C3A5A" w:rsidRDefault="00827B38" w:rsidP="00827B38">
      <w:pPr>
        <w:spacing w:before="120"/>
        <w:jc w:val="both"/>
      </w:pPr>
      <w:r w:rsidRPr="005C3A5A">
        <w:t>1. Trong hợp đồng này, bất khả kháng được hiểu là những sự kiện nằm ngoài tầm kiểm soát và khả năng lường trước của các bên, chẳng hạn như: chiến tranh, bạo loạn, đình công, hỏa hoạn, thiên tai, lũ lụt, dịch bệnh, cách ly do kiểm dịch.</w:t>
      </w:r>
    </w:p>
    <w:p w:rsidR="00827B38" w:rsidRPr="005C3A5A" w:rsidRDefault="00827B38" w:rsidP="00827B38">
      <w:pPr>
        <w:spacing w:before="120"/>
        <w:jc w:val="both"/>
      </w:pPr>
      <w:r w:rsidRPr="005C3A5A">
        <w:t>2. Khi xảy ra trường hợp bất khả kháng, bên bị ảnh hưởng bởi sự kiện bất khả kháng phải kịp thời thông báo bằng văn bản cho bên kia về sự kiện đó và nguyên nhân gây ra sự kiện. Đồng thời, chuyển cho bên kia giấy xác nhận về sự kiện bất khả kháng đó được cấp bởi một tổ chức có thẩm quyền tại nơi xảy ra sự kiện bất khả kháng.</w:t>
      </w:r>
    </w:p>
    <w:p w:rsidR="00827B38" w:rsidRPr="005C3A5A" w:rsidRDefault="00827B38" w:rsidP="00827B38">
      <w:pPr>
        <w:spacing w:before="120"/>
        <w:jc w:val="both"/>
      </w:pPr>
      <w:r w:rsidRPr="005C3A5A">
        <w:t>Trong khoảng thời gian không thể thực hiện hợp đồng do điều kiện bất khả kháng, nhà thầu theo hướng dẫn của chủ đầu tư vẫn phải tiếp tục thực hiện các nghĩa vụ hợp đồng của mình theo hoàn cảnh thực tế cho phép và phải tìm mọi biện pháp hợp lý để thực hiện các phần việc không bị ảnh hưởng bởi sự kiện bất khả kháng. Trong trường hợp này, chủ đầu tư phải xem xét để bồi hoàn cho nhà thầu các khoản phụ phí cần thiết và hợp lý mà họ phải gánh chịu.</w:t>
      </w:r>
    </w:p>
    <w:p w:rsidR="00827B38" w:rsidRPr="005C3A5A" w:rsidRDefault="00827B38" w:rsidP="00827B38">
      <w:pPr>
        <w:spacing w:before="120"/>
        <w:jc w:val="both"/>
      </w:pPr>
      <w:r w:rsidRPr="005C3A5A">
        <w:t>3. Một bên không hoàn thành nhiệm vụ của mình do trường hợp bất khả kháng sẽ không phải bồi thường thiệt hại, bị phạt hoặc bị chấm dứt hợp đồng.</w:t>
      </w:r>
    </w:p>
    <w:p w:rsidR="00827B38" w:rsidRPr="005C3A5A" w:rsidRDefault="00827B38" w:rsidP="00827B38">
      <w:pPr>
        <w:spacing w:before="120"/>
        <w:jc w:val="both"/>
      </w:pPr>
      <w:r w:rsidRPr="005C3A5A">
        <w:t>Trường hợp phát sinh tranh chấp giữa các bên do sự kiện bất khả kháng xảy ra hoặc kéo dài thì tranh chấp sẽ được giải quyết theo quy định tại Điều 29 Chương này.</w:t>
      </w:r>
    </w:p>
    <w:p w:rsidR="00827B38" w:rsidRPr="005C3A5A" w:rsidRDefault="00827B38" w:rsidP="00827B38">
      <w:pPr>
        <w:spacing w:before="120"/>
        <w:jc w:val="both"/>
        <w:rPr>
          <w:b/>
        </w:rPr>
      </w:pPr>
      <w:r w:rsidRPr="005C3A5A">
        <w:rPr>
          <w:b/>
        </w:rPr>
        <w:t xml:space="preserve">Điều 19. Sử dụng các tài liệu và thông tin liên quan đến hợp đồng </w:t>
      </w:r>
    </w:p>
    <w:p w:rsidR="00827B38" w:rsidRPr="005C3A5A" w:rsidRDefault="00827B38" w:rsidP="00827B38">
      <w:pPr>
        <w:spacing w:before="120"/>
        <w:jc w:val="both"/>
      </w:pPr>
      <w:r w:rsidRPr="005C3A5A">
        <w:t>1. Nếu không có sự đồng ý trước bằng văn bản của chủ đầu tư, nhà thầu không được tiết lộ nội dung của hợp đồng cũng như đặc tính kỹ thuật, sơ đồ, bản vẽ, kiểu dáng, mẫu mã, thông tin do chủ đầu tư hoặc đại diện của chủ đầu tư đưa ra cho bất cứ ai không phải là người có liên quan đến việc thực hiện hợp đồng. Việc nhà thầu cung cấp các thông tin cho người có liên quan đến việc thực hiện hợp đồng được thực hiện theo chế độ bảo mật và trong phạm vi cần thiết cho việc thực hiện hợp đồng đó.</w:t>
      </w:r>
    </w:p>
    <w:p w:rsidR="00827B38" w:rsidRPr="005C3A5A" w:rsidRDefault="00827B38" w:rsidP="00827B38">
      <w:pPr>
        <w:spacing w:before="120"/>
        <w:jc w:val="both"/>
      </w:pPr>
      <w:r w:rsidRPr="005C3A5A">
        <w:lastRenderedPageBreak/>
        <w:t>2. Nếu không có sự đồng ý bằng văn bản của chủ đầu tư, nhà thầu không được sử dụng bất cứ thông tin hoặc tài liệu nào nêu trong khoản 1 Điều này vào mục đích khác trừ khi vì mục đích thực hiện hợp đồng.</w:t>
      </w:r>
    </w:p>
    <w:p w:rsidR="00827B38" w:rsidRPr="005C3A5A" w:rsidRDefault="00827B38" w:rsidP="00827B38">
      <w:pPr>
        <w:spacing w:before="120"/>
        <w:jc w:val="both"/>
      </w:pPr>
      <w:r w:rsidRPr="005C3A5A">
        <w:t>3. Các tài liệu nêu tại khoản 1 Điều này thuộc quyền sở hữu của chủ đầu tư. Khi chủ đầu tư có yêu cầu, nhà thầu phải trả lại cho chủ đầu tư các tài liệu này (bao gồm cả các bản chụp) sau khi đã hoàn hành nghĩa vụ theo hợp đồng.</w:t>
      </w:r>
    </w:p>
    <w:p w:rsidR="00827B38" w:rsidRPr="005C3A5A" w:rsidRDefault="00827B38" w:rsidP="00827B38">
      <w:pPr>
        <w:spacing w:before="120"/>
        <w:jc w:val="both"/>
        <w:rPr>
          <w:b/>
        </w:rPr>
      </w:pPr>
      <w:r w:rsidRPr="005C3A5A">
        <w:rPr>
          <w:b/>
        </w:rPr>
        <w:t xml:space="preserve">Điều 20. Xuất xứ của hàng hóa </w:t>
      </w:r>
    </w:p>
    <w:p w:rsidR="00827B38" w:rsidRPr="005C3A5A" w:rsidRDefault="00827B38" w:rsidP="00827B38">
      <w:pPr>
        <w:spacing w:before="120"/>
        <w:jc w:val="both"/>
      </w:pPr>
      <w:r w:rsidRPr="005C3A5A">
        <w:t>Xuất xứ của hàng hóa được cung cấp theo hợp đồng phải rõ ràng, hợp pháp, phù hợp với yêu cầu của HSMT.</w:t>
      </w:r>
    </w:p>
    <w:p w:rsidR="00827B38" w:rsidRPr="005C3A5A" w:rsidRDefault="00827B38" w:rsidP="00827B38">
      <w:pPr>
        <w:spacing w:before="120"/>
        <w:jc w:val="both"/>
        <w:rPr>
          <w:b/>
        </w:rPr>
      </w:pPr>
      <w:r w:rsidRPr="005C3A5A">
        <w:rPr>
          <w:b/>
        </w:rPr>
        <w:t xml:space="preserve">Điều 21. Tiêu chuẩn hàng hóa </w:t>
      </w:r>
    </w:p>
    <w:p w:rsidR="00827B38" w:rsidRPr="005C3A5A" w:rsidRDefault="00827B38" w:rsidP="00827B38">
      <w:pPr>
        <w:spacing w:before="120"/>
        <w:jc w:val="both"/>
        <w:rPr>
          <w:b/>
        </w:rPr>
      </w:pPr>
      <w:r w:rsidRPr="005C3A5A">
        <w:t xml:space="preserve">Hàng hóa cung cấp theo hợp đồng này phải tuân thủ các quy định về tiêu chuẩn được nêu trong </w:t>
      </w:r>
      <w:r w:rsidRPr="005C3A5A">
        <w:rPr>
          <w:b/>
        </w:rPr>
        <w:t>ĐKCT.</w:t>
      </w:r>
    </w:p>
    <w:p w:rsidR="00827B38" w:rsidRPr="005C3A5A" w:rsidRDefault="00827B38" w:rsidP="00827B38">
      <w:pPr>
        <w:spacing w:before="120"/>
        <w:jc w:val="both"/>
        <w:rPr>
          <w:b/>
        </w:rPr>
      </w:pPr>
      <w:r w:rsidRPr="005C3A5A">
        <w:rPr>
          <w:b/>
        </w:rPr>
        <w:t>Điều 22. Bản quyền</w:t>
      </w:r>
    </w:p>
    <w:p w:rsidR="00827B38" w:rsidRPr="005C3A5A" w:rsidRDefault="00827B38" w:rsidP="00827B38">
      <w:pPr>
        <w:spacing w:before="120"/>
        <w:jc w:val="both"/>
      </w:pPr>
      <w:r w:rsidRPr="005C3A5A">
        <w:t>Nhà thầu phải hoàn toàn chịu trách nhiệm về mọi thiệt hại phát sinh do việc khiếu nại của bên thứ ba về việc vi phạm bản quyền sở hữu trí tuệ liên quan đến hàng hóa mà nhà thầu đã cung cấp cho chủ đầu tư.</w:t>
      </w:r>
    </w:p>
    <w:p w:rsidR="00827B38" w:rsidRPr="005C3A5A" w:rsidRDefault="00827B38" w:rsidP="00827B38">
      <w:pPr>
        <w:spacing w:before="120"/>
        <w:jc w:val="both"/>
        <w:rPr>
          <w:b/>
        </w:rPr>
      </w:pPr>
      <w:r w:rsidRPr="005C3A5A">
        <w:rPr>
          <w:b/>
        </w:rPr>
        <w:t xml:space="preserve">Điều 23. Kiểm tra và thử nghiệm hàng hóa </w:t>
      </w:r>
    </w:p>
    <w:p w:rsidR="00827B38" w:rsidRPr="005C3A5A" w:rsidRDefault="00827B38" w:rsidP="00827B38">
      <w:pPr>
        <w:spacing w:before="120"/>
        <w:jc w:val="both"/>
      </w:pPr>
      <w:r w:rsidRPr="005C3A5A">
        <w:t xml:space="preserve">1. Chủ đầu tư hoặc đại diện của chủ đầu tư có quyền kiểm tra, thử nghiệm hàng hóa được cung cấp để khẳng định hàng hóa đó có đặc tính kỹ thuật phù hợp với yêu cầu của hợp đồng. Nội dung, địa điểm và cách thức tiến hành kiểm tra, thử nghiệm được quy định trong </w:t>
      </w:r>
      <w:r w:rsidRPr="005C3A5A">
        <w:rPr>
          <w:b/>
        </w:rPr>
        <w:t>ĐKCT</w:t>
      </w:r>
      <w:r w:rsidRPr="005C3A5A">
        <w:t>.</w:t>
      </w:r>
    </w:p>
    <w:p w:rsidR="00827B38" w:rsidRPr="005C3A5A" w:rsidRDefault="00827B38" w:rsidP="00827B38">
      <w:pPr>
        <w:spacing w:before="120"/>
        <w:jc w:val="both"/>
      </w:pPr>
      <w:r w:rsidRPr="005C3A5A">
        <w:t>2. Bất kỳ hàng hóa nào qua kiểm tra, thử nghiệm mà không phù hợp với đặc tính kỹ thuật theo hợp đồng thì chủ đầu tư có quyền từ chối và nhà thầu phải có trách nhiệm thay thế bằng hàng hóa khác hoặc tiến hành những điều chỉnh cần thiết để đáp ứng đúng các yêu cầu về đặc tính kỹ thuật. Trường hợp nhà thầu không có khả năng thay thế hay điều chỉnh các hàng hóa không phù hợp, chủ đầu tư có quyền tổ chức việc thay thế hay điều chỉnh đó nếu thấy cần thiết, mọi rủi ro và chi phí liên quan do nhà thầu chịu.</w:t>
      </w:r>
    </w:p>
    <w:p w:rsidR="00827B38" w:rsidRPr="005C3A5A" w:rsidRDefault="00827B38" w:rsidP="00827B38">
      <w:pPr>
        <w:spacing w:before="120"/>
        <w:jc w:val="both"/>
      </w:pPr>
      <w:r w:rsidRPr="005C3A5A">
        <w:t>3. Khi thực hiện các nội dung nêu tại khoản 1 và khoản 2 Điều này, nhà thầu không được miễn trừ nghĩa vụ bảo hành hay các nghĩa vụ khác theo hợp đồng.</w:t>
      </w:r>
    </w:p>
    <w:p w:rsidR="00827B38" w:rsidRPr="005C3A5A" w:rsidRDefault="00827B38" w:rsidP="00827B38">
      <w:pPr>
        <w:spacing w:before="120"/>
        <w:jc w:val="both"/>
        <w:rPr>
          <w:b/>
        </w:rPr>
      </w:pPr>
      <w:r w:rsidRPr="005C3A5A">
        <w:rPr>
          <w:b/>
        </w:rPr>
        <w:t xml:space="preserve">Điều 24. Đóng gói hàng hóa </w:t>
      </w:r>
    </w:p>
    <w:p w:rsidR="00827B38" w:rsidRPr="005C3A5A" w:rsidRDefault="00827B38" w:rsidP="00827B38">
      <w:pPr>
        <w:spacing w:before="120"/>
        <w:jc w:val="both"/>
      </w:pPr>
      <w:r w:rsidRPr="005C3A5A">
        <w:t xml:space="preserve">Nhà thầu sẽ phải đóng gói hàng hóa đúng yêu cầu nêu tại </w:t>
      </w:r>
      <w:r w:rsidRPr="005C3A5A">
        <w:rPr>
          <w:b/>
        </w:rPr>
        <w:t>ĐKCT</w:t>
      </w:r>
      <w:r w:rsidRPr="005C3A5A">
        <w:t xml:space="preserve"> phù hợp với từng loại phương tiện vận chuyển để chuyển hàng hóa từ nơi xuất hàng đến địa điểm giao hàng quy định. Việc đóng gói phải đảm bảo hàng hóa không bị hư hỏng do va chạm trong khi bốc dỡ vận chuyển và các tác động khác của môi trường. Kích thước và trọng lượng của mỗi kiện hàng phải tính đến điều kiện vận chuyển như khoảng cách, phương tiện vận chuyển, điều kiện cơ sở hạ tầng … từ nơi xuất hàng đến địa điểm giao hàng quy định.</w:t>
      </w:r>
    </w:p>
    <w:p w:rsidR="00827B38" w:rsidRPr="005C3A5A" w:rsidRDefault="00827B38" w:rsidP="00827B38">
      <w:pPr>
        <w:spacing w:before="120"/>
        <w:jc w:val="both"/>
        <w:rPr>
          <w:b/>
        </w:rPr>
      </w:pPr>
      <w:r w:rsidRPr="005C3A5A">
        <w:rPr>
          <w:b/>
        </w:rPr>
        <w:t>Điều 25. Cung cấp hàng hóa và giao các tài liệu, chứng từ kèm theo</w:t>
      </w:r>
    </w:p>
    <w:p w:rsidR="00827B38" w:rsidRPr="005C3A5A" w:rsidRDefault="00827B38" w:rsidP="00827B38">
      <w:pPr>
        <w:spacing w:before="120"/>
        <w:jc w:val="both"/>
        <w:rPr>
          <w:b/>
        </w:rPr>
      </w:pPr>
      <w:r w:rsidRPr="005C3A5A">
        <w:t xml:space="preserve">Việc cung cấp hàng hóa và giao các tài liệu, chứng từ kèm theo phải được tiến hành theo tiến độ nêu trong HSMT. Các nội dung cụ thể về cung cấp hàng hóa và giao các tài liệu, chứng từ kèm theo được nêu trong </w:t>
      </w:r>
      <w:r w:rsidRPr="005C3A5A">
        <w:rPr>
          <w:b/>
        </w:rPr>
        <w:t>ĐKCT.</w:t>
      </w:r>
    </w:p>
    <w:p w:rsidR="00827B38" w:rsidRPr="005C3A5A" w:rsidRDefault="00827B38" w:rsidP="00827B38">
      <w:pPr>
        <w:spacing w:before="120"/>
        <w:jc w:val="both"/>
        <w:rPr>
          <w:b/>
        </w:rPr>
      </w:pPr>
      <w:r w:rsidRPr="005C3A5A">
        <w:rPr>
          <w:b/>
        </w:rPr>
        <w:t xml:space="preserve">Điều 26. Bảo hiểm </w:t>
      </w:r>
    </w:p>
    <w:p w:rsidR="00827B38" w:rsidRPr="005C3A5A" w:rsidRDefault="00827B38" w:rsidP="00827B38">
      <w:pPr>
        <w:spacing w:before="120"/>
        <w:jc w:val="both"/>
        <w:rPr>
          <w:b/>
        </w:rPr>
      </w:pPr>
      <w:r w:rsidRPr="005C3A5A">
        <w:lastRenderedPageBreak/>
        <w:t xml:space="preserve">Hàng hóa cung cấp theo hợp đồng phải được bảo hiểm đầy đủ bằng đồng tiền có thể tự do chuyển đổi để bù đắp những mất mát, tổn thất bất thường trong quá trình sản xuất, vận chuyển, lưu kho và giao hàng theo những nội dung được quy định trong </w:t>
      </w:r>
      <w:r w:rsidRPr="005C3A5A">
        <w:rPr>
          <w:b/>
        </w:rPr>
        <w:t>ĐKCT.</w:t>
      </w:r>
    </w:p>
    <w:p w:rsidR="00827B38" w:rsidRPr="005C3A5A" w:rsidRDefault="00827B38" w:rsidP="00827B38">
      <w:pPr>
        <w:spacing w:before="120"/>
        <w:jc w:val="both"/>
        <w:rPr>
          <w:b/>
        </w:rPr>
      </w:pPr>
      <w:r w:rsidRPr="005C3A5A">
        <w:rPr>
          <w:b/>
        </w:rPr>
        <w:t xml:space="preserve">Điều 27. Vận chuyển hàng hóa và các yêu cầu khác </w:t>
      </w:r>
    </w:p>
    <w:p w:rsidR="00827B38" w:rsidRPr="005C3A5A" w:rsidRDefault="00827B38" w:rsidP="00827B38">
      <w:pPr>
        <w:spacing w:before="120"/>
        <w:jc w:val="both"/>
      </w:pPr>
      <w:r w:rsidRPr="005C3A5A">
        <w:t xml:space="preserve">Yêu cầu về vận chuyển hàng hóa và các yêu cầu khác được nêu trong </w:t>
      </w:r>
      <w:r w:rsidRPr="005C3A5A">
        <w:rPr>
          <w:b/>
        </w:rPr>
        <w:t>ĐKCT</w:t>
      </w:r>
      <w:r w:rsidRPr="005C3A5A">
        <w:t>.</w:t>
      </w:r>
    </w:p>
    <w:p w:rsidR="00827B38" w:rsidRPr="005C3A5A" w:rsidRDefault="00827B38" w:rsidP="00827B38">
      <w:pPr>
        <w:spacing w:before="120"/>
        <w:jc w:val="both"/>
        <w:rPr>
          <w:b/>
        </w:rPr>
      </w:pPr>
      <w:r w:rsidRPr="005C3A5A">
        <w:rPr>
          <w:b/>
        </w:rPr>
        <w:t>Điều 28. Bảo hành</w:t>
      </w:r>
    </w:p>
    <w:p w:rsidR="00827B38" w:rsidRPr="005C3A5A" w:rsidRDefault="00827B38" w:rsidP="00827B38">
      <w:pPr>
        <w:spacing w:before="120"/>
        <w:jc w:val="both"/>
      </w:pPr>
      <w:r w:rsidRPr="005C3A5A">
        <w:t xml:space="preserve">1. Nhà thầu bảo đảm rằng hàng hóa được cung cấp theo hợp đồng là mới chưa sử dụng, đảm bảo chất lượng theo tiêu chuẩn chế tạo, trừ khi có quy định khác trong </w:t>
      </w:r>
      <w:r w:rsidRPr="005C3A5A">
        <w:rPr>
          <w:b/>
        </w:rPr>
        <w:t>ĐKCT</w:t>
      </w:r>
      <w:r w:rsidRPr="005C3A5A">
        <w:t>. Ngoài ra, nhà thầu cũng phải bảo đảm rằng hàng hóa được cung cấp theo hợp đồng sẽ không có các khuyết tật nảy sinh có thể dẫn đến những bất lợi trong quá trình sử dụng bình thường của hàng hóa.</w:t>
      </w:r>
    </w:p>
    <w:p w:rsidR="00827B38" w:rsidRPr="005C3A5A" w:rsidRDefault="00827B38" w:rsidP="00827B38">
      <w:pPr>
        <w:spacing w:before="120"/>
        <w:jc w:val="both"/>
      </w:pPr>
      <w:r w:rsidRPr="005C3A5A">
        <w:t xml:space="preserve">2. Yêu cầu về bảo hành đối với hàng hóa được nêu trong </w:t>
      </w:r>
      <w:r w:rsidRPr="005C3A5A">
        <w:rPr>
          <w:b/>
        </w:rPr>
        <w:t>ĐKCT</w:t>
      </w:r>
      <w:r w:rsidRPr="005C3A5A">
        <w:t>.</w:t>
      </w:r>
    </w:p>
    <w:p w:rsidR="00827B38" w:rsidRPr="005C3A5A" w:rsidRDefault="00827B38" w:rsidP="00827B38">
      <w:pPr>
        <w:spacing w:before="120"/>
        <w:jc w:val="both"/>
        <w:rPr>
          <w:b/>
        </w:rPr>
      </w:pPr>
      <w:r w:rsidRPr="005C3A5A">
        <w:rPr>
          <w:b/>
        </w:rPr>
        <w:t>Điều 29. Giải quyết tranh chấp</w:t>
      </w:r>
    </w:p>
    <w:p w:rsidR="00827B38" w:rsidRPr="005C3A5A" w:rsidRDefault="00827B38" w:rsidP="00827B38">
      <w:pPr>
        <w:spacing w:before="120"/>
        <w:jc w:val="both"/>
      </w:pPr>
      <w:r w:rsidRPr="005C3A5A">
        <w:t>1. Chủ đầu tư và nhà thầu có trách nhiệm giải quyết các tranh chấp phát sinh giữa hai bên thông qua thương lượng, hòa giải.</w:t>
      </w:r>
    </w:p>
    <w:p w:rsidR="00827B38" w:rsidRPr="005C3A5A" w:rsidRDefault="00827B38" w:rsidP="00827B38">
      <w:pPr>
        <w:spacing w:before="120"/>
        <w:jc w:val="both"/>
      </w:pPr>
      <w:r w:rsidRPr="005C3A5A">
        <w:t xml:space="preserve">2. Nếu tranh chấp không thể giải quyết được bằng thương lượng, hòa giải trong thời gian quy định nêu tại </w:t>
      </w:r>
      <w:r w:rsidRPr="005C3A5A">
        <w:rPr>
          <w:b/>
        </w:rPr>
        <w:t xml:space="preserve">ĐKCT </w:t>
      </w:r>
      <w:r w:rsidRPr="005C3A5A">
        <w:t xml:space="preserve">kể từ ngày phát sinh tranh chấp thì bất kỳ bên nào cũng đều có thể yêu cầu đưa việc tranh chấp ra giải quyết theo cơ chế được xác định tại </w:t>
      </w:r>
      <w:r w:rsidRPr="005C3A5A">
        <w:rPr>
          <w:b/>
        </w:rPr>
        <w:t>ĐKCT</w:t>
      </w:r>
      <w:r w:rsidRPr="005C3A5A">
        <w:t>.</w:t>
      </w:r>
    </w:p>
    <w:p w:rsidR="00827B38" w:rsidRPr="005C3A5A" w:rsidRDefault="00827B38" w:rsidP="00827B38">
      <w:pPr>
        <w:spacing w:before="120"/>
        <w:jc w:val="both"/>
        <w:rPr>
          <w:b/>
        </w:rPr>
      </w:pPr>
      <w:r w:rsidRPr="005C3A5A">
        <w:rPr>
          <w:b/>
        </w:rPr>
        <w:t xml:space="preserve">Điều 30. Thông báo </w:t>
      </w:r>
    </w:p>
    <w:p w:rsidR="00827B38" w:rsidRPr="005C3A5A" w:rsidRDefault="00827B38" w:rsidP="00827B38">
      <w:pPr>
        <w:spacing w:before="120"/>
        <w:jc w:val="both"/>
      </w:pPr>
      <w:r w:rsidRPr="005C3A5A">
        <w:t xml:space="preserve">1. Bất cứ thông báo nào của một bên gửi cho bên kia liên quan đến hợp đồng phải được thể hiện bằng văn bản, theo địa chỉ được ghi trong </w:t>
      </w:r>
      <w:r w:rsidRPr="005C3A5A">
        <w:rPr>
          <w:b/>
        </w:rPr>
        <w:t>ĐKCT</w:t>
      </w:r>
      <w:r w:rsidRPr="005C3A5A">
        <w:t>.</w:t>
      </w:r>
    </w:p>
    <w:p w:rsidR="00827B38" w:rsidRPr="005C3A5A" w:rsidRDefault="00827B38" w:rsidP="00827B38">
      <w:pPr>
        <w:spacing w:before="120"/>
        <w:jc w:val="both"/>
      </w:pPr>
      <w:r w:rsidRPr="005C3A5A">
        <w:t>2. Thông báo của một bên sẽ được coi là có hiệu lực kể từ ngày bên kia nhận được hoặc theo ngày hiệu lực nêu trong thông báo, tùy theo ngày nào đến muộn hơn.</w:t>
      </w:r>
    </w:p>
    <w:p w:rsidR="00827B38" w:rsidRPr="005C3A5A" w:rsidRDefault="00827B38" w:rsidP="00827B38">
      <w:pPr>
        <w:spacing w:before="120"/>
        <w:jc w:val="both"/>
        <w:rPr>
          <w:b/>
        </w:rPr>
      </w:pPr>
      <w:r w:rsidRPr="005C3A5A">
        <w:rPr>
          <w:b/>
        </w:rPr>
        <w:t>Chương 9.</w:t>
      </w:r>
    </w:p>
    <w:p w:rsidR="00827B38" w:rsidRPr="005C3A5A" w:rsidRDefault="00827B38" w:rsidP="00827B38">
      <w:pPr>
        <w:spacing w:before="120"/>
        <w:jc w:val="center"/>
        <w:rPr>
          <w:b/>
        </w:rPr>
      </w:pPr>
      <w:r w:rsidRPr="005C3A5A">
        <w:rPr>
          <w:b/>
        </w:rPr>
        <w:t>ĐIỀU KIỆN CỤ THỂ CỦA HỢP ĐỒNG</w:t>
      </w:r>
    </w:p>
    <w:tbl>
      <w:tblPr>
        <w:tblStyle w:val="TableGrid"/>
        <w:tblW w:w="0" w:type="auto"/>
        <w:tblLook w:val="01E0"/>
      </w:tblPr>
      <w:tblGrid>
        <w:gridCol w:w="696"/>
        <w:gridCol w:w="910"/>
        <w:gridCol w:w="7367"/>
      </w:tblGrid>
      <w:tr w:rsidR="00827B38" w:rsidRPr="005C3A5A" w:rsidTr="006E09DF">
        <w:tc>
          <w:tcPr>
            <w:tcW w:w="650" w:type="dxa"/>
          </w:tcPr>
          <w:p w:rsidR="00827B38" w:rsidRPr="005C3A5A" w:rsidRDefault="00827B38" w:rsidP="006E09DF">
            <w:pPr>
              <w:spacing w:before="120"/>
              <w:jc w:val="center"/>
              <w:rPr>
                <w:b/>
              </w:rPr>
            </w:pPr>
            <w:r w:rsidRPr="005C3A5A">
              <w:rPr>
                <w:b/>
              </w:rPr>
              <w:t>Điều</w:t>
            </w:r>
          </w:p>
        </w:tc>
        <w:tc>
          <w:tcPr>
            <w:tcW w:w="839" w:type="dxa"/>
          </w:tcPr>
          <w:p w:rsidR="00827B38" w:rsidRPr="005C3A5A" w:rsidRDefault="00827B38" w:rsidP="006E09DF">
            <w:pPr>
              <w:spacing w:before="120"/>
              <w:jc w:val="center"/>
              <w:rPr>
                <w:b/>
              </w:rPr>
            </w:pPr>
            <w:r w:rsidRPr="005C3A5A">
              <w:rPr>
                <w:b/>
              </w:rPr>
              <w:t>Khoản</w:t>
            </w:r>
          </w:p>
        </w:tc>
        <w:tc>
          <w:tcPr>
            <w:tcW w:w="7367" w:type="dxa"/>
          </w:tcPr>
          <w:p w:rsidR="00827B38" w:rsidRPr="005C3A5A" w:rsidRDefault="00827B38" w:rsidP="006E09DF">
            <w:pPr>
              <w:spacing w:before="120"/>
              <w:jc w:val="center"/>
              <w:rPr>
                <w:b/>
              </w:rPr>
            </w:pPr>
            <w:r w:rsidRPr="005C3A5A">
              <w:rPr>
                <w:b/>
              </w:rPr>
              <w:t>Nội dung</w:t>
            </w:r>
          </w:p>
        </w:tc>
      </w:tr>
      <w:tr w:rsidR="00827B38" w:rsidRPr="005C3A5A" w:rsidTr="006E09DF">
        <w:tc>
          <w:tcPr>
            <w:tcW w:w="650" w:type="dxa"/>
            <w:vMerge w:val="restart"/>
          </w:tcPr>
          <w:p w:rsidR="00827B38" w:rsidRPr="005C3A5A" w:rsidRDefault="00827B38" w:rsidP="006E09DF">
            <w:pPr>
              <w:spacing w:before="120"/>
              <w:jc w:val="center"/>
            </w:pPr>
            <w:r w:rsidRPr="005C3A5A">
              <w:t>1</w:t>
            </w:r>
          </w:p>
        </w:tc>
        <w:tc>
          <w:tcPr>
            <w:tcW w:w="839" w:type="dxa"/>
          </w:tcPr>
          <w:p w:rsidR="00827B38" w:rsidRPr="005C3A5A" w:rsidRDefault="00827B38" w:rsidP="006E09DF">
            <w:pPr>
              <w:spacing w:before="120"/>
              <w:jc w:val="center"/>
            </w:pPr>
            <w:r w:rsidRPr="005C3A5A">
              <w:t>4</w:t>
            </w:r>
          </w:p>
        </w:tc>
        <w:tc>
          <w:tcPr>
            <w:tcW w:w="7367" w:type="dxa"/>
          </w:tcPr>
          <w:p w:rsidR="00827B38" w:rsidRPr="005C3A5A" w:rsidRDefault="00827B38" w:rsidP="006E09DF">
            <w:pPr>
              <w:spacing w:before="120"/>
              <w:rPr>
                <w:i/>
              </w:rPr>
            </w:pPr>
            <w:r w:rsidRPr="005C3A5A">
              <w:t xml:space="preserve">Chủ đầu tư: ____________________ </w:t>
            </w:r>
            <w:r w:rsidRPr="005C3A5A">
              <w:rPr>
                <w:i/>
              </w:rPr>
              <w:t>[Ghi tên chủ đầu tư]</w:t>
            </w:r>
          </w:p>
        </w:tc>
      </w:tr>
      <w:tr w:rsidR="00827B38" w:rsidRPr="005C3A5A" w:rsidTr="006E09DF">
        <w:tc>
          <w:tcPr>
            <w:tcW w:w="650" w:type="dxa"/>
            <w:vMerge/>
          </w:tcPr>
          <w:p w:rsidR="00827B38" w:rsidRPr="005C3A5A" w:rsidRDefault="00827B38" w:rsidP="006E09DF">
            <w:pPr>
              <w:spacing w:before="120"/>
              <w:jc w:val="center"/>
            </w:pPr>
          </w:p>
        </w:tc>
        <w:tc>
          <w:tcPr>
            <w:tcW w:w="839" w:type="dxa"/>
          </w:tcPr>
          <w:p w:rsidR="00827B38" w:rsidRPr="005C3A5A" w:rsidRDefault="00827B38" w:rsidP="006E09DF">
            <w:pPr>
              <w:spacing w:before="120"/>
              <w:jc w:val="center"/>
            </w:pPr>
            <w:r w:rsidRPr="005C3A5A">
              <w:t>5</w:t>
            </w:r>
          </w:p>
        </w:tc>
        <w:tc>
          <w:tcPr>
            <w:tcW w:w="7367" w:type="dxa"/>
          </w:tcPr>
          <w:p w:rsidR="00827B38" w:rsidRPr="005C3A5A" w:rsidRDefault="00827B38" w:rsidP="006E09DF">
            <w:pPr>
              <w:spacing w:before="120"/>
              <w:rPr>
                <w:i/>
              </w:rPr>
            </w:pPr>
            <w:r w:rsidRPr="005C3A5A">
              <w:t xml:space="preserve">Nhà thầu: __________ </w:t>
            </w:r>
            <w:r w:rsidRPr="005C3A5A">
              <w:rPr>
                <w:i/>
              </w:rPr>
              <w:t>[Ghi tên nhà thầu trúng thầu]</w:t>
            </w:r>
          </w:p>
        </w:tc>
      </w:tr>
      <w:tr w:rsidR="00827B38" w:rsidRPr="005C3A5A" w:rsidTr="006E09DF">
        <w:tc>
          <w:tcPr>
            <w:tcW w:w="650" w:type="dxa"/>
            <w:vMerge/>
          </w:tcPr>
          <w:p w:rsidR="00827B38" w:rsidRPr="005C3A5A" w:rsidRDefault="00827B38" w:rsidP="006E09DF">
            <w:pPr>
              <w:spacing w:before="120"/>
              <w:jc w:val="center"/>
            </w:pPr>
          </w:p>
        </w:tc>
        <w:tc>
          <w:tcPr>
            <w:tcW w:w="839" w:type="dxa"/>
          </w:tcPr>
          <w:p w:rsidR="00827B38" w:rsidRPr="005C3A5A" w:rsidRDefault="00827B38" w:rsidP="006E09DF">
            <w:pPr>
              <w:spacing w:before="120"/>
              <w:jc w:val="center"/>
            </w:pPr>
            <w:r w:rsidRPr="005C3A5A">
              <w:t>8</w:t>
            </w:r>
          </w:p>
        </w:tc>
        <w:tc>
          <w:tcPr>
            <w:tcW w:w="7367" w:type="dxa"/>
          </w:tcPr>
          <w:p w:rsidR="00827B38" w:rsidRPr="005C3A5A" w:rsidRDefault="00827B38" w:rsidP="006E09DF">
            <w:pPr>
              <w:spacing w:before="120"/>
            </w:pPr>
            <w:r w:rsidRPr="005C3A5A">
              <w:t>Ngày hợp đồng có hiệu lực: ______________________</w:t>
            </w:r>
          </w:p>
          <w:p w:rsidR="00827B38" w:rsidRPr="005C3A5A" w:rsidRDefault="00827B38" w:rsidP="006E09DF">
            <w:pPr>
              <w:spacing w:before="120"/>
              <w:rPr>
                <w:i/>
              </w:rPr>
            </w:pPr>
            <w:r w:rsidRPr="005C3A5A">
              <w:rPr>
                <w:i/>
              </w:rPr>
              <w:t>[Căn cứ quy mô, tính chất của gói thầu mà quy định cụ thể, ví dụ: Hợp đồng có hiệu lực kể từ ngày hai bên ký hợp đồng hoặc hợp đồng có hiệu lực khi chủ đầu tư nhận được bảo đảm thực hiện hợp đồng của nhà thầu …]</w:t>
            </w:r>
          </w:p>
        </w:tc>
      </w:tr>
      <w:tr w:rsidR="00827B38" w:rsidRPr="005C3A5A" w:rsidTr="006E09DF">
        <w:tc>
          <w:tcPr>
            <w:tcW w:w="650" w:type="dxa"/>
            <w:vMerge/>
          </w:tcPr>
          <w:p w:rsidR="00827B38" w:rsidRPr="005C3A5A" w:rsidRDefault="00827B38" w:rsidP="006E09DF">
            <w:pPr>
              <w:spacing w:before="120"/>
              <w:jc w:val="center"/>
            </w:pPr>
          </w:p>
        </w:tc>
        <w:tc>
          <w:tcPr>
            <w:tcW w:w="839" w:type="dxa"/>
          </w:tcPr>
          <w:p w:rsidR="00827B38" w:rsidRPr="005C3A5A" w:rsidRDefault="00827B38" w:rsidP="006E09DF">
            <w:pPr>
              <w:spacing w:before="120"/>
              <w:jc w:val="center"/>
            </w:pPr>
            <w:r w:rsidRPr="005C3A5A">
              <w:t>9</w:t>
            </w:r>
          </w:p>
        </w:tc>
        <w:tc>
          <w:tcPr>
            <w:tcW w:w="7367" w:type="dxa"/>
          </w:tcPr>
          <w:p w:rsidR="00827B38" w:rsidRPr="005C3A5A" w:rsidRDefault="00827B38" w:rsidP="006E09DF">
            <w:pPr>
              <w:spacing w:before="120"/>
              <w:rPr>
                <w:i/>
              </w:rPr>
            </w:pPr>
            <w:r w:rsidRPr="005C3A5A">
              <w:t xml:space="preserve">Incoterms năm _____ </w:t>
            </w:r>
            <w:r w:rsidRPr="005C3A5A">
              <w:rPr>
                <w:i/>
              </w:rPr>
              <w:t xml:space="preserve">[Ghi năm ban hành của Incoterms phù hợp với quy định tại khoản 5 Mục 11 </w:t>
            </w:r>
            <w:r w:rsidRPr="005C3A5A">
              <w:rPr>
                <w:b/>
                <w:i/>
              </w:rPr>
              <w:t>BDL</w:t>
            </w:r>
            <w:r w:rsidRPr="005C3A5A">
              <w:rPr>
                <w:i/>
              </w:rPr>
              <w:t>]</w:t>
            </w:r>
          </w:p>
        </w:tc>
      </w:tr>
      <w:tr w:rsidR="00827B38" w:rsidRPr="005C3A5A" w:rsidTr="006E09DF">
        <w:tc>
          <w:tcPr>
            <w:tcW w:w="650" w:type="dxa"/>
          </w:tcPr>
          <w:p w:rsidR="00827B38" w:rsidRPr="005C3A5A" w:rsidRDefault="00827B38" w:rsidP="006E09DF">
            <w:pPr>
              <w:spacing w:before="120"/>
              <w:jc w:val="center"/>
            </w:pPr>
            <w:r w:rsidRPr="005C3A5A">
              <w:t>2</w:t>
            </w:r>
          </w:p>
        </w:tc>
        <w:tc>
          <w:tcPr>
            <w:tcW w:w="839" w:type="dxa"/>
          </w:tcPr>
          <w:p w:rsidR="00827B38" w:rsidRPr="005C3A5A" w:rsidRDefault="00827B38" w:rsidP="006E09DF">
            <w:pPr>
              <w:spacing w:before="120"/>
              <w:jc w:val="center"/>
            </w:pPr>
          </w:p>
        </w:tc>
        <w:tc>
          <w:tcPr>
            <w:tcW w:w="7367" w:type="dxa"/>
          </w:tcPr>
          <w:p w:rsidR="00827B38" w:rsidRPr="005C3A5A" w:rsidRDefault="00827B38" w:rsidP="006E09DF">
            <w:pPr>
              <w:spacing w:before="120"/>
            </w:pPr>
            <w:r w:rsidRPr="005C3A5A">
              <w:t>Nguyên tắc áp dụng khác: ___________________</w:t>
            </w:r>
          </w:p>
          <w:p w:rsidR="00827B38" w:rsidRPr="005C3A5A" w:rsidRDefault="00827B38" w:rsidP="006E09DF">
            <w:pPr>
              <w:spacing w:before="120"/>
              <w:rPr>
                <w:i/>
              </w:rPr>
            </w:pPr>
            <w:r w:rsidRPr="005C3A5A">
              <w:rPr>
                <w:i/>
              </w:rPr>
              <w:t>[Ghi cụ thể nội dung nguyên tắc áp dụng khác nếu có]</w:t>
            </w:r>
          </w:p>
        </w:tc>
      </w:tr>
      <w:tr w:rsidR="00827B38" w:rsidRPr="005C3A5A" w:rsidTr="006E09DF">
        <w:tc>
          <w:tcPr>
            <w:tcW w:w="650" w:type="dxa"/>
          </w:tcPr>
          <w:p w:rsidR="00827B38" w:rsidRPr="005C3A5A" w:rsidRDefault="00827B38" w:rsidP="006E09DF">
            <w:pPr>
              <w:spacing w:before="120"/>
              <w:jc w:val="center"/>
            </w:pPr>
            <w:r w:rsidRPr="005C3A5A">
              <w:t>4</w:t>
            </w:r>
          </w:p>
        </w:tc>
        <w:tc>
          <w:tcPr>
            <w:tcW w:w="839" w:type="dxa"/>
          </w:tcPr>
          <w:p w:rsidR="00827B38" w:rsidRPr="005C3A5A" w:rsidRDefault="00827B38" w:rsidP="006E09DF">
            <w:pPr>
              <w:spacing w:before="120"/>
              <w:jc w:val="center"/>
            </w:pPr>
          </w:p>
        </w:tc>
        <w:tc>
          <w:tcPr>
            <w:tcW w:w="7367" w:type="dxa"/>
          </w:tcPr>
          <w:p w:rsidR="00827B38" w:rsidRPr="005C3A5A" w:rsidRDefault="00827B38" w:rsidP="006E09DF">
            <w:pPr>
              <w:spacing w:before="120"/>
            </w:pPr>
            <w:r w:rsidRPr="005C3A5A">
              <w:t>Luật áp dụng: __________________________________</w:t>
            </w:r>
          </w:p>
          <w:p w:rsidR="00827B38" w:rsidRPr="005C3A5A" w:rsidRDefault="00827B38" w:rsidP="006E09DF">
            <w:pPr>
              <w:spacing w:before="120"/>
              <w:rPr>
                <w:i/>
              </w:rPr>
            </w:pPr>
            <w:r w:rsidRPr="005C3A5A">
              <w:rPr>
                <w:i/>
              </w:rPr>
              <w:lastRenderedPageBreak/>
              <w:t>[Nêu cụ thể nếu có quy định khác]</w:t>
            </w:r>
          </w:p>
        </w:tc>
      </w:tr>
      <w:tr w:rsidR="00827B38" w:rsidRPr="005C3A5A" w:rsidTr="006E09DF">
        <w:tc>
          <w:tcPr>
            <w:tcW w:w="650" w:type="dxa"/>
            <w:vMerge w:val="restart"/>
          </w:tcPr>
          <w:p w:rsidR="00827B38" w:rsidRPr="005C3A5A" w:rsidRDefault="00827B38" w:rsidP="006E09DF">
            <w:pPr>
              <w:spacing w:before="120"/>
              <w:jc w:val="center"/>
            </w:pPr>
            <w:r w:rsidRPr="005C3A5A">
              <w:lastRenderedPageBreak/>
              <w:t>5</w:t>
            </w:r>
          </w:p>
        </w:tc>
        <w:tc>
          <w:tcPr>
            <w:tcW w:w="839" w:type="dxa"/>
          </w:tcPr>
          <w:p w:rsidR="00827B38" w:rsidRPr="005C3A5A" w:rsidRDefault="00827B38" w:rsidP="006E09DF">
            <w:pPr>
              <w:spacing w:before="120"/>
              <w:jc w:val="center"/>
            </w:pPr>
            <w:r w:rsidRPr="005C3A5A">
              <w:t>1</w:t>
            </w:r>
          </w:p>
        </w:tc>
        <w:tc>
          <w:tcPr>
            <w:tcW w:w="7367" w:type="dxa"/>
          </w:tcPr>
          <w:p w:rsidR="00827B38" w:rsidRPr="005C3A5A" w:rsidRDefault="00827B38" w:rsidP="006E09DF">
            <w:pPr>
              <w:spacing w:before="120"/>
            </w:pPr>
            <w:r w:rsidRPr="005C3A5A">
              <w:t>Nội dung yêu cầu đối với bảo đảm thực hiện hợp đồng:</w:t>
            </w:r>
          </w:p>
          <w:p w:rsidR="00827B38" w:rsidRPr="005C3A5A" w:rsidRDefault="00827B38" w:rsidP="006E09DF">
            <w:pPr>
              <w:spacing w:before="120"/>
            </w:pPr>
            <w:r w:rsidRPr="005C3A5A">
              <w:t>- Thời hạn nộp bảo đảm thực hiện hợp đồng: ______________________</w:t>
            </w:r>
          </w:p>
          <w:p w:rsidR="00827B38" w:rsidRPr="005C3A5A" w:rsidRDefault="00827B38" w:rsidP="006E09DF">
            <w:pPr>
              <w:spacing w:before="120"/>
              <w:rPr>
                <w:i/>
              </w:rPr>
            </w:pPr>
            <w:r w:rsidRPr="005C3A5A">
              <w:rPr>
                <w:i/>
              </w:rPr>
              <w:t>[Căn cứ quy mô, tính chất của gói thầu mà nêu cụ thể thời hạn yêu cầu, ví dụ: Thời hạn nộp bảo đảm thực hiện hợp đồng là ___ ngày trước khi ký hợp đồng, hoặc sau khi ký hợp đồng nhưng trước ngày hợp đồng có hiệu lực …]</w:t>
            </w:r>
          </w:p>
          <w:p w:rsidR="00827B38" w:rsidRPr="005C3A5A" w:rsidRDefault="00827B38" w:rsidP="006E09DF">
            <w:pPr>
              <w:spacing w:before="120"/>
            </w:pPr>
            <w:r w:rsidRPr="005C3A5A">
              <w:t>- Hình thức bảo đảm thực hiện hợp đồng: ________________</w:t>
            </w:r>
          </w:p>
          <w:p w:rsidR="00827B38" w:rsidRPr="005C3A5A" w:rsidRDefault="00827B38" w:rsidP="006E09DF">
            <w:pPr>
              <w:spacing w:before="120"/>
              <w:rPr>
                <w:i/>
              </w:rPr>
            </w:pPr>
            <w:r w:rsidRPr="005C3A5A">
              <w:rPr>
                <w:i/>
              </w:rPr>
              <w:t>[Nêu cụ thể hình thức bảo đảm thực hiện hợp đồng. Căn cứ yêu cầu của gói thầu mà quy định việc áp dụng một hoặc các hình thức bảo đảm như: đặt cọc, ký quỹ hoặc thư bảo lãnh của ngân hàng, tổ chức tài chính. Ví dụ, việc yêu cầu bảo đảm thực hiện hợp đồng bằng hình thức nộp thư bảo lãnh của ngân hàng:</w:t>
            </w:r>
          </w:p>
          <w:p w:rsidR="00827B38" w:rsidRPr="005C3A5A" w:rsidRDefault="00827B38" w:rsidP="006E09DF">
            <w:pPr>
              <w:spacing w:before="120"/>
              <w:rPr>
                <w:i/>
              </w:rPr>
            </w:pPr>
            <w:r w:rsidRPr="005C3A5A">
              <w:rPr>
                <w:i/>
              </w:rPr>
              <w:t>Trường hợp nhà thầu phải nộp bảo lãnh thì phải do một ngân hàng, tổ chức tài chính hoạt động hợp pháp tại Việt Nam hoặc một ngân hàng, tổ chức tài chính ở nước ngoài (được chủ đầu tư chấp thuận) phát hành, theo Mẫu số 16 Chương X hoặc một mẫu khác được chủ đầu tư chấp thuận.</w:t>
            </w:r>
          </w:p>
          <w:p w:rsidR="00827B38" w:rsidRPr="005C3A5A" w:rsidRDefault="00827B38" w:rsidP="006E09DF">
            <w:pPr>
              <w:spacing w:before="120"/>
              <w:rPr>
                <w:i/>
              </w:rPr>
            </w:pPr>
            <w:r w:rsidRPr="005C3A5A">
              <w:rPr>
                <w:i/>
              </w:rPr>
              <w:t>Trường hợp bảo lãnh do một ngân hàng, tổ chức tài chính ở nước ngoài phát hành thì phải phát hành thông qua chi nhánh tại Việt Nam hoặc phải được một ngân hàng của Việt Nam có quan hệ đại lý với ngân hàng phát hành xác nhận trước khi gửi tới chủ đầu tư].</w:t>
            </w:r>
          </w:p>
          <w:p w:rsidR="00827B38" w:rsidRPr="005C3A5A" w:rsidRDefault="00827B38" w:rsidP="006E09DF">
            <w:pPr>
              <w:spacing w:before="120"/>
            </w:pPr>
            <w:r w:rsidRPr="005C3A5A">
              <w:t>- Giá trị bảo đảm thực hiện hợp đồng: _______ % giá hợp đồng.</w:t>
            </w:r>
          </w:p>
          <w:p w:rsidR="00827B38" w:rsidRPr="005C3A5A" w:rsidRDefault="00827B38" w:rsidP="006E09DF">
            <w:pPr>
              <w:spacing w:before="120"/>
              <w:rPr>
                <w:i/>
              </w:rPr>
            </w:pPr>
            <w:r w:rsidRPr="005C3A5A">
              <w:rPr>
                <w:i/>
              </w:rPr>
              <w:t>[Ghi giá trị cụ thể căn cứ yêu cầu của gói thầu và tối đa là 10% giá hợp đồng (đối với gói thầu quy mô nhỏ, giá trị bảo đảm thực hiện hợp đồng là 3% giá hợp đồng); trường hợp để phòng ngừa rủi ro cao thì giá trị bảo đảm thực hiện hợp đồng phải cao hơn nhưng không quá 30% giá hợp đồng.]</w:t>
            </w:r>
          </w:p>
          <w:p w:rsidR="00827B38" w:rsidRPr="005C3A5A" w:rsidRDefault="00827B38" w:rsidP="006E09DF">
            <w:pPr>
              <w:spacing w:before="120"/>
            </w:pPr>
            <w:r w:rsidRPr="005C3A5A">
              <w:t>- Hiệu lực của bảo đảm thực hiện hợp đồng: Bảo đảm thực hiện hợp đồng có hiệu lực kể từ ngày hợp đồng có hiệu lực cho đến hết ngày ___ tháng ___ năm ____.</w:t>
            </w:r>
          </w:p>
          <w:p w:rsidR="00827B38" w:rsidRPr="005C3A5A" w:rsidRDefault="00827B38" w:rsidP="006E09DF">
            <w:pPr>
              <w:spacing w:before="120"/>
              <w:rPr>
                <w:i/>
              </w:rPr>
            </w:pPr>
            <w:r w:rsidRPr="005C3A5A">
              <w:rPr>
                <w:i/>
              </w:rPr>
              <w:t>[Căn cứ tính chất, yêu cầu của gói thầu mà quy định thời hạn này, ví dụ: Bảo đảm thực hiện hợp đồng phải có hiệu lực cho đến khi toàn bộ hàng hóa được bàn giao, hai bên ký biên bản nghiệm thu và nhà thầu chuyển sang nghĩa vụ bảo hành theo quy định]</w:t>
            </w:r>
          </w:p>
        </w:tc>
      </w:tr>
      <w:tr w:rsidR="00827B38" w:rsidRPr="005C3A5A" w:rsidTr="006E09DF">
        <w:tc>
          <w:tcPr>
            <w:tcW w:w="650" w:type="dxa"/>
            <w:vMerge/>
          </w:tcPr>
          <w:p w:rsidR="00827B38" w:rsidRPr="005C3A5A" w:rsidRDefault="00827B38" w:rsidP="006E09DF">
            <w:pPr>
              <w:spacing w:before="120"/>
              <w:jc w:val="center"/>
            </w:pPr>
          </w:p>
        </w:tc>
        <w:tc>
          <w:tcPr>
            <w:tcW w:w="839" w:type="dxa"/>
          </w:tcPr>
          <w:p w:rsidR="00827B38" w:rsidRPr="005C3A5A" w:rsidRDefault="00827B38" w:rsidP="006E09DF">
            <w:pPr>
              <w:spacing w:before="120"/>
              <w:jc w:val="center"/>
            </w:pPr>
            <w:r w:rsidRPr="005C3A5A">
              <w:t>3</w:t>
            </w:r>
          </w:p>
        </w:tc>
        <w:tc>
          <w:tcPr>
            <w:tcW w:w="7367" w:type="dxa"/>
          </w:tcPr>
          <w:p w:rsidR="00827B38" w:rsidRPr="005C3A5A" w:rsidRDefault="00827B38" w:rsidP="006E09DF">
            <w:pPr>
              <w:spacing w:before="120"/>
            </w:pPr>
            <w:r w:rsidRPr="005C3A5A">
              <w:t>Thời hạn hoàn trả bảo đảm thực hiện hợp đồng: ______</w:t>
            </w:r>
          </w:p>
          <w:p w:rsidR="00827B38" w:rsidRPr="005C3A5A" w:rsidRDefault="00827B38" w:rsidP="006E09DF">
            <w:pPr>
              <w:spacing w:before="120"/>
              <w:rPr>
                <w:i/>
              </w:rPr>
            </w:pPr>
            <w:r w:rsidRPr="005C3A5A">
              <w:rPr>
                <w:i/>
              </w:rPr>
              <w:t>[Ghi cụ thể thời hạn hoàn trả bảo đảm thực hiện hợp đồng căn cứ tính chất và yêu cầu của gói thầu.</w:t>
            </w:r>
          </w:p>
          <w:p w:rsidR="00827B38" w:rsidRPr="005C3A5A" w:rsidRDefault="00827B38" w:rsidP="006E09DF">
            <w:pPr>
              <w:spacing w:before="120"/>
              <w:rPr>
                <w:i/>
              </w:rPr>
            </w:pPr>
            <w:r w:rsidRPr="005C3A5A">
              <w:rPr>
                <w:i/>
              </w:rPr>
              <w:t xml:space="preserve">Ví dụ: Chủ đầu tư phải hoàn trả bảo đảm thực hiện hợp đồng cho nhà thầu ngay sau khi hoặc không chậm hơn ___ ngày kể từ khi hàng hóa </w:t>
            </w:r>
            <w:r w:rsidRPr="005C3A5A">
              <w:rPr>
                <w:i/>
              </w:rPr>
              <w:lastRenderedPageBreak/>
              <w:t>được bàn giao, nghiệm thu, đồng thời nhà thầu đã chuyển sang thực hiện nghĩa vụ bảo hành theo quy định]</w:t>
            </w:r>
          </w:p>
        </w:tc>
      </w:tr>
      <w:tr w:rsidR="00827B38" w:rsidRPr="005C3A5A" w:rsidTr="006E09DF">
        <w:tc>
          <w:tcPr>
            <w:tcW w:w="650" w:type="dxa"/>
          </w:tcPr>
          <w:p w:rsidR="00827B38" w:rsidRPr="005C3A5A" w:rsidRDefault="00827B38" w:rsidP="006E09DF">
            <w:pPr>
              <w:spacing w:before="120"/>
              <w:jc w:val="center"/>
            </w:pPr>
            <w:r w:rsidRPr="005C3A5A">
              <w:lastRenderedPageBreak/>
              <w:t>6</w:t>
            </w:r>
          </w:p>
        </w:tc>
        <w:tc>
          <w:tcPr>
            <w:tcW w:w="839" w:type="dxa"/>
          </w:tcPr>
          <w:p w:rsidR="00827B38" w:rsidRPr="005C3A5A" w:rsidRDefault="00827B38" w:rsidP="006E09DF">
            <w:pPr>
              <w:spacing w:before="120"/>
              <w:jc w:val="center"/>
            </w:pPr>
          </w:p>
        </w:tc>
        <w:tc>
          <w:tcPr>
            <w:tcW w:w="7367" w:type="dxa"/>
          </w:tcPr>
          <w:p w:rsidR="00827B38" w:rsidRPr="005C3A5A" w:rsidRDefault="00827B38" w:rsidP="006E09DF">
            <w:pPr>
              <w:spacing w:before="120"/>
            </w:pPr>
            <w:r w:rsidRPr="005C3A5A">
              <w:t>Hình thức hợp đồng: ____________________________</w:t>
            </w:r>
          </w:p>
          <w:p w:rsidR="00827B38" w:rsidRPr="005C3A5A" w:rsidRDefault="00827B38" w:rsidP="006E09DF">
            <w:pPr>
              <w:spacing w:before="120"/>
              <w:rPr>
                <w:i/>
              </w:rPr>
            </w:pPr>
            <w:r w:rsidRPr="005C3A5A">
              <w:rPr>
                <w:i/>
              </w:rPr>
              <w:t>[Ghi một hoặc các hình thức hợp đồng phù hợp và nguyên tắc thanh toán đối với từng hình thức. Đối với hợp đồng trọn gói, giá hợp đồng không được điều chỉnh trong quá trình thực hiện hợp đồng, rừ trường hợp bất khả kháng. đối với hợp đồng theo đơn giá, nhà thầu được thanh toán trên cơ sở khối lượng hàng hóa thực tế đã cung cấp]</w:t>
            </w:r>
          </w:p>
        </w:tc>
      </w:tr>
      <w:tr w:rsidR="00827B38" w:rsidRPr="005C3A5A" w:rsidTr="006E09DF">
        <w:tc>
          <w:tcPr>
            <w:tcW w:w="650" w:type="dxa"/>
            <w:vMerge w:val="restart"/>
          </w:tcPr>
          <w:p w:rsidR="00827B38" w:rsidRPr="005C3A5A" w:rsidRDefault="00827B38" w:rsidP="006E09DF">
            <w:pPr>
              <w:spacing w:before="120"/>
              <w:jc w:val="center"/>
            </w:pPr>
            <w:r w:rsidRPr="005C3A5A">
              <w:t>7</w:t>
            </w:r>
          </w:p>
        </w:tc>
        <w:tc>
          <w:tcPr>
            <w:tcW w:w="839" w:type="dxa"/>
          </w:tcPr>
          <w:p w:rsidR="00827B38" w:rsidRPr="005C3A5A" w:rsidRDefault="00827B38" w:rsidP="006E09DF">
            <w:pPr>
              <w:spacing w:before="120"/>
              <w:jc w:val="center"/>
            </w:pPr>
            <w:r w:rsidRPr="005C3A5A">
              <w:t>1</w:t>
            </w:r>
          </w:p>
        </w:tc>
        <w:tc>
          <w:tcPr>
            <w:tcW w:w="7367" w:type="dxa"/>
          </w:tcPr>
          <w:p w:rsidR="00827B38" w:rsidRPr="005C3A5A" w:rsidRDefault="00827B38" w:rsidP="006E09DF">
            <w:pPr>
              <w:spacing w:before="120"/>
            </w:pPr>
            <w:r w:rsidRPr="005C3A5A">
              <w:t>Danh sách nhà thầu phụ: ________</w:t>
            </w:r>
          </w:p>
          <w:p w:rsidR="00827B38" w:rsidRPr="005C3A5A" w:rsidRDefault="00827B38" w:rsidP="006E09DF">
            <w:pPr>
              <w:spacing w:before="120"/>
              <w:rPr>
                <w:i/>
              </w:rPr>
            </w:pPr>
            <w:r w:rsidRPr="005C3A5A">
              <w:rPr>
                <w:i/>
              </w:rPr>
              <w:t>[Ghi danh sách nhà thầu phụ phù hợp với danh sách nhà thầu phụ nêu trong HSDT]</w:t>
            </w:r>
          </w:p>
        </w:tc>
      </w:tr>
      <w:tr w:rsidR="00827B38" w:rsidRPr="005C3A5A" w:rsidTr="006E09DF">
        <w:tc>
          <w:tcPr>
            <w:tcW w:w="650" w:type="dxa"/>
            <w:vMerge/>
          </w:tcPr>
          <w:p w:rsidR="00827B38" w:rsidRPr="005C3A5A" w:rsidRDefault="00827B38" w:rsidP="006E09DF">
            <w:pPr>
              <w:spacing w:before="120"/>
              <w:jc w:val="center"/>
            </w:pPr>
          </w:p>
        </w:tc>
        <w:tc>
          <w:tcPr>
            <w:tcW w:w="839" w:type="dxa"/>
          </w:tcPr>
          <w:p w:rsidR="00827B38" w:rsidRPr="005C3A5A" w:rsidRDefault="00827B38" w:rsidP="006E09DF">
            <w:pPr>
              <w:spacing w:before="120"/>
              <w:jc w:val="center"/>
            </w:pPr>
            <w:r w:rsidRPr="005C3A5A">
              <w:t>2</w:t>
            </w:r>
          </w:p>
        </w:tc>
        <w:tc>
          <w:tcPr>
            <w:tcW w:w="7367" w:type="dxa"/>
          </w:tcPr>
          <w:p w:rsidR="00827B38" w:rsidRPr="005C3A5A" w:rsidRDefault="00827B38" w:rsidP="006E09DF">
            <w:pPr>
              <w:spacing w:before="120"/>
            </w:pPr>
            <w:r w:rsidRPr="005C3A5A">
              <w:t xml:space="preserve">Giá trị công việc mà nhà thầu phụ thực hiện không vượt quá: _____________ giá hợp đồng </w:t>
            </w:r>
          </w:p>
          <w:p w:rsidR="00827B38" w:rsidRPr="005C3A5A" w:rsidRDefault="00827B38" w:rsidP="006E09DF">
            <w:pPr>
              <w:spacing w:before="120"/>
              <w:rPr>
                <w:i/>
              </w:rPr>
            </w:pPr>
            <w:r w:rsidRPr="005C3A5A">
              <w:rPr>
                <w:i/>
              </w:rPr>
              <w:t>[Căn cứ quy mô, tính chất của gói thầu mà ghi phần trăm cho phù hợp. Nhà thầu phụ không thực hiện toàn bộ công việc của gói thầu]</w:t>
            </w:r>
          </w:p>
        </w:tc>
      </w:tr>
      <w:tr w:rsidR="00827B38" w:rsidRPr="005C3A5A" w:rsidTr="006E09DF">
        <w:tc>
          <w:tcPr>
            <w:tcW w:w="650" w:type="dxa"/>
            <w:vMerge/>
          </w:tcPr>
          <w:p w:rsidR="00827B38" w:rsidRPr="005C3A5A" w:rsidRDefault="00827B38" w:rsidP="006E09DF">
            <w:pPr>
              <w:spacing w:before="120"/>
              <w:jc w:val="center"/>
            </w:pPr>
          </w:p>
        </w:tc>
        <w:tc>
          <w:tcPr>
            <w:tcW w:w="839" w:type="dxa"/>
          </w:tcPr>
          <w:p w:rsidR="00827B38" w:rsidRPr="005C3A5A" w:rsidRDefault="00827B38" w:rsidP="006E09DF">
            <w:pPr>
              <w:spacing w:before="120"/>
              <w:jc w:val="center"/>
            </w:pPr>
            <w:r w:rsidRPr="005C3A5A">
              <w:t>4</w:t>
            </w:r>
          </w:p>
        </w:tc>
        <w:tc>
          <w:tcPr>
            <w:tcW w:w="7367" w:type="dxa"/>
          </w:tcPr>
          <w:p w:rsidR="00827B38" w:rsidRPr="005C3A5A" w:rsidRDefault="00827B38" w:rsidP="006E09DF">
            <w:pPr>
              <w:spacing w:before="120"/>
            </w:pPr>
            <w:r w:rsidRPr="005C3A5A">
              <w:t>Yêu cầu khác về nhà thầu phụ: ____________</w:t>
            </w:r>
          </w:p>
          <w:p w:rsidR="00827B38" w:rsidRPr="005C3A5A" w:rsidRDefault="00827B38" w:rsidP="006E09DF">
            <w:pPr>
              <w:spacing w:before="120"/>
              <w:ind w:left="720" w:hanging="720"/>
              <w:rPr>
                <w:i/>
              </w:rPr>
            </w:pPr>
            <w:r w:rsidRPr="005C3A5A">
              <w:rPr>
                <w:i/>
              </w:rPr>
              <w:t>[Ghi yêu cầu khác về thầu phụ, nếu có …]</w:t>
            </w:r>
          </w:p>
        </w:tc>
      </w:tr>
      <w:tr w:rsidR="00827B38" w:rsidRPr="005C3A5A" w:rsidTr="006E09DF">
        <w:tc>
          <w:tcPr>
            <w:tcW w:w="650" w:type="dxa"/>
          </w:tcPr>
          <w:p w:rsidR="00827B38" w:rsidRPr="005C3A5A" w:rsidRDefault="00827B38" w:rsidP="006E09DF">
            <w:pPr>
              <w:spacing w:before="120"/>
              <w:jc w:val="center"/>
            </w:pPr>
            <w:r w:rsidRPr="005C3A5A">
              <w:t>10</w:t>
            </w:r>
          </w:p>
        </w:tc>
        <w:tc>
          <w:tcPr>
            <w:tcW w:w="839" w:type="dxa"/>
          </w:tcPr>
          <w:p w:rsidR="00827B38" w:rsidRPr="005C3A5A" w:rsidRDefault="00827B38" w:rsidP="006E09DF">
            <w:pPr>
              <w:spacing w:before="120"/>
              <w:jc w:val="center"/>
            </w:pPr>
          </w:p>
        </w:tc>
        <w:tc>
          <w:tcPr>
            <w:tcW w:w="7367" w:type="dxa"/>
          </w:tcPr>
          <w:p w:rsidR="00827B38" w:rsidRPr="005C3A5A" w:rsidRDefault="00827B38" w:rsidP="006E09DF">
            <w:pPr>
              <w:spacing w:before="120"/>
            </w:pPr>
            <w:r w:rsidRPr="005C3A5A">
              <w:t>Yêu cầu về thuế: ____________</w:t>
            </w:r>
          </w:p>
          <w:p w:rsidR="00827B38" w:rsidRPr="005C3A5A" w:rsidRDefault="00827B38" w:rsidP="006E09DF">
            <w:pPr>
              <w:spacing w:before="120"/>
              <w:rPr>
                <w:i/>
              </w:rPr>
            </w:pPr>
            <w:r w:rsidRPr="005C3A5A">
              <w:rPr>
                <w:i/>
              </w:rPr>
              <w:t xml:space="preserve">[Nêu yêu cầu về thuế, chẳng hạn đơn giá và giá hợp đồng đã bao gồm các loại thuế, phí các loại … Đối với hợp đồng theo đơn giá, cần quy định thêm cách thức xử lý khi Nhà nước có sự thay đổi về chính sách thuế trong quá trình thực hiện hợp đồng] </w:t>
            </w:r>
          </w:p>
        </w:tc>
      </w:tr>
      <w:tr w:rsidR="00827B38" w:rsidRPr="005C3A5A" w:rsidTr="006E09DF">
        <w:tc>
          <w:tcPr>
            <w:tcW w:w="650" w:type="dxa"/>
          </w:tcPr>
          <w:p w:rsidR="00827B38" w:rsidRPr="005C3A5A" w:rsidRDefault="00827B38" w:rsidP="006E09DF">
            <w:pPr>
              <w:spacing w:before="120"/>
              <w:jc w:val="center"/>
            </w:pPr>
            <w:r w:rsidRPr="005C3A5A">
              <w:t>11</w:t>
            </w:r>
          </w:p>
        </w:tc>
        <w:tc>
          <w:tcPr>
            <w:tcW w:w="839" w:type="dxa"/>
          </w:tcPr>
          <w:p w:rsidR="00827B38" w:rsidRPr="005C3A5A" w:rsidRDefault="00827B38" w:rsidP="006E09DF">
            <w:pPr>
              <w:spacing w:before="120"/>
              <w:jc w:val="center"/>
            </w:pPr>
          </w:p>
        </w:tc>
        <w:tc>
          <w:tcPr>
            <w:tcW w:w="7367" w:type="dxa"/>
          </w:tcPr>
          <w:p w:rsidR="00827B38" w:rsidRPr="005C3A5A" w:rsidRDefault="00827B38" w:rsidP="006E09DF">
            <w:pPr>
              <w:spacing w:before="120"/>
            </w:pPr>
            <w:r w:rsidRPr="005C3A5A">
              <w:t>Điều chỉnh giá hợp đồng: _____________________</w:t>
            </w:r>
          </w:p>
          <w:p w:rsidR="00827B38" w:rsidRPr="005C3A5A" w:rsidRDefault="00827B38" w:rsidP="006E09DF">
            <w:pPr>
              <w:spacing w:before="120"/>
              <w:rPr>
                <w:i/>
              </w:rPr>
            </w:pPr>
            <w:r w:rsidRPr="005C3A5A">
              <w:rPr>
                <w:i/>
              </w:rPr>
              <w:t>[Việc điều chỉnh giá hợp đồng áp dụng đối với hình thức theo đơn giá. Trong Mục này cần quy định rõ nội dung điều chỉnh, phương pháp và thời gian tính điều chỉnh, cơ sở dữ liệu đầu vào để tính điều chỉnh giá. Cần quy định sử dụng báo giá, hoặc chỉ số giá của các cơ quan có thẩm quyền tại địa phương, trung ương hoặc cơ quan chuyên ngành độc lập của nước ngoài ban hành đối với các chi phí có nguồn gốc từ nước ngoài. Có thể áp dụng công thức điều chỉnh giá hợp đồng do trượt giá.</w:t>
            </w:r>
          </w:p>
          <w:p w:rsidR="00827B38" w:rsidRPr="005C3A5A" w:rsidRDefault="00827B38" w:rsidP="006E09DF">
            <w:pPr>
              <w:spacing w:before="120"/>
              <w:rPr>
                <w:i/>
              </w:rPr>
            </w:pPr>
            <w:r w:rsidRPr="005C3A5A">
              <w:rPr>
                <w:i/>
              </w:rPr>
              <w:t xml:space="preserve">Trong Mục này cũng cần quy định việc điều chỉnh giá được thực hiện thông qua điều chỉnh đơn giá hoặc điều chỉnh giá hợp đồng do trượt giá] </w:t>
            </w:r>
          </w:p>
        </w:tc>
      </w:tr>
      <w:tr w:rsidR="00827B38" w:rsidRPr="005C3A5A" w:rsidTr="006E09DF">
        <w:tc>
          <w:tcPr>
            <w:tcW w:w="650" w:type="dxa"/>
            <w:vMerge w:val="restart"/>
          </w:tcPr>
          <w:p w:rsidR="00827B38" w:rsidRPr="005C3A5A" w:rsidRDefault="00827B38" w:rsidP="006E09DF">
            <w:pPr>
              <w:spacing w:before="120"/>
              <w:jc w:val="center"/>
            </w:pPr>
            <w:r w:rsidRPr="005C3A5A">
              <w:t>12</w:t>
            </w:r>
          </w:p>
        </w:tc>
        <w:tc>
          <w:tcPr>
            <w:tcW w:w="839" w:type="dxa"/>
          </w:tcPr>
          <w:p w:rsidR="00827B38" w:rsidRPr="005C3A5A" w:rsidRDefault="00827B38" w:rsidP="006E09DF">
            <w:pPr>
              <w:spacing w:before="120"/>
              <w:jc w:val="center"/>
            </w:pPr>
            <w:r w:rsidRPr="005C3A5A">
              <w:t>1</w:t>
            </w:r>
          </w:p>
        </w:tc>
        <w:tc>
          <w:tcPr>
            <w:tcW w:w="7367" w:type="dxa"/>
          </w:tcPr>
          <w:p w:rsidR="00827B38" w:rsidRPr="005C3A5A" w:rsidRDefault="00827B38" w:rsidP="006E09DF">
            <w:pPr>
              <w:spacing w:before="120"/>
            </w:pPr>
            <w:r w:rsidRPr="005C3A5A">
              <w:t>Tạm ứng: _______________</w:t>
            </w:r>
          </w:p>
          <w:p w:rsidR="00827B38" w:rsidRPr="005C3A5A" w:rsidRDefault="00827B38" w:rsidP="006E09DF">
            <w:pPr>
              <w:spacing w:before="120"/>
              <w:rPr>
                <w:i/>
              </w:rPr>
            </w:pPr>
            <w:r w:rsidRPr="005C3A5A">
              <w:rPr>
                <w:i/>
              </w:rPr>
              <w:t xml:space="preserve">[Ghi số tiền tạm ứng, các chứng từ để tạm ứng, phương thức tạm ứng… phù hợp quy định của pháp luật. Trong trường hợp cần thiết, có thể yêu cầu nhà thầu xuất trình bảo lãnh tiền tạm ứng theo Mẫu số 17 Chương X] </w:t>
            </w:r>
          </w:p>
        </w:tc>
      </w:tr>
      <w:tr w:rsidR="00827B38" w:rsidRPr="005C3A5A" w:rsidTr="006E09DF">
        <w:tc>
          <w:tcPr>
            <w:tcW w:w="650" w:type="dxa"/>
            <w:vMerge/>
          </w:tcPr>
          <w:p w:rsidR="00827B38" w:rsidRPr="005C3A5A" w:rsidRDefault="00827B38" w:rsidP="006E09DF">
            <w:pPr>
              <w:spacing w:before="120"/>
              <w:jc w:val="center"/>
            </w:pPr>
          </w:p>
        </w:tc>
        <w:tc>
          <w:tcPr>
            <w:tcW w:w="839" w:type="dxa"/>
          </w:tcPr>
          <w:p w:rsidR="00827B38" w:rsidRPr="005C3A5A" w:rsidRDefault="00827B38" w:rsidP="006E09DF">
            <w:pPr>
              <w:spacing w:before="120"/>
              <w:jc w:val="center"/>
            </w:pPr>
            <w:r w:rsidRPr="005C3A5A">
              <w:t>2</w:t>
            </w:r>
          </w:p>
        </w:tc>
        <w:tc>
          <w:tcPr>
            <w:tcW w:w="7367" w:type="dxa"/>
          </w:tcPr>
          <w:p w:rsidR="00827B38" w:rsidRPr="005C3A5A" w:rsidRDefault="00827B38" w:rsidP="006E09DF">
            <w:pPr>
              <w:spacing w:before="120"/>
            </w:pPr>
            <w:r w:rsidRPr="005C3A5A">
              <w:t>Hoàn trả tiền tạm ứng: ________________</w:t>
            </w:r>
          </w:p>
          <w:p w:rsidR="00827B38" w:rsidRPr="005C3A5A" w:rsidRDefault="00827B38" w:rsidP="006E09DF">
            <w:pPr>
              <w:spacing w:before="120"/>
              <w:rPr>
                <w:i/>
              </w:rPr>
            </w:pPr>
            <w:r w:rsidRPr="005C3A5A">
              <w:rPr>
                <w:i/>
              </w:rPr>
              <w:t xml:space="preserve">[Ghi cách thức hoàn trả tiền tạm ứng phù hợp quy định của pháp luật. Ví dụ tiền tạm ứng sẽ được hoàn trả bằng cách khấu trừ đi số tiền theo tỷ lệ </w:t>
            </w:r>
            <w:r w:rsidRPr="005C3A5A">
              <w:rPr>
                <w:i/>
              </w:rPr>
              <w:lastRenderedPageBreak/>
              <w:t xml:space="preserve">nhất định trong các khoản thanh toán khác đến hạn cho nhà thầu trên cơ sở theo tiến độ cung cấp hàng hóa …] </w:t>
            </w:r>
          </w:p>
        </w:tc>
      </w:tr>
      <w:tr w:rsidR="00827B38" w:rsidRPr="005C3A5A" w:rsidTr="006E09DF">
        <w:tc>
          <w:tcPr>
            <w:tcW w:w="650" w:type="dxa"/>
          </w:tcPr>
          <w:p w:rsidR="00827B38" w:rsidRPr="005C3A5A" w:rsidRDefault="00827B38" w:rsidP="006E09DF">
            <w:pPr>
              <w:spacing w:before="120"/>
              <w:jc w:val="center"/>
            </w:pPr>
            <w:r w:rsidRPr="005C3A5A">
              <w:lastRenderedPageBreak/>
              <w:t>13</w:t>
            </w:r>
          </w:p>
        </w:tc>
        <w:tc>
          <w:tcPr>
            <w:tcW w:w="839" w:type="dxa"/>
          </w:tcPr>
          <w:p w:rsidR="00827B38" w:rsidRPr="005C3A5A" w:rsidRDefault="00827B38" w:rsidP="006E09DF">
            <w:pPr>
              <w:spacing w:before="120"/>
              <w:jc w:val="center"/>
            </w:pPr>
          </w:p>
        </w:tc>
        <w:tc>
          <w:tcPr>
            <w:tcW w:w="7367" w:type="dxa"/>
          </w:tcPr>
          <w:p w:rsidR="00827B38" w:rsidRPr="005C3A5A" w:rsidRDefault="00827B38" w:rsidP="006E09DF">
            <w:pPr>
              <w:spacing w:before="120"/>
            </w:pPr>
            <w:r w:rsidRPr="005C3A5A">
              <w:t>Phương thức thanh toán: ______</w:t>
            </w:r>
          </w:p>
          <w:p w:rsidR="00827B38" w:rsidRPr="005C3A5A" w:rsidRDefault="00827B38" w:rsidP="006E09DF">
            <w:pPr>
              <w:spacing w:before="120"/>
              <w:rPr>
                <w:i/>
              </w:rPr>
            </w:pPr>
            <w:r w:rsidRPr="005C3A5A">
              <w:rPr>
                <w:i/>
              </w:rPr>
              <w:t>[Căn cứ tính chất và yêu cầu của gói thầu mà quy định cụ thể nội dung này.</w:t>
            </w:r>
          </w:p>
          <w:p w:rsidR="00827B38" w:rsidRPr="005C3A5A" w:rsidRDefault="00827B38" w:rsidP="006E09DF">
            <w:pPr>
              <w:spacing w:before="120"/>
              <w:rPr>
                <w:i/>
              </w:rPr>
            </w:pPr>
            <w:r w:rsidRPr="005C3A5A">
              <w:rPr>
                <w:i/>
              </w:rPr>
              <w:t>Việc thanh toán cho nhà thầu có thể quy định thanh toán bằng thư tín dụng, chuyển khoản …. Số lần thanh toán có thể quy định theo giai đoạn, theo phần công việc đã hoàn thành hoặc thanh toán một lần khi hoàn thành toàn bộ hợp đồng.</w:t>
            </w:r>
          </w:p>
          <w:p w:rsidR="00827B38" w:rsidRPr="005C3A5A" w:rsidRDefault="00827B38" w:rsidP="006E09DF">
            <w:pPr>
              <w:spacing w:before="120"/>
              <w:rPr>
                <w:i/>
              </w:rPr>
            </w:pPr>
            <w:r w:rsidRPr="005C3A5A">
              <w:rPr>
                <w:i/>
              </w:rPr>
              <w:t>Thời hạn thanh toán có thể quy định thanh toán ngay hoặc trong vòng không quá một số ngày nhất định kể từ khi nhà thầu xuất trình đầy đủ các chứng từ theo yêu cầu; Đồng thời, cần quy định cụ thể về chứng từ thanh toán phù hợp với quy định của pháp luật]</w:t>
            </w:r>
          </w:p>
        </w:tc>
      </w:tr>
      <w:tr w:rsidR="00827B38" w:rsidRPr="005C3A5A" w:rsidTr="006E09DF">
        <w:tc>
          <w:tcPr>
            <w:tcW w:w="650" w:type="dxa"/>
          </w:tcPr>
          <w:p w:rsidR="00827B38" w:rsidRPr="005C3A5A" w:rsidRDefault="00827B38" w:rsidP="006E09DF">
            <w:pPr>
              <w:spacing w:before="120"/>
              <w:jc w:val="center"/>
            </w:pPr>
            <w:r w:rsidRPr="005C3A5A">
              <w:t>14</w:t>
            </w:r>
          </w:p>
        </w:tc>
        <w:tc>
          <w:tcPr>
            <w:tcW w:w="839" w:type="dxa"/>
          </w:tcPr>
          <w:p w:rsidR="00827B38" w:rsidRPr="005C3A5A" w:rsidRDefault="00827B38" w:rsidP="006E09DF">
            <w:pPr>
              <w:spacing w:before="120"/>
              <w:jc w:val="center"/>
            </w:pPr>
            <w:r w:rsidRPr="005C3A5A">
              <w:t>1</w:t>
            </w:r>
          </w:p>
        </w:tc>
        <w:tc>
          <w:tcPr>
            <w:tcW w:w="7367" w:type="dxa"/>
          </w:tcPr>
          <w:p w:rsidR="00827B38" w:rsidRPr="005C3A5A" w:rsidRDefault="00827B38" w:rsidP="006E09DF">
            <w:pPr>
              <w:spacing w:before="120"/>
            </w:pPr>
            <w:r w:rsidRPr="005C3A5A">
              <w:t>e)  Các nội dung khác về hiệu chỉnh, bổ sung hợp đồng: ___</w:t>
            </w:r>
          </w:p>
          <w:p w:rsidR="00827B38" w:rsidRPr="005C3A5A" w:rsidRDefault="00827B38" w:rsidP="006E09DF">
            <w:pPr>
              <w:spacing w:before="120"/>
              <w:rPr>
                <w:i/>
              </w:rPr>
            </w:pPr>
            <w:r w:rsidRPr="005C3A5A">
              <w:rPr>
                <w:i/>
              </w:rPr>
              <w:t>[Nêu cụ thể các nội dung khác nếu có]</w:t>
            </w:r>
          </w:p>
        </w:tc>
      </w:tr>
      <w:tr w:rsidR="00827B38" w:rsidRPr="005C3A5A" w:rsidTr="006E09DF">
        <w:tc>
          <w:tcPr>
            <w:tcW w:w="650" w:type="dxa"/>
          </w:tcPr>
          <w:p w:rsidR="00827B38" w:rsidRPr="005C3A5A" w:rsidRDefault="00827B38" w:rsidP="006E09DF">
            <w:pPr>
              <w:spacing w:before="120"/>
              <w:jc w:val="center"/>
            </w:pPr>
            <w:r w:rsidRPr="005C3A5A">
              <w:t>15</w:t>
            </w:r>
          </w:p>
        </w:tc>
        <w:tc>
          <w:tcPr>
            <w:tcW w:w="839" w:type="dxa"/>
          </w:tcPr>
          <w:p w:rsidR="00827B38" w:rsidRPr="005C3A5A" w:rsidRDefault="00827B38" w:rsidP="006E09DF">
            <w:pPr>
              <w:spacing w:before="120"/>
              <w:jc w:val="center"/>
            </w:pPr>
            <w:r w:rsidRPr="005C3A5A">
              <w:t>1</w:t>
            </w:r>
          </w:p>
        </w:tc>
        <w:tc>
          <w:tcPr>
            <w:tcW w:w="7367" w:type="dxa"/>
          </w:tcPr>
          <w:p w:rsidR="00827B38" w:rsidRPr="005C3A5A" w:rsidRDefault="00827B38" w:rsidP="006E09DF">
            <w:pPr>
              <w:spacing w:before="120"/>
            </w:pPr>
            <w:r w:rsidRPr="005C3A5A">
              <w:t>c) Các trường hợp khác: _______________________</w:t>
            </w:r>
          </w:p>
        </w:tc>
      </w:tr>
      <w:tr w:rsidR="00827B38" w:rsidRPr="005C3A5A" w:rsidTr="006E09DF">
        <w:tc>
          <w:tcPr>
            <w:tcW w:w="650" w:type="dxa"/>
          </w:tcPr>
          <w:p w:rsidR="00827B38" w:rsidRPr="005C3A5A" w:rsidRDefault="00827B38" w:rsidP="006E09DF">
            <w:pPr>
              <w:spacing w:before="120"/>
              <w:jc w:val="center"/>
            </w:pPr>
            <w:r w:rsidRPr="005C3A5A">
              <w:t>16</w:t>
            </w:r>
          </w:p>
        </w:tc>
        <w:tc>
          <w:tcPr>
            <w:tcW w:w="839" w:type="dxa"/>
          </w:tcPr>
          <w:p w:rsidR="00827B38" w:rsidRPr="005C3A5A" w:rsidRDefault="00827B38" w:rsidP="006E09DF">
            <w:pPr>
              <w:spacing w:before="120"/>
              <w:jc w:val="center"/>
            </w:pPr>
          </w:p>
        </w:tc>
        <w:tc>
          <w:tcPr>
            <w:tcW w:w="7367" w:type="dxa"/>
          </w:tcPr>
          <w:p w:rsidR="00827B38" w:rsidRPr="005C3A5A" w:rsidRDefault="00827B38" w:rsidP="006E09DF">
            <w:pPr>
              <w:spacing w:before="120"/>
              <w:rPr>
                <w:i/>
              </w:rPr>
            </w:pPr>
            <w:r w:rsidRPr="005C3A5A">
              <w:t xml:space="preserve">Mức khấu trừ: ______ %/tuần </w:t>
            </w:r>
            <w:r w:rsidRPr="005C3A5A">
              <w:rPr>
                <w:i/>
              </w:rPr>
              <w:t>(hoặc ngày, tháng …)</w:t>
            </w:r>
          </w:p>
          <w:p w:rsidR="00827B38" w:rsidRPr="005C3A5A" w:rsidRDefault="00827B38" w:rsidP="006E09DF">
            <w:pPr>
              <w:spacing w:before="120"/>
              <w:rPr>
                <w:i/>
              </w:rPr>
            </w:pPr>
            <w:r w:rsidRPr="005C3A5A">
              <w:rPr>
                <w:i/>
              </w:rPr>
              <w:t>[Ghi cụ thể quy định về mức khấu trừ là bao nhiêu % nội dung công việc chậm thực hiện tùy theo tính chất và yêu cầu của gói thầu].</w:t>
            </w:r>
          </w:p>
          <w:p w:rsidR="00827B38" w:rsidRPr="005C3A5A" w:rsidRDefault="00827B38" w:rsidP="006E09DF">
            <w:pPr>
              <w:spacing w:before="120"/>
            </w:pPr>
            <w:r w:rsidRPr="005C3A5A">
              <w:t xml:space="preserve">Mức khấu trừ tối đa: _____ % </w:t>
            </w:r>
            <w:r w:rsidRPr="005C3A5A">
              <w:rPr>
                <w:i/>
              </w:rPr>
              <w:t>[Ghi mức khấu trừ tối đa]</w:t>
            </w:r>
          </w:p>
        </w:tc>
      </w:tr>
      <w:tr w:rsidR="00827B38" w:rsidRPr="005C3A5A" w:rsidTr="006E09DF">
        <w:tc>
          <w:tcPr>
            <w:tcW w:w="650" w:type="dxa"/>
          </w:tcPr>
          <w:p w:rsidR="00827B38" w:rsidRPr="005C3A5A" w:rsidRDefault="00827B38" w:rsidP="006E09DF">
            <w:pPr>
              <w:spacing w:before="120"/>
              <w:jc w:val="center"/>
            </w:pPr>
            <w:r w:rsidRPr="005C3A5A">
              <w:t>17</w:t>
            </w:r>
          </w:p>
        </w:tc>
        <w:tc>
          <w:tcPr>
            <w:tcW w:w="839" w:type="dxa"/>
          </w:tcPr>
          <w:p w:rsidR="00827B38" w:rsidRPr="005C3A5A" w:rsidRDefault="00827B38" w:rsidP="006E09DF">
            <w:pPr>
              <w:spacing w:before="120"/>
              <w:jc w:val="center"/>
            </w:pPr>
            <w:r w:rsidRPr="005C3A5A">
              <w:t>1</w:t>
            </w:r>
          </w:p>
        </w:tc>
        <w:tc>
          <w:tcPr>
            <w:tcW w:w="7367" w:type="dxa"/>
          </w:tcPr>
          <w:p w:rsidR="00827B38" w:rsidRPr="005C3A5A" w:rsidRDefault="00827B38" w:rsidP="006E09DF">
            <w:pPr>
              <w:spacing w:before="120"/>
              <w:rPr>
                <w:i/>
              </w:rPr>
            </w:pPr>
            <w:r w:rsidRPr="005C3A5A">
              <w:t xml:space="preserve">c) Các hành vi khác: ________ </w:t>
            </w:r>
            <w:r w:rsidRPr="005C3A5A">
              <w:rPr>
                <w:i/>
              </w:rPr>
              <w:t>[Nêu hành vi khác nếu có]</w:t>
            </w:r>
          </w:p>
        </w:tc>
      </w:tr>
      <w:tr w:rsidR="00827B38" w:rsidRPr="005C3A5A" w:rsidTr="006E09DF">
        <w:tc>
          <w:tcPr>
            <w:tcW w:w="650" w:type="dxa"/>
          </w:tcPr>
          <w:p w:rsidR="00827B38" w:rsidRPr="005C3A5A" w:rsidRDefault="00827B38" w:rsidP="006E09DF">
            <w:pPr>
              <w:spacing w:before="120"/>
              <w:jc w:val="center"/>
            </w:pPr>
            <w:r w:rsidRPr="005C3A5A">
              <w:t>21</w:t>
            </w:r>
          </w:p>
        </w:tc>
        <w:tc>
          <w:tcPr>
            <w:tcW w:w="839" w:type="dxa"/>
          </w:tcPr>
          <w:p w:rsidR="00827B38" w:rsidRPr="005C3A5A" w:rsidRDefault="00827B38" w:rsidP="006E09DF">
            <w:pPr>
              <w:spacing w:before="120"/>
              <w:jc w:val="center"/>
            </w:pPr>
          </w:p>
        </w:tc>
        <w:tc>
          <w:tcPr>
            <w:tcW w:w="7367" w:type="dxa"/>
          </w:tcPr>
          <w:p w:rsidR="00827B38" w:rsidRPr="005C3A5A" w:rsidRDefault="00827B38" w:rsidP="006E09DF">
            <w:pPr>
              <w:spacing w:before="120"/>
            </w:pPr>
            <w:r w:rsidRPr="005C3A5A">
              <w:t>Tiêu chuẩn hàng hóa: _____________________</w:t>
            </w:r>
          </w:p>
          <w:p w:rsidR="00827B38" w:rsidRPr="005C3A5A" w:rsidRDefault="00827B38" w:rsidP="006E09DF">
            <w:pPr>
              <w:spacing w:before="120"/>
              <w:rPr>
                <w:i/>
              </w:rPr>
            </w:pPr>
            <w:r w:rsidRPr="005C3A5A">
              <w:rPr>
                <w:i/>
              </w:rPr>
              <w:t>[Ghi cụ thể yêu cầu về tiêu chuẩn hàng hóa trên cơ sở phù hợp yêu cầu nêu tại Chương VII. Nếu trong Chương VII không nêu rõ các tiêu chuẩn áp dụng thì được hiểu là hàng hóa phải tuân thủ theo các quy định về tiêu chuẩn hiện hành tại quốc gia hoặc vùng lãnh thổ mà hàng hóa có xuất xứ]</w:t>
            </w:r>
          </w:p>
        </w:tc>
      </w:tr>
      <w:tr w:rsidR="00827B38" w:rsidRPr="005C3A5A" w:rsidTr="006E09DF">
        <w:tc>
          <w:tcPr>
            <w:tcW w:w="650" w:type="dxa"/>
          </w:tcPr>
          <w:p w:rsidR="00827B38" w:rsidRPr="005C3A5A" w:rsidRDefault="00827B38" w:rsidP="006E09DF">
            <w:pPr>
              <w:spacing w:before="120"/>
              <w:jc w:val="center"/>
            </w:pPr>
            <w:r w:rsidRPr="005C3A5A">
              <w:t>23</w:t>
            </w:r>
          </w:p>
        </w:tc>
        <w:tc>
          <w:tcPr>
            <w:tcW w:w="839" w:type="dxa"/>
          </w:tcPr>
          <w:p w:rsidR="00827B38" w:rsidRPr="005C3A5A" w:rsidRDefault="00827B38" w:rsidP="006E09DF">
            <w:pPr>
              <w:spacing w:before="120"/>
              <w:jc w:val="center"/>
            </w:pPr>
            <w:r w:rsidRPr="005C3A5A">
              <w:t>1</w:t>
            </w:r>
          </w:p>
        </w:tc>
        <w:tc>
          <w:tcPr>
            <w:tcW w:w="7367" w:type="dxa"/>
          </w:tcPr>
          <w:p w:rsidR="00827B38" w:rsidRPr="005C3A5A" w:rsidRDefault="00827B38" w:rsidP="006E09DF">
            <w:pPr>
              <w:spacing w:before="120"/>
            </w:pPr>
            <w:r w:rsidRPr="005C3A5A">
              <w:t>Kiểm tra, thử nghiệm hàng hóa: _______________</w:t>
            </w:r>
          </w:p>
          <w:p w:rsidR="00827B38" w:rsidRPr="005C3A5A" w:rsidRDefault="00827B38" w:rsidP="006E09DF">
            <w:pPr>
              <w:spacing w:before="120"/>
              <w:rPr>
                <w:i/>
              </w:rPr>
            </w:pPr>
            <w:r w:rsidRPr="005C3A5A">
              <w:rPr>
                <w:i/>
              </w:rPr>
              <w:t>[Căn cứ quy mô, tính chất của gói thầu mà quy định cụ thể việc kiểm tra, thử nghiệm của nhà thầu trên cơ sở phù hợp với yêu cầu nêu tại Chương VII. Việc kiểm tra, thử nghiệm có thể quy định theo từng giai đoạn như: trước khi giao hàng, khi hàng đến …. Trong các quy định về kiểm tra, thử nghiệm cần nêu được các nội dung cơ bản như: thời gian, địa điểm, cách thức tiến hành, chi phí cho việc kiểm tra, thử nghiệm … cũng như quy định về cách thức xử lý đối với các hàng hóa không đạt yêu cầu qua kiểm tra, thử nghiệm]</w:t>
            </w:r>
          </w:p>
        </w:tc>
      </w:tr>
      <w:tr w:rsidR="00827B38" w:rsidRPr="005C3A5A" w:rsidTr="006E09DF">
        <w:tc>
          <w:tcPr>
            <w:tcW w:w="650" w:type="dxa"/>
          </w:tcPr>
          <w:p w:rsidR="00827B38" w:rsidRPr="005C3A5A" w:rsidRDefault="00827B38" w:rsidP="006E09DF">
            <w:pPr>
              <w:spacing w:before="120"/>
              <w:jc w:val="center"/>
            </w:pPr>
            <w:r w:rsidRPr="005C3A5A">
              <w:t>24</w:t>
            </w:r>
          </w:p>
        </w:tc>
        <w:tc>
          <w:tcPr>
            <w:tcW w:w="839" w:type="dxa"/>
          </w:tcPr>
          <w:p w:rsidR="00827B38" w:rsidRPr="005C3A5A" w:rsidRDefault="00827B38" w:rsidP="006E09DF">
            <w:pPr>
              <w:spacing w:before="120"/>
              <w:jc w:val="center"/>
            </w:pPr>
          </w:p>
        </w:tc>
        <w:tc>
          <w:tcPr>
            <w:tcW w:w="7367" w:type="dxa"/>
          </w:tcPr>
          <w:p w:rsidR="00827B38" w:rsidRPr="005C3A5A" w:rsidRDefault="00827B38" w:rsidP="006E09DF">
            <w:pPr>
              <w:spacing w:before="120"/>
            </w:pPr>
            <w:r w:rsidRPr="005C3A5A">
              <w:t>Đóng gói hàng hóa: _____________________</w:t>
            </w:r>
          </w:p>
          <w:p w:rsidR="00827B38" w:rsidRPr="005C3A5A" w:rsidRDefault="00827B38" w:rsidP="006E09DF">
            <w:pPr>
              <w:spacing w:before="120"/>
              <w:rPr>
                <w:i/>
              </w:rPr>
            </w:pPr>
            <w:r w:rsidRPr="005C3A5A">
              <w:rPr>
                <w:i/>
              </w:rPr>
              <w:t xml:space="preserve">[Căn cứ quy mô, tính chất của từng loại hàng hóa cũng như phương thức vận chuyển mà quy định cụ thể việc đóng gói. Trong đó cần nêu rõ quy </w:t>
            </w:r>
            <w:r w:rsidRPr="005C3A5A">
              <w:rPr>
                <w:i/>
              </w:rPr>
              <w:lastRenderedPageBreak/>
              <w:t>định về cách thức đóng gói, vật liệu đóng gói, thông tin về hàng hóa ghi trên bao kiện đóng gói, các chỉ dẫn cho việc bốc dỡ, vận chuyển …]</w:t>
            </w:r>
          </w:p>
        </w:tc>
      </w:tr>
      <w:tr w:rsidR="00827B38" w:rsidRPr="005C3A5A" w:rsidTr="006E09DF">
        <w:tc>
          <w:tcPr>
            <w:tcW w:w="650" w:type="dxa"/>
          </w:tcPr>
          <w:p w:rsidR="00827B38" w:rsidRPr="005C3A5A" w:rsidRDefault="00827B38" w:rsidP="006E09DF">
            <w:pPr>
              <w:spacing w:before="120"/>
              <w:jc w:val="center"/>
            </w:pPr>
            <w:r w:rsidRPr="005C3A5A">
              <w:lastRenderedPageBreak/>
              <w:t>25</w:t>
            </w:r>
          </w:p>
        </w:tc>
        <w:tc>
          <w:tcPr>
            <w:tcW w:w="839" w:type="dxa"/>
          </w:tcPr>
          <w:p w:rsidR="00827B38" w:rsidRPr="005C3A5A" w:rsidRDefault="00827B38" w:rsidP="006E09DF">
            <w:pPr>
              <w:spacing w:before="120"/>
              <w:jc w:val="center"/>
            </w:pPr>
          </w:p>
        </w:tc>
        <w:tc>
          <w:tcPr>
            <w:tcW w:w="7367" w:type="dxa"/>
          </w:tcPr>
          <w:p w:rsidR="00827B38" w:rsidRPr="005C3A5A" w:rsidRDefault="00827B38" w:rsidP="006E09DF">
            <w:pPr>
              <w:spacing w:before="120"/>
            </w:pPr>
            <w:r w:rsidRPr="005C3A5A">
              <w:t xml:space="preserve">Cung cấp hàng hóa và giao các tài liệu, chứng từ kèm theo: </w:t>
            </w:r>
          </w:p>
          <w:p w:rsidR="00827B38" w:rsidRPr="005C3A5A" w:rsidRDefault="00827B38" w:rsidP="006E09DF">
            <w:pPr>
              <w:spacing w:before="120"/>
              <w:rPr>
                <w:i/>
              </w:rPr>
            </w:pPr>
            <w:r w:rsidRPr="005C3A5A">
              <w:rPr>
                <w:i/>
              </w:rPr>
              <w:t>[Căn cứ quy mô, tính chất của gói thầu mà nêu cụ thể về việc giao hàng và các tài liệu, chứng từ kèm theo]</w:t>
            </w:r>
          </w:p>
        </w:tc>
      </w:tr>
      <w:tr w:rsidR="00827B38" w:rsidRPr="005C3A5A" w:rsidTr="006E09DF">
        <w:tc>
          <w:tcPr>
            <w:tcW w:w="650" w:type="dxa"/>
          </w:tcPr>
          <w:p w:rsidR="00827B38" w:rsidRPr="005C3A5A" w:rsidRDefault="00827B38" w:rsidP="006E09DF">
            <w:pPr>
              <w:spacing w:before="120"/>
              <w:jc w:val="center"/>
            </w:pPr>
            <w:r w:rsidRPr="005C3A5A">
              <w:t>26</w:t>
            </w:r>
          </w:p>
        </w:tc>
        <w:tc>
          <w:tcPr>
            <w:tcW w:w="839" w:type="dxa"/>
          </w:tcPr>
          <w:p w:rsidR="00827B38" w:rsidRPr="005C3A5A" w:rsidRDefault="00827B38" w:rsidP="006E09DF">
            <w:pPr>
              <w:spacing w:before="120"/>
              <w:jc w:val="center"/>
            </w:pPr>
          </w:p>
        </w:tc>
        <w:tc>
          <w:tcPr>
            <w:tcW w:w="7367" w:type="dxa"/>
          </w:tcPr>
          <w:p w:rsidR="00827B38" w:rsidRPr="005C3A5A" w:rsidRDefault="00827B38" w:rsidP="006E09DF">
            <w:pPr>
              <w:spacing w:before="120"/>
            </w:pPr>
            <w:r w:rsidRPr="005C3A5A">
              <w:t>Nội dung bảo hiểm: _________________</w:t>
            </w:r>
          </w:p>
          <w:p w:rsidR="00827B38" w:rsidRPr="005C3A5A" w:rsidRDefault="00827B38" w:rsidP="006E09DF">
            <w:pPr>
              <w:spacing w:before="120"/>
              <w:rPr>
                <w:i/>
              </w:rPr>
            </w:pPr>
            <w:r w:rsidRPr="005C3A5A">
              <w:rPr>
                <w:i/>
              </w:rPr>
              <w:t>[Căn cứ tính chất và yêu cầu của gói thầu mà quy định cụ thể nội dung này trên cơ sở đảm bảo phù hợp với quy định của pháp luật cũng như phù hợp với các điều kiện thương mại được áp dụng]</w:t>
            </w:r>
          </w:p>
        </w:tc>
      </w:tr>
      <w:tr w:rsidR="00827B38" w:rsidRPr="005C3A5A" w:rsidTr="006E09DF">
        <w:tc>
          <w:tcPr>
            <w:tcW w:w="650" w:type="dxa"/>
          </w:tcPr>
          <w:p w:rsidR="00827B38" w:rsidRPr="005C3A5A" w:rsidRDefault="00827B38" w:rsidP="006E09DF">
            <w:pPr>
              <w:spacing w:before="120"/>
              <w:jc w:val="center"/>
            </w:pPr>
            <w:r w:rsidRPr="005C3A5A">
              <w:t>27</w:t>
            </w:r>
          </w:p>
        </w:tc>
        <w:tc>
          <w:tcPr>
            <w:tcW w:w="839" w:type="dxa"/>
          </w:tcPr>
          <w:p w:rsidR="00827B38" w:rsidRPr="005C3A5A" w:rsidRDefault="00827B38" w:rsidP="006E09DF">
            <w:pPr>
              <w:spacing w:before="120"/>
              <w:jc w:val="center"/>
            </w:pPr>
          </w:p>
        </w:tc>
        <w:tc>
          <w:tcPr>
            <w:tcW w:w="7367" w:type="dxa"/>
          </w:tcPr>
          <w:p w:rsidR="00827B38" w:rsidRPr="005C3A5A" w:rsidRDefault="00827B38" w:rsidP="006E09DF">
            <w:pPr>
              <w:spacing w:before="120"/>
            </w:pPr>
            <w:r w:rsidRPr="005C3A5A">
              <w:t>- Yêu cầu về vận chuyển hàng hóa: ________________________</w:t>
            </w:r>
          </w:p>
          <w:p w:rsidR="00827B38" w:rsidRPr="005C3A5A" w:rsidRDefault="00827B38" w:rsidP="006E09DF">
            <w:pPr>
              <w:spacing w:before="120"/>
              <w:rPr>
                <w:i/>
              </w:rPr>
            </w:pPr>
            <w:r w:rsidRPr="005C3A5A">
              <w:rPr>
                <w:i/>
              </w:rPr>
              <w:t>[Nêu yêu cầu về vận chuyển hàng hóa, bao gồm cả địa điểm giao hàng tùy theo yêu cầu và tính chất của gói thầu]</w:t>
            </w:r>
          </w:p>
          <w:p w:rsidR="00827B38" w:rsidRPr="005C3A5A" w:rsidRDefault="00827B38" w:rsidP="006E09DF">
            <w:pPr>
              <w:spacing w:before="120"/>
            </w:pPr>
            <w:r w:rsidRPr="005C3A5A">
              <w:t>- Các yêu cầu khác: ____________________</w:t>
            </w:r>
          </w:p>
          <w:p w:rsidR="00827B38" w:rsidRPr="005C3A5A" w:rsidRDefault="00827B38" w:rsidP="006E09DF">
            <w:pPr>
              <w:spacing w:before="120"/>
              <w:rPr>
                <w:i/>
              </w:rPr>
            </w:pPr>
            <w:r w:rsidRPr="005C3A5A">
              <w:rPr>
                <w:i/>
              </w:rPr>
              <w:t>[Căn cứ quy mô, tính chất của gói thầu mà quy định cho nội dung này, chẳng hạn yêu cầu về phụ tùng thay thế, dịch vụ kỹ thuật kèm theo đối với máy móc, thiết bị …</w:t>
            </w:r>
          </w:p>
          <w:p w:rsidR="00827B38" w:rsidRPr="005C3A5A" w:rsidRDefault="00827B38" w:rsidP="006E09DF">
            <w:pPr>
              <w:spacing w:before="120"/>
              <w:rPr>
                <w:i/>
              </w:rPr>
            </w:pPr>
            <w:r w:rsidRPr="005C3A5A">
              <w:rPr>
                <w:i/>
              </w:rPr>
              <w:t>+ Phụ tùng thay thế: Trường hợp có yêu cầu về phụ tùng thay thế thì nêu rõ nội dung này trên cơ sở phù hợp với yêu cầu nêu tại Phần thứ hai của HSMT.</w:t>
            </w:r>
          </w:p>
          <w:p w:rsidR="00827B38" w:rsidRPr="005C3A5A" w:rsidRDefault="00827B38" w:rsidP="006E09DF">
            <w:pPr>
              <w:spacing w:before="120"/>
              <w:rPr>
                <w:i/>
              </w:rPr>
            </w:pPr>
            <w:r w:rsidRPr="005C3A5A">
              <w:rPr>
                <w:i/>
              </w:rPr>
              <w:t>+ Dịch vụ kỹ thuật: Trường hợp có yêu cầu về dịch vụ kỹ thuật thì nêu rõ nội dung này trên cơ sở phù hợp với Phần thứ hai của HSMT, ví dụ:</w:t>
            </w:r>
          </w:p>
          <w:p w:rsidR="00827B38" w:rsidRPr="005C3A5A" w:rsidRDefault="00827B38" w:rsidP="006E09DF">
            <w:pPr>
              <w:spacing w:before="120"/>
              <w:rPr>
                <w:i/>
              </w:rPr>
            </w:pPr>
            <w:r w:rsidRPr="005C3A5A">
              <w:rPr>
                <w:i/>
              </w:rPr>
              <w:t>a) Thực hiện việc lắp đặt hoặc giám sát việc lắp đặt tại hiện trường, chạy thử các máy móc, thiết bị đã cung cấp;</w:t>
            </w:r>
          </w:p>
          <w:p w:rsidR="00827B38" w:rsidRPr="005C3A5A" w:rsidRDefault="00827B38" w:rsidP="006E09DF">
            <w:pPr>
              <w:spacing w:before="120"/>
              <w:rPr>
                <w:i/>
              </w:rPr>
            </w:pPr>
            <w:r w:rsidRPr="005C3A5A">
              <w:rPr>
                <w:i/>
              </w:rPr>
              <w:t>b) Cung cấp các dụng cụ cần thiết để lắp ráp, bảo dưỡng máy móc, thiết bị được cung cấp;</w:t>
            </w:r>
          </w:p>
          <w:p w:rsidR="00827B38" w:rsidRPr="005C3A5A" w:rsidRDefault="00827B38" w:rsidP="006E09DF">
            <w:pPr>
              <w:spacing w:before="120"/>
              <w:rPr>
                <w:i/>
              </w:rPr>
            </w:pPr>
            <w:r w:rsidRPr="005C3A5A">
              <w:rPr>
                <w:i/>
              </w:rPr>
              <w:t>c) Cung cấp các tài liệu chỉ dẫn chi tiết về vận hành và bảo dưỡng cho mỗi loại thiết bị được cung cấp;</w:t>
            </w:r>
          </w:p>
          <w:p w:rsidR="00827B38" w:rsidRPr="005C3A5A" w:rsidRDefault="00827B38" w:rsidP="006E09DF">
            <w:pPr>
              <w:spacing w:before="120"/>
              <w:rPr>
                <w:i/>
              </w:rPr>
            </w:pPr>
            <w:r w:rsidRPr="005C3A5A">
              <w:rPr>
                <w:i/>
              </w:rPr>
              <w:t>d) Thực hiện hoặc giám sát việc bảo dưỡng, sửa chữa các máy móc, thiết bị đã cung cấp;</w:t>
            </w:r>
          </w:p>
          <w:p w:rsidR="00827B38" w:rsidRPr="005C3A5A" w:rsidRDefault="00827B38" w:rsidP="006E09DF">
            <w:pPr>
              <w:spacing w:before="120"/>
              <w:rPr>
                <w:i/>
              </w:rPr>
            </w:pPr>
            <w:r w:rsidRPr="005C3A5A">
              <w:rPr>
                <w:i/>
              </w:rPr>
              <w:t>đ) Đào tạo nhân sự cho chủ đầu tư về việc lắp đặt, chạy thử, vận hành, bảo dưỡng, sửa chữa các máy móc, thiết bị được cung cấp;</w:t>
            </w:r>
          </w:p>
          <w:p w:rsidR="00827B38" w:rsidRPr="005C3A5A" w:rsidRDefault="00827B38" w:rsidP="006E09DF">
            <w:pPr>
              <w:spacing w:before="120"/>
              <w:rPr>
                <w:i/>
              </w:rPr>
            </w:pPr>
            <w:r w:rsidRPr="005C3A5A">
              <w:rPr>
                <w:i/>
              </w:rPr>
              <w:t>e) Các nội dung khác (nếu có)]</w:t>
            </w:r>
          </w:p>
        </w:tc>
      </w:tr>
      <w:tr w:rsidR="00827B38" w:rsidRPr="005C3A5A" w:rsidTr="006E09DF">
        <w:tc>
          <w:tcPr>
            <w:tcW w:w="650" w:type="dxa"/>
          </w:tcPr>
          <w:p w:rsidR="00827B38" w:rsidRPr="005C3A5A" w:rsidRDefault="00827B38" w:rsidP="006E09DF">
            <w:pPr>
              <w:spacing w:before="120"/>
              <w:jc w:val="center"/>
            </w:pPr>
            <w:r w:rsidRPr="005C3A5A">
              <w:t>28</w:t>
            </w:r>
          </w:p>
        </w:tc>
        <w:tc>
          <w:tcPr>
            <w:tcW w:w="839" w:type="dxa"/>
          </w:tcPr>
          <w:p w:rsidR="00827B38" w:rsidRPr="005C3A5A" w:rsidRDefault="00827B38" w:rsidP="006E09DF">
            <w:pPr>
              <w:spacing w:before="120"/>
              <w:jc w:val="center"/>
            </w:pPr>
            <w:r w:rsidRPr="005C3A5A">
              <w:t>1</w:t>
            </w:r>
          </w:p>
        </w:tc>
        <w:tc>
          <w:tcPr>
            <w:tcW w:w="7367" w:type="dxa"/>
          </w:tcPr>
          <w:p w:rsidR="00827B38" w:rsidRPr="005C3A5A" w:rsidRDefault="00827B38" w:rsidP="006E09DF">
            <w:pPr>
              <w:spacing w:before="120"/>
            </w:pPr>
            <w:r w:rsidRPr="005C3A5A">
              <w:t>Nội dung yêu cầu đảm bảo khác đối với hàng hóa: ________________</w:t>
            </w:r>
          </w:p>
          <w:p w:rsidR="00827B38" w:rsidRPr="005C3A5A" w:rsidRDefault="00827B38" w:rsidP="006E09DF">
            <w:pPr>
              <w:spacing w:before="120"/>
              <w:rPr>
                <w:i/>
              </w:rPr>
            </w:pPr>
            <w:r w:rsidRPr="005C3A5A">
              <w:rPr>
                <w:i/>
              </w:rPr>
              <w:t>[Nêu nội dung yêu cầu đảm bảo khác đối với hàng hóa nếu có. Ví dụ: Hàng hóa đã qua sử dụng phải đảm bảo còn trên ______ (70%) giá trị sử dụng]</w:t>
            </w:r>
          </w:p>
        </w:tc>
      </w:tr>
      <w:tr w:rsidR="00827B38" w:rsidRPr="005C3A5A" w:rsidTr="006E09DF">
        <w:tc>
          <w:tcPr>
            <w:tcW w:w="650" w:type="dxa"/>
          </w:tcPr>
          <w:p w:rsidR="00827B38" w:rsidRPr="005C3A5A" w:rsidRDefault="00827B38" w:rsidP="006E09DF">
            <w:pPr>
              <w:spacing w:before="120"/>
              <w:jc w:val="center"/>
            </w:pPr>
          </w:p>
        </w:tc>
        <w:tc>
          <w:tcPr>
            <w:tcW w:w="839" w:type="dxa"/>
          </w:tcPr>
          <w:p w:rsidR="00827B38" w:rsidRPr="005C3A5A" w:rsidRDefault="00827B38" w:rsidP="006E09DF">
            <w:pPr>
              <w:spacing w:before="120"/>
              <w:jc w:val="center"/>
            </w:pPr>
            <w:r w:rsidRPr="005C3A5A">
              <w:t>2</w:t>
            </w:r>
          </w:p>
        </w:tc>
        <w:tc>
          <w:tcPr>
            <w:tcW w:w="7367" w:type="dxa"/>
          </w:tcPr>
          <w:p w:rsidR="00827B38" w:rsidRPr="005C3A5A" w:rsidRDefault="00827B38" w:rsidP="006E09DF">
            <w:pPr>
              <w:spacing w:before="120"/>
            </w:pPr>
            <w:r w:rsidRPr="005C3A5A">
              <w:t>Yêu cầu về bảo hành: ____________________</w:t>
            </w:r>
          </w:p>
          <w:p w:rsidR="00827B38" w:rsidRPr="005C3A5A" w:rsidRDefault="00827B38" w:rsidP="006E09DF">
            <w:pPr>
              <w:spacing w:before="120"/>
              <w:rPr>
                <w:i/>
              </w:rPr>
            </w:pPr>
            <w:r w:rsidRPr="005C3A5A">
              <w:rPr>
                <w:i/>
              </w:rPr>
              <w:t xml:space="preserve">[Nêu yêu cầu về bảo hành (nếu có) trên cơ sở quy định một số nội dung </w:t>
            </w:r>
            <w:r w:rsidRPr="005C3A5A">
              <w:rPr>
                <w:i/>
              </w:rPr>
              <w:lastRenderedPageBreak/>
              <w:t>sau:</w:t>
            </w:r>
          </w:p>
          <w:p w:rsidR="00827B38" w:rsidRPr="005C3A5A" w:rsidRDefault="00827B38" w:rsidP="006E09DF">
            <w:pPr>
              <w:spacing w:before="120"/>
              <w:rPr>
                <w:i/>
              </w:rPr>
            </w:pPr>
            <w:r w:rsidRPr="005C3A5A">
              <w:rPr>
                <w:i/>
              </w:rPr>
              <w:t>- Thời hạn bảo hành: Thời hạn bảo hành được tính kể từ khi hàng hóa được bàn giao, nghiệm thu. Tùy theo tính chất, yêu cầu của hàng hóa mà có thể quy định thời hạn bảo hành cho toàn bộ hàng hóa hoặc quy định riêng cho từng loại hàng hóa.</w:t>
            </w:r>
          </w:p>
          <w:p w:rsidR="00827B38" w:rsidRPr="005C3A5A" w:rsidRDefault="00827B38" w:rsidP="006E09DF">
            <w:pPr>
              <w:spacing w:before="120"/>
              <w:rPr>
                <w:i/>
              </w:rPr>
            </w:pPr>
            <w:r w:rsidRPr="005C3A5A">
              <w:rPr>
                <w:i/>
              </w:rPr>
              <w:t>- Bảo hành: Tùy theo tính chất và yêu cầu của gói thầu mà quy định cụ thể. Đối với các loại hàng hóa đơn giản thì yêu cầu nhà thầu có phiếu bảo hành kèm theo, trong đó nêu rõ thời gian và trách nhiệm bảo hành của nhà thầu. Đối với các loại hàng hóa phức tạp thì ngoài việc có phiếu bảo hành kèm theo còn phải quy định chủ đầu tư giữ lại một phần giá trị của hợp đồng để đảm bảo nghĩa vụ bảo hành hoặc nộp dưới dạng một bảo lãnh của ngân hàng. Trong trường hợp này, cần quy định cụ thể giá trị khoản tiền giữ lại và thời hạn hoàn trả cho nhà thầu (ví dụ sẽ hoàn trả lại cho nhà thầu khi hai bên thanh lý hợp đồng)</w:t>
            </w:r>
          </w:p>
          <w:p w:rsidR="00827B38" w:rsidRPr="005C3A5A" w:rsidRDefault="00827B38" w:rsidP="006E09DF">
            <w:pPr>
              <w:spacing w:before="120"/>
              <w:rPr>
                <w:i/>
              </w:rPr>
            </w:pPr>
            <w:r w:rsidRPr="005C3A5A">
              <w:rPr>
                <w:i/>
              </w:rPr>
              <w:t>- Cơ chế giải quyết các hư hỏng, khuyết tật phát sinh trong quá trình sử dụng hàng hóa trong thời hạn bảo hành: Cần nêu thời gian chủ đầu tư thông báo cho nhà thầu về các hư hỏng, khuyết tật phát sinh; thời hạn nhà thầu phải tiến hành khắc phục các hư hỏng, khuyết tật sau khi nhận được thông báo của chủ đầu tư; chi phí cho việc khắc phục các hư hỏng, khuyết tật …]</w:t>
            </w:r>
          </w:p>
        </w:tc>
      </w:tr>
      <w:tr w:rsidR="00827B38" w:rsidRPr="005C3A5A" w:rsidTr="006E09DF">
        <w:tc>
          <w:tcPr>
            <w:tcW w:w="650" w:type="dxa"/>
          </w:tcPr>
          <w:p w:rsidR="00827B38" w:rsidRPr="005C3A5A" w:rsidRDefault="00827B38" w:rsidP="006E09DF">
            <w:pPr>
              <w:spacing w:before="120"/>
              <w:jc w:val="center"/>
            </w:pPr>
            <w:r w:rsidRPr="005C3A5A">
              <w:lastRenderedPageBreak/>
              <w:t>29</w:t>
            </w:r>
          </w:p>
        </w:tc>
        <w:tc>
          <w:tcPr>
            <w:tcW w:w="839" w:type="dxa"/>
          </w:tcPr>
          <w:p w:rsidR="00827B38" w:rsidRPr="005C3A5A" w:rsidRDefault="00827B38" w:rsidP="006E09DF">
            <w:pPr>
              <w:spacing w:before="120"/>
              <w:jc w:val="center"/>
            </w:pPr>
            <w:r w:rsidRPr="005C3A5A">
              <w:t>2</w:t>
            </w:r>
          </w:p>
        </w:tc>
        <w:tc>
          <w:tcPr>
            <w:tcW w:w="7367" w:type="dxa"/>
          </w:tcPr>
          <w:p w:rsidR="00827B38" w:rsidRPr="005C3A5A" w:rsidRDefault="00827B38" w:rsidP="006E09DF">
            <w:pPr>
              <w:spacing w:before="120"/>
            </w:pPr>
            <w:r w:rsidRPr="005C3A5A">
              <w:t>Thời gian để tiến hành hòa giải: ________________</w:t>
            </w:r>
          </w:p>
          <w:p w:rsidR="00827B38" w:rsidRPr="005C3A5A" w:rsidRDefault="00827B38" w:rsidP="006E09DF">
            <w:pPr>
              <w:spacing w:before="120"/>
            </w:pPr>
            <w:r w:rsidRPr="005C3A5A">
              <w:t>Giải quyết tranh chấp: ____________________________</w:t>
            </w:r>
          </w:p>
          <w:p w:rsidR="00827B38" w:rsidRPr="005C3A5A" w:rsidRDefault="00827B38" w:rsidP="006E09DF">
            <w:pPr>
              <w:spacing w:before="120"/>
              <w:rPr>
                <w:i/>
              </w:rPr>
            </w:pPr>
            <w:r w:rsidRPr="005C3A5A">
              <w:rPr>
                <w:i/>
              </w:rPr>
              <w:t>[Ghi cụ thể thời gian và cơ chế xử lý tranh chấp căn cứ quy mô, tính chất của gói thầu. Trong đó cần nêu rõ thời gian gửi yêu cầu giải quyết tranh chấp, tổ chức giải quyết tranh chấp, chi phí cho việc giải quyết tranh chấp …]</w:t>
            </w:r>
          </w:p>
        </w:tc>
      </w:tr>
      <w:tr w:rsidR="00827B38" w:rsidRPr="005C3A5A" w:rsidTr="006E09DF">
        <w:tc>
          <w:tcPr>
            <w:tcW w:w="650" w:type="dxa"/>
          </w:tcPr>
          <w:p w:rsidR="00827B38" w:rsidRPr="005C3A5A" w:rsidRDefault="00827B38" w:rsidP="006E09DF">
            <w:pPr>
              <w:spacing w:before="120"/>
              <w:jc w:val="center"/>
            </w:pPr>
            <w:r w:rsidRPr="005C3A5A">
              <w:t>30</w:t>
            </w:r>
          </w:p>
        </w:tc>
        <w:tc>
          <w:tcPr>
            <w:tcW w:w="839" w:type="dxa"/>
          </w:tcPr>
          <w:p w:rsidR="00827B38" w:rsidRPr="005C3A5A" w:rsidRDefault="00827B38" w:rsidP="006E09DF">
            <w:pPr>
              <w:spacing w:before="120"/>
              <w:jc w:val="center"/>
            </w:pPr>
            <w:r w:rsidRPr="005C3A5A">
              <w:t>1</w:t>
            </w:r>
          </w:p>
        </w:tc>
        <w:tc>
          <w:tcPr>
            <w:tcW w:w="7367" w:type="dxa"/>
          </w:tcPr>
          <w:p w:rsidR="00827B38" w:rsidRPr="005C3A5A" w:rsidRDefault="00827B38" w:rsidP="006E09DF">
            <w:pPr>
              <w:spacing w:before="120"/>
            </w:pPr>
            <w:r w:rsidRPr="005C3A5A">
              <w:t>Địa chỉ để hai bên thông báo cho nhau những thông tin theo quy định:</w:t>
            </w:r>
          </w:p>
          <w:p w:rsidR="00827B38" w:rsidRPr="005C3A5A" w:rsidRDefault="00827B38" w:rsidP="006E09DF">
            <w:pPr>
              <w:spacing w:before="120"/>
            </w:pPr>
            <w:r w:rsidRPr="005C3A5A">
              <w:t>- Địa chỉ liên lạc của chủ đầu tư: _______________</w:t>
            </w:r>
          </w:p>
          <w:p w:rsidR="00827B38" w:rsidRPr="005C3A5A" w:rsidRDefault="00827B38" w:rsidP="006E09DF">
            <w:pPr>
              <w:spacing w:before="120"/>
            </w:pPr>
            <w:r w:rsidRPr="005C3A5A">
              <w:t>Điện thoại: ________________________</w:t>
            </w:r>
          </w:p>
          <w:p w:rsidR="00827B38" w:rsidRPr="005C3A5A" w:rsidRDefault="00827B38" w:rsidP="006E09DF">
            <w:pPr>
              <w:spacing w:before="120"/>
            </w:pPr>
            <w:r w:rsidRPr="005C3A5A">
              <w:t>Fax: _____________________________</w:t>
            </w:r>
          </w:p>
          <w:p w:rsidR="00827B38" w:rsidRPr="005C3A5A" w:rsidRDefault="00827B38" w:rsidP="006E09DF">
            <w:pPr>
              <w:spacing w:before="120"/>
            </w:pPr>
            <w:r w:rsidRPr="005C3A5A">
              <w:t>E-mail: ____________________________</w:t>
            </w:r>
          </w:p>
          <w:p w:rsidR="00827B38" w:rsidRPr="005C3A5A" w:rsidRDefault="00827B38" w:rsidP="006E09DF">
            <w:pPr>
              <w:spacing w:before="120"/>
            </w:pPr>
            <w:r w:rsidRPr="005C3A5A">
              <w:t>- Địa chỉ liên lạc của nhà thầu: ___________</w:t>
            </w:r>
          </w:p>
          <w:p w:rsidR="00827B38" w:rsidRPr="005C3A5A" w:rsidRDefault="00827B38" w:rsidP="006E09DF">
            <w:pPr>
              <w:spacing w:before="120"/>
            </w:pPr>
            <w:r w:rsidRPr="005C3A5A">
              <w:t>Điện thoại: ___________________________</w:t>
            </w:r>
          </w:p>
          <w:p w:rsidR="00827B38" w:rsidRPr="005C3A5A" w:rsidRDefault="00827B38" w:rsidP="006E09DF">
            <w:pPr>
              <w:spacing w:before="120"/>
            </w:pPr>
            <w:r w:rsidRPr="005C3A5A">
              <w:t>Fax: _________________________________</w:t>
            </w:r>
          </w:p>
          <w:p w:rsidR="00827B38" w:rsidRPr="005C3A5A" w:rsidRDefault="00827B38" w:rsidP="006E09DF">
            <w:pPr>
              <w:spacing w:before="120"/>
            </w:pPr>
            <w:r w:rsidRPr="005C3A5A">
              <w:t>E-mail: ________________________________</w:t>
            </w:r>
          </w:p>
          <w:p w:rsidR="00827B38" w:rsidRPr="005C3A5A" w:rsidRDefault="00827B38" w:rsidP="006E09DF">
            <w:pPr>
              <w:spacing w:before="120"/>
            </w:pPr>
          </w:p>
        </w:tc>
      </w:tr>
    </w:tbl>
    <w:p w:rsidR="00827B38" w:rsidRPr="005C3A5A" w:rsidRDefault="00827B38" w:rsidP="00827B38">
      <w:pPr>
        <w:spacing w:before="120"/>
        <w:rPr>
          <w:b/>
        </w:rPr>
      </w:pPr>
      <w:r w:rsidRPr="005C3A5A">
        <w:rPr>
          <w:b/>
        </w:rPr>
        <w:t>Chương 10.</w:t>
      </w:r>
    </w:p>
    <w:p w:rsidR="00827B38" w:rsidRPr="005C3A5A" w:rsidRDefault="00827B38" w:rsidP="00827B38">
      <w:pPr>
        <w:spacing w:before="120"/>
        <w:jc w:val="both"/>
        <w:rPr>
          <w:b/>
        </w:rPr>
      </w:pPr>
      <w:r w:rsidRPr="005C3A5A">
        <w:rPr>
          <w:b/>
        </w:rPr>
        <w:t>MẪU HỢP ĐỒNG</w:t>
      </w:r>
    </w:p>
    <w:p w:rsidR="00827B38" w:rsidRPr="005C3A5A" w:rsidRDefault="00827B38" w:rsidP="00827B38">
      <w:pPr>
        <w:spacing w:before="120"/>
        <w:jc w:val="both"/>
        <w:rPr>
          <w:b/>
        </w:rPr>
      </w:pPr>
      <w:r w:rsidRPr="005C3A5A">
        <w:rPr>
          <w:b/>
        </w:rPr>
        <w:lastRenderedPageBreak/>
        <w:t>Mẫu số 15</w:t>
      </w:r>
    </w:p>
    <w:p w:rsidR="00827B38" w:rsidRPr="005C3A5A" w:rsidRDefault="00827B38" w:rsidP="00827B38">
      <w:pPr>
        <w:spacing w:before="120"/>
        <w:jc w:val="both"/>
        <w:rPr>
          <w:b/>
        </w:rPr>
      </w:pPr>
      <w:r w:rsidRPr="005C3A5A">
        <w:rPr>
          <w:b/>
        </w:rPr>
        <w:t xml:space="preserve">HỢP ĐỒNG </w:t>
      </w:r>
      <w:r w:rsidRPr="005C3A5A">
        <w:rPr>
          <w:b/>
          <w:vertAlign w:val="superscript"/>
        </w:rPr>
        <w:t>(</w:t>
      </w:r>
      <w:r w:rsidRPr="005C3A5A">
        <w:rPr>
          <w:rStyle w:val="FootnoteReference"/>
          <w:b/>
        </w:rPr>
        <w:footnoteReference w:id="15"/>
      </w:r>
      <w:r w:rsidRPr="005C3A5A">
        <w:rPr>
          <w:b/>
          <w:vertAlign w:val="superscript"/>
        </w:rPr>
        <w:t>)</w:t>
      </w:r>
    </w:p>
    <w:p w:rsidR="00827B38" w:rsidRPr="005C3A5A" w:rsidRDefault="00827B38" w:rsidP="00827B38">
      <w:pPr>
        <w:spacing w:before="120"/>
        <w:jc w:val="both"/>
        <w:rPr>
          <w:i/>
        </w:rPr>
      </w:pPr>
      <w:r w:rsidRPr="005C3A5A">
        <w:rPr>
          <w:i/>
        </w:rPr>
        <w:t>(Văn bản hợp đồng cung cấp hàng hóa)</w:t>
      </w:r>
    </w:p>
    <w:p w:rsidR="00827B38" w:rsidRPr="005C3A5A" w:rsidRDefault="00827B38" w:rsidP="00827B38">
      <w:pPr>
        <w:spacing w:before="120"/>
        <w:jc w:val="both"/>
      </w:pPr>
      <w:r w:rsidRPr="005C3A5A">
        <w:t>_______, ngày ___ tháng ___ năm ____</w:t>
      </w:r>
    </w:p>
    <w:p w:rsidR="00827B38" w:rsidRPr="005C3A5A" w:rsidRDefault="00827B38" w:rsidP="00827B38">
      <w:pPr>
        <w:spacing w:before="120"/>
        <w:jc w:val="both"/>
      </w:pPr>
      <w:r w:rsidRPr="005C3A5A">
        <w:t>Hợp đồng số: ___________</w:t>
      </w:r>
    </w:p>
    <w:p w:rsidR="00827B38" w:rsidRPr="005C3A5A" w:rsidRDefault="00827B38" w:rsidP="00827B38">
      <w:pPr>
        <w:spacing w:before="120"/>
        <w:jc w:val="both"/>
        <w:rPr>
          <w:i/>
        </w:rPr>
      </w:pPr>
      <w:r w:rsidRPr="005C3A5A">
        <w:t xml:space="preserve">Gói thầu: </w:t>
      </w:r>
      <w:r w:rsidRPr="005C3A5A">
        <w:rPr>
          <w:i/>
        </w:rPr>
        <w:t>_______________ [Ghi tên gói thầu]</w:t>
      </w:r>
    </w:p>
    <w:p w:rsidR="00827B38" w:rsidRPr="005C3A5A" w:rsidRDefault="00827B38" w:rsidP="00827B38">
      <w:pPr>
        <w:spacing w:before="120"/>
        <w:jc w:val="both"/>
        <w:rPr>
          <w:i/>
        </w:rPr>
      </w:pPr>
      <w:r w:rsidRPr="005C3A5A">
        <w:t xml:space="preserve">Thuộc dự án: ___________ </w:t>
      </w:r>
      <w:r w:rsidRPr="005C3A5A">
        <w:rPr>
          <w:i/>
        </w:rPr>
        <w:t>[Ghi tên dự án]</w:t>
      </w:r>
    </w:p>
    <w:p w:rsidR="00827B38" w:rsidRPr="005C3A5A" w:rsidRDefault="00827B38" w:rsidP="00827B38">
      <w:pPr>
        <w:spacing w:before="120"/>
        <w:jc w:val="both"/>
        <w:rPr>
          <w:i/>
        </w:rPr>
      </w:pPr>
      <w:r w:rsidRPr="005C3A5A">
        <w:t xml:space="preserve">- Căn cứ </w:t>
      </w:r>
      <w:r w:rsidRPr="005C3A5A">
        <w:rPr>
          <w:vertAlign w:val="superscript"/>
        </w:rPr>
        <w:t>(</w:t>
      </w:r>
      <w:r w:rsidRPr="005C3A5A">
        <w:rPr>
          <w:rStyle w:val="FootnoteReference"/>
        </w:rPr>
        <w:footnoteReference w:id="16"/>
      </w:r>
      <w:r w:rsidRPr="005C3A5A">
        <w:rPr>
          <w:vertAlign w:val="superscript"/>
        </w:rPr>
        <w:t xml:space="preserve">) </w:t>
      </w:r>
      <w:r w:rsidRPr="005C3A5A">
        <w:t xml:space="preserve">_______ </w:t>
      </w:r>
      <w:r w:rsidRPr="005C3A5A">
        <w:rPr>
          <w:i/>
        </w:rPr>
        <w:t>(Bộ luật Dân sự số 33/2005/QH11 ngày 14/6/2005 của Quốc hội);</w:t>
      </w:r>
    </w:p>
    <w:p w:rsidR="00827B38" w:rsidRPr="005C3A5A" w:rsidRDefault="00827B38" w:rsidP="00827B38">
      <w:pPr>
        <w:spacing w:before="120"/>
        <w:jc w:val="both"/>
        <w:rPr>
          <w:i/>
        </w:rPr>
      </w:pPr>
      <w:r w:rsidRPr="005C3A5A">
        <w:t xml:space="preserve">- Căn cứ </w:t>
      </w:r>
      <w:r w:rsidRPr="005C3A5A">
        <w:rPr>
          <w:vertAlign w:val="superscript"/>
        </w:rPr>
        <w:t>(2)</w:t>
      </w:r>
      <w:r w:rsidRPr="005C3A5A">
        <w:t xml:space="preserve"> ______ </w:t>
      </w:r>
      <w:r w:rsidRPr="005C3A5A">
        <w:rPr>
          <w:i/>
        </w:rPr>
        <w:t>(Luật Đấu thầu số 61/2005/QH11 ngày 29/11/2005 của Quốc hội);</w:t>
      </w:r>
    </w:p>
    <w:p w:rsidR="00827B38" w:rsidRPr="005C3A5A" w:rsidRDefault="00827B38" w:rsidP="00827B38">
      <w:pPr>
        <w:spacing w:before="120"/>
        <w:jc w:val="both"/>
        <w:rPr>
          <w:i/>
        </w:rPr>
      </w:pPr>
      <w:r w:rsidRPr="005C3A5A">
        <w:t xml:space="preserve">- Căn cứ </w:t>
      </w:r>
      <w:r w:rsidRPr="005C3A5A">
        <w:rPr>
          <w:vertAlign w:val="superscript"/>
        </w:rPr>
        <w:t>(2)</w:t>
      </w:r>
      <w:r w:rsidRPr="005C3A5A">
        <w:t xml:space="preserve"> ______ </w:t>
      </w:r>
      <w:r w:rsidRPr="005C3A5A">
        <w:rPr>
          <w:i/>
        </w:rPr>
        <w:t>(Luật sửa đổi, bổ sung một số điều của các luật liên quan đến đầu tư xây dựng cơ bản số 38/2009/QH12 ngày 19/6/2009 của Quốc hội);</w:t>
      </w:r>
    </w:p>
    <w:p w:rsidR="00827B38" w:rsidRPr="005C3A5A" w:rsidRDefault="00827B38" w:rsidP="00827B38">
      <w:pPr>
        <w:spacing w:before="120"/>
        <w:jc w:val="both"/>
        <w:rPr>
          <w:i/>
        </w:rPr>
      </w:pPr>
      <w:r w:rsidRPr="005C3A5A">
        <w:t xml:space="preserve">- Căn cứ </w:t>
      </w:r>
      <w:r w:rsidRPr="005C3A5A">
        <w:rPr>
          <w:vertAlign w:val="superscript"/>
        </w:rPr>
        <w:t>(2)</w:t>
      </w:r>
      <w:r w:rsidRPr="005C3A5A">
        <w:t xml:space="preserve"> _____ </w:t>
      </w:r>
      <w:r w:rsidRPr="005C3A5A">
        <w:rPr>
          <w:i/>
        </w:rPr>
        <w:t>(Nghị định số 85/2009/NĐ-CP ngày 15/10/2009 của Chính phủ về hướng dẫn thi hành Luật Đấu thầu và lựa chọn nhà thầu xây dựng theo Luật Xây dựng);</w:t>
      </w:r>
    </w:p>
    <w:p w:rsidR="00827B38" w:rsidRPr="005C3A5A" w:rsidRDefault="00827B38" w:rsidP="00827B38">
      <w:pPr>
        <w:spacing w:before="120"/>
        <w:jc w:val="both"/>
      </w:pPr>
      <w:r w:rsidRPr="005C3A5A">
        <w:t xml:space="preserve">- Căn cứ Quyết định số _____ ngày ___ tháng ___ năm ____ của ____ về việc phê duyệt kết quả đấu thầu gói thầu _____ </w:t>
      </w:r>
      <w:r w:rsidRPr="005C3A5A">
        <w:rPr>
          <w:i/>
        </w:rPr>
        <w:t xml:space="preserve">[Ghi tên gói thầu] </w:t>
      </w:r>
      <w:r w:rsidRPr="005C3A5A">
        <w:t>và thông báo trúng thầu số ____ ngày ____ tháng ___ năm ____ của bên mời thầu;</w:t>
      </w:r>
    </w:p>
    <w:p w:rsidR="00827B38" w:rsidRPr="005C3A5A" w:rsidRDefault="00827B38" w:rsidP="00827B38">
      <w:pPr>
        <w:spacing w:before="120"/>
        <w:jc w:val="both"/>
      </w:pPr>
      <w:r w:rsidRPr="005C3A5A">
        <w:t>- Căn cứ biên bản thương thảo, hoàn thiện hợp đồng đã được bên mời thầu và nhà thầu trúng thầu ký ngày ___ tháng ___ năm ______;</w:t>
      </w:r>
    </w:p>
    <w:p w:rsidR="00827B38" w:rsidRPr="005C3A5A" w:rsidRDefault="00827B38" w:rsidP="00827B38">
      <w:pPr>
        <w:spacing w:before="120"/>
        <w:jc w:val="both"/>
      </w:pPr>
      <w:r w:rsidRPr="005C3A5A">
        <w:t>Chúng tôi, đại diện cho các bên ký hợp đồng, gồm có:</w:t>
      </w:r>
    </w:p>
    <w:p w:rsidR="00827B38" w:rsidRPr="005C3A5A" w:rsidRDefault="00827B38" w:rsidP="00827B38">
      <w:pPr>
        <w:spacing w:before="120"/>
        <w:rPr>
          <w:b/>
        </w:rPr>
      </w:pPr>
      <w:r w:rsidRPr="005C3A5A">
        <w:rPr>
          <w:b/>
        </w:rPr>
        <w:t>Chủ đầu tư (sau đây gọi là Bên A)</w:t>
      </w:r>
    </w:p>
    <w:p w:rsidR="00827B38" w:rsidRPr="005C3A5A" w:rsidRDefault="00827B38" w:rsidP="00827B38">
      <w:pPr>
        <w:spacing w:before="120"/>
      </w:pPr>
      <w:r w:rsidRPr="005C3A5A">
        <w:t xml:space="preserve">Tên chủ đầu tư </w:t>
      </w:r>
      <w:r w:rsidRPr="005C3A5A">
        <w:rPr>
          <w:i/>
        </w:rPr>
        <w:t xml:space="preserve">[Ghi tên chủ đầu tư]: </w:t>
      </w:r>
      <w:r w:rsidRPr="005C3A5A">
        <w:t>________________________</w:t>
      </w:r>
    </w:p>
    <w:p w:rsidR="00827B38" w:rsidRPr="005C3A5A" w:rsidRDefault="00827B38" w:rsidP="00827B38">
      <w:pPr>
        <w:spacing w:before="120"/>
      </w:pPr>
      <w:r w:rsidRPr="005C3A5A">
        <w:t>Địa chỉ: _______________________________________________</w:t>
      </w:r>
    </w:p>
    <w:p w:rsidR="00827B38" w:rsidRPr="005C3A5A" w:rsidRDefault="00827B38" w:rsidP="00827B38">
      <w:pPr>
        <w:spacing w:before="120"/>
      </w:pPr>
      <w:r w:rsidRPr="005C3A5A">
        <w:t>Điện thoại: _____________________________________________</w:t>
      </w:r>
    </w:p>
    <w:p w:rsidR="00827B38" w:rsidRPr="005C3A5A" w:rsidRDefault="00827B38" w:rsidP="00827B38">
      <w:pPr>
        <w:spacing w:before="120"/>
      </w:pPr>
      <w:r w:rsidRPr="005C3A5A">
        <w:t>Fax: __________________________________________________</w:t>
      </w:r>
    </w:p>
    <w:p w:rsidR="00827B38" w:rsidRPr="005C3A5A" w:rsidRDefault="00827B38" w:rsidP="00827B38">
      <w:pPr>
        <w:spacing w:before="120"/>
      </w:pPr>
      <w:r w:rsidRPr="005C3A5A">
        <w:t>E-mail: ________________________________________________</w:t>
      </w:r>
    </w:p>
    <w:p w:rsidR="00827B38" w:rsidRPr="005C3A5A" w:rsidRDefault="00827B38" w:rsidP="00827B38">
      <w:pPr>
        <w:spacing w:before="120"/>
      </w:pPr>
      <w:r w:rsidRPr="005C3A5A">
        <w:t>Tài khoản: _____________________________________________</w:t>
      </w:r>
    </w:p>
    <w:p w:rsidR="00827B38" w:rsidRPr="005C3A5A" w:rsidRDefault="00827B38" w:rsidP="00827B38">
      <w:pPr>
        <w:spacing w:before="120"/>
      </w:pPr>
      <w:r w:rsidRPr="005C3A5A">
        <w:t>Mã số thuế: ____________________________________________</w:t>
      </w:r>
    </w:p>
    <w:p w:rsidR="00827B38" w:rsidRPr="005C3A5A" w:rsidRDefault="00827B38" w:rsidP="00827B38">
      <w:pPr>
        <w:spacing w:before="120"/>
      </w:pPr>
      <w:r w:rsidRPr="005C3A5A">
        <w:t>Đại diện là ông/bà: ______________________________________</w:t>
      </w:r>
    </w:p>
    <w:p w:rsidR="00827B38" w:rsidRPr="005C3A5A" w:rsidRDefault="00827B38" w:rsidP="00827B38">
      <w:pPr>
        <w:spacing w:before="120"/>
      </w:pPr>
      <w:r w:rsidRPr="005C3A5A">
        <w:t>Chức vụ: _____________________________________________</w:t>
      </w:r>
    </w:p>
    <w:p w:rsidR="00827B38" w:rsidRPr="005C3A5A" w:rsidRDefault="00827B38" w:rsidP="00827B38">
      <w:pPr>
        <w:spacing w:before="120"/>
        <w:rPr>
          <w:i/>
        </w:rPr>
      </w:pPr>
      <w:r w:rsidRPr="005C3A5A">
        <w:t xml:space="preserve">Giấy ủy quyền ký hợp đồng số ____ ngày ___ tháng ___ năm _________ </w:t>
      </w:r>
      <w:r w:rsidRPr="005C3A5A">
        <w:rPr>
          <w:i/>
        </w:rPr>
        <w:t>(trường hợp được ủy quyền).</w:t>
      </w:r>
    </w:p>
    <w:p w:rsidR="00827B38" w:rsidRPr="005C3A5A" w:rsidRDefault="00827B38" w:rsidP="00827B38">
      <w:pPr>
        <w:spacing w:before="120"/>
        <w:rPr>
          <w:b/>
        </w:rPr>
      </w:pPr>
      <w:r w:rsidRPr="005C3A5A">
        <w:rPr>
          <w:b/>
        </w:rPr>
        <w:t>Nhà thầu (sau đây gọi là Bên B)</w:t>
      </w:r>
    </w:p>
    <w:p w:rsidR="00827B38" w:rsidRPr="005C3A5A" w:rsidRDefault="00827B38" w:rsidP="00827B38">
      <w:pPr>
        <w:spacing w:before="120"/>
      </w:pPr>
      <w:r w:rsidRPr="005C3A5A">
        <w:lastRenderedPageBreak/>
        <w:t xml:space="preserve">Tên nhà thầu </w:t>
      </w:r>
      <w:r w:rsidRPr="005C3A5A">
        <w:rPr>
          <w:i/>
        </w:rPr>
        <w:t xml:space="preserve">[Ghi tên nhà thầu trúng thầu]: </w:t>
      </w:r>
      <w:r w:rsidRPr="005C3A5A">
        <w:t>____________________</w:t>
      </w:r>
    </w:p>
    <w:p w:rsidR="00827B38" w:rsidRPr="005C3A5A" w:rsidRDefault="00827B38" w:rsidP="00827B38">
      <w:pPr>
        <w:spacing w:before="120"/>
      </w:pPr>
      <w:r w:rsidRPr="005C3A5A">
        <w:t>Địa chỉ: _______________________________________________</w:t>
      </w:r>
    </w:p>
    <w:p w:rsidR="00827B38" w:rsidRPr="005C3A5A" w:rsidRDefault="00827B38" w:rsidP="00827B38">
      <w:pPr>
        <w:spacing w:before="120"/>
      </w:pPr>
      <w:r w:rsidRPr="005C3A5A">
        <w:t>Điện thoại: _____________________________________________</w:t>
      </w:r>
    </w:p>
    <w:p w:rsidR="00827B38" w:rsidRPr="005C3A5A" w:rsidRDefault="00827B38" w:rsidP="00827B38">
      <w:pPr>
        <w:spacing w:before="120"/>
      </w:pPr>
      <w:r w:rsidRPr="005C3A5A">
        <w:t>Fax: __________________________________________________</w:t>
      </w:r>
    </w:p>
    <w:p w:rsidR="00827B38" w:rsidRPr="005C3A5A" w:rsidRDefault="00827B38" w:rsidP="00827B38">
      <w:pPr>
        <w:spacing w:before="120"/>
      </w:pPr>
      <w:r w:rsidRPr="005C3A5A">
        <w:t>E-mail: ________________________________________________</w:t>
      </w:r>
    </w:p>
    <w:p w:rsidR="00827B38" w:rsidRPr="005C3A5A" w:rsidRDefault="00827B38" w:rsidP="00827B38">
      <w:pPr>
        <w:spacing w:before="120"/>
      </w:pPr>
      <w:r w:rsidRPr="005C3A5A">
        <w:t>Tài khoản: _____________________________________________</w:t>
      </w:r>
    </w:p>
    <w:p w:rsidR="00827B38" w:rsidRPr="005C3A5A" w:rsidRDefault="00827B38" w:rsidP="00827B38">
      <w:pPr>
        <w:spacing w:before="120"/>
      </w:pPr>
      <w:r w:rsidRPr="005C3A5A">
        <w:t>Mã số thuế: ____________________________________________</w:t>
      </w:r>
    </w:p>
    <w:p w:rsidR="00827B38" w:rsidRPr="005C3A5A" w:rsidRDefault="00827B38" w:rsidP="00827B38">
      <w:pPr>
        <w:spacing w:before="120"/>
      </w:pPr>
      <w:r w:rsidRPr="005C3A5A">
        <w:t>Đại diện là ông/bà: ______________________________________</w:t>
      </w:r>
    </w:p>
    <w:p w:rsidR="00827B38" w:rsidRPr="005C3A5A" w:rsidRDefault="00827B38" w:rsidP="00827B38">
      <w:pPr>
        <w:spacing w:before="120"/>
      </w:pPr>
      <w:r w:rsidRPr="005C3A5A">
        <w:t>Chức vụ: _____________________________________________</w:t>
      </w:r>
    </w:p>
    <w:p w:rsidR="00827B38" w:rsidRPr="005C3A5A" w:rsidRDefault="00827B38" w:rsidP="00827B38">
      <w:pPr>
        <w:spacing w:before="120"/>
        <w:rPr>
          <w:i/>
        </w:rPr>
      </w:pPr>
      <w:r w:rsidRPr="005C3A5A">
        <w:t xml:space="preserve">Giấy ủy quyền ký hợp đồng số ____ ngày ___ tháng ___ năm _________ </w:t>
      </w:r>
      <w:r w:rsidRPr="005C3A5A">
        <w:rPr>
          <w:i/>
        </w:rPr>
        <w:t>(trường hợp được ủy quyền).</w:t>
      </w:r>
    </w:p>
    <w:p w:rsidR="00827B38" w:rsidRPr="005C3A5A" w:rsidRDefault="00827B38" w:rsidP="00827B38">
      <w:pPr>
        <w:spacing w:before="120"/>
        <w:jc w:val="both"/>
      </w:pPr>
      <w:r w:rsidRPr="005C3A5A">
        <w:t>Hai bên thỏa thuận ký kết hợp đồng cung cấp hàng hóa với các nội dung sau:</w:t>
      </w:r>
    </w:p>
    <w:p w:rsidR="00827B38" w:rsidRPr="005C3A5A" w:rsidRDefault="00827B38" w:rsidP="00827B38">
      <w:pPr>
        <w:spacing w:before="120"/>
        <w:jc w:val="both"/>
        <w:rPr>
          <w:b/>
        </w:rPr>
      </w:pPr>
      <w:r w:rsidRPr="005C3A5A">
        <w:rPr>
          <w:b/>
        </w:rPr>
        <w:t xml:space="preserve">Điều 1. Đối tượng hợp đồng </w:t>
      </w:r>
    </w:p>
    <w:p w:rsidR="00827B38" w:rsidRPr="005C3A5A" w:rsidRDefault="00827B38" w:rsidP="00827B38">
      <w:pPr>
        <w:spacing w:before="120"/>
        <w:jc w:val="both"/>
      </w:pPr>
      <w:r w:rsidRPr="005C3A5A">
        <w:t>Đối tượng của hợp đồng là các hàng hóa được nêu chi tiết tại Phụ lục 1 kèm theo.</w:t>
      </w:r>
    </w:p>
    <w:p w:rsidR="00827B38" w:rsidRPr="005C3A5A" w:rsidRDefault="00827B38" w:rsidP="00827B38">
      <w:pPr>
        <w:spacing w:before="120"/>
        <w:jc w:val="both"/>
        <w:rPr>
          <w:b/>
        </w:rPr>
      </w:pPr>
      <w:r w:rsidRPr="005C3A5A">
        <w:rPr>
          <w:b/>
        </w:rPr>
        <w:t xml:space="preserve">Điều 2. Thành phần hợp đồng </w:t>
      </w:r>
    </w:p>
    <w:p w:rsidR="00827B38" w:rsidRPr="005C3A5A" w:rsidRDefault="00827B38" w:rsidP="00827B38">
      <w:pPr>
        <w:spacing w:before="120"/>
        <w:jc w:val="both"/>
      </w:pPr>
      <w:r w:rsidRPr="005C3A5A">
        <w:t>Thành phần hợp đồng và thứ tự ưu tiên pháp lý như sau:</w:t>
      </w:r>
    </w:p>
    <w:p w:rsidR="00827B38" w:rsidRPr="005C3A5A" w:rsidRDefault="00827B38" w:rsidP="00827B38">
      <w:pPr>
        <w:spacing w:before="120"/>
        <w:jc w:val="both"/>
      </w:pPr>
      <w:r w:rsidRPr="005C3A5A">
        <w:t>1. Văn bản hợp đồng (kèm theo Danh mục hàng hóa và các Phụ lục khác);</w:t>
      </w:r>
    </w:p>
    <w:p w:rsidR="00827B38" w:rsidRPr="005C3A5A" w:rsidRDefault="00827B38" w:rsidP="00827B38">
      <w:pPr>
        <w:spacing w:before="120"/>
        <w:jc w:val="both"/>
      </w:pPr>
      <w:r w:rsidRPr="005C3A5A">
        <w:t>2. Biên bản thương thảo, hoàn thiện hợp đồng;</w:t>
      </w:r>
    </w:p>
    <w:p w:rsidR="00827B38" w:rsidRPr="005C3A5A" w:rsidRDefault="00827B38" w:rsidP="00827B38">
      <w:pPr>
        <w:spacing w:before="120"/>
        <w:jc w:val="both"/>
      </w:pPr>
      <w:r w:rsidRPr="005C3A5A">
        <w:t>3. Quyết định phê duyệt kết quả đấu thầu;</w:t>
      </w:r>
    </w:p>
    <w:p w:rsidR="00827B38" w:rsidRPr="005C3A5A" w:rsidRDefault="00827B38" w:rsidP="00827B38">
      <w:pPr>
        <w:spacing w:before="120"/>
        <w:jc w:val="both"/>
      </w:pPr>
      <w:r w:rsidRPr="005C3A5A">
        <w:t>4. Điều kiện cụ thể của hợp đồng;</w:t>
      </w:r>
    </w:p>
    <w:p w:rsidR="00827B38" w:rsidRPr="005C3A5A" w:rsidRDefault="00827B38" w:rsidP="00827B38">
      <w:pPr>
        <w:spacing w:before="120"/>
        <w:jc w:val="both"/>
      </w:pPr>
      <w:r w:rsidRPr="005C3A5A">
        <w:t>5. Điều kiện chung của hợp đồng;</w:t>
      </w:r>
    </w:p>
    <w:p w:rsidR="00827B38" w:rsidRPr="005C3A5A" w:rsidRDefault="00827B38" w:rsidP="00827B38">
      <w:pPr>
        <w:spacing w:before="120"/>
        <w:jc w:val="both"/>
      </w:pPr>
      <w:r w:rsidRPr="005C3A5A">
        <w:t>6. Hồ sơ dự thầu và các văn bản làm rõ hồ sơ dự thầu của nhà thầu trúng thầu (nếu có);</w:t>
      </w:r>
    </w:p>
    <w:p w:rsidR="00827B38" w:rsidRPr="005C3A5A" w:rsidRDefault="00827B38" w:rsidP="00827B38">
      <w:pPr>
        <w:spacing w:before="120"/>
        <w:jc w:val="both"/>
      </w:pPr>
      <w:r w:rsidRPr="005C3A5A">
        <w:t>7. Hồ sơ mời thầu và các tài liệu bổ sung hồ sơ mời thầu (nếu có);</w:t>
      </w:r>
    </w:p>
    <w:p w:rsidR="00827B38" w:rsidRPr="005C3A5A" w:rsidRDefault="00827B38" w:rsidP="00827B38">
      <w:pPr>
        <w:spacing w:before="120"/>
        <w:jc w:val="both"/>
      </w:pPr>
      <w:r w:rsidRPr="005C3A5A">
        <w:t>8. Các tài liệu kèm theo khác (nếu có).</w:t>
      </w:r>
    </w:p>
    <w:p w:rsidR="00827B38" w:rsidRPr="005C3A5A" w:rsidRDefault="00827B38" w:rsidP="00827B38">
      <w:pPr>
        <w:spacing w:before="120"/>
        <w:jc w:val="both"/>
        <w:rPr>
          <w:b/>
        </w:rPr>
      </w:pPr>
      <w:r w:rsidRPr="005C3A5A">
        <w:rPr>
          <w:b/>
        </w:rPr>
        <w:t>Điều 3. Trách nhiệm của Bên A</w:t>
      </w:r>
    </w:p>
    <w:p w:rsidR="00827B38" w:rsidRPr="005C3A5A" w:rsidRDefault="00827B38" w:rsidP="00827B38">
      <w:pPr>
        <w:spacing w:before="120"/>
        <w:jc w:val="both"/>
      </w:pPr>
      <w:r w:rsidRPr="005C3A5A">
        <w:t>Bên A cam kết thanh toán cho Bên B theo giá hợp đồng nêu tại Điều 5 của hợp đồng này theo phương thức được quy định trong điều kiện cụ thể của hợp đồng cũng như thực hiện đầy đủ nghĩa vụ và trách nhiệm khác được quy định trong điều kiện chung và điều kiện cụ thể của hợp đồng.</w:t>
      </w:r>
    </w:p>
    <w:p w:rsidR="00827B38" w:rsidRPr="005C3A5A" w:rsidRDefault="00827B38" w:rsidP="00827B38">
      <w:pPr>
        <w:spacing w:before="120"/>
        <w:jc w:val="both"/>
        <w:rPr>
          <w:b/>
        </w:rPr>
      </w:pPr>
      <w:r w:rsidRPr="005C3A5A">
        <w:rPr>
          <w:b/>
        </w:rPr>
        <w:t xml:space="preserve">Điều 4. Trách nhiệm của Bên B </w:t>
      </w:r>
    </w:p>
    <w:p w:rsidR="00827B38" w:rsidRPr="005C3A5A" w:rsidRDefault="00827B38" w:rsidP="00827B38">
      <w:pPr>
        <w:spacing w:before="120"/>
        <w:jc w:val="both"/>
      </w:pPr>
      <w:r w:rsidRPr="005C3A5A">
        <w:t>Bên B cam kết cung cấp cho bên A đầy đủ các loại hàng hóa như nêu tại Điều 1 của hợp đồng này, đồng thời cam kết thực hiện đầy đủ các nghĩa vụ và trách nhiệm được nêu trong điều kiện chung và điều kiện cụ thể của hợp đồng.</w:t>
      </w:r>
    </w:p>
    <w:p w:rsidR="00827B38" w:rsidRPr="005C3A5A" w:rsidRDefault="00827B38" w:rsidP="00827B38">
      <w:pPr>
        <w:spacing w:before="120"/>
        <w:jc w:val="both"/>
        <w:rPr>
          <w:b/>
        </w:rPr>
      </w:pPr>
      <w:r w:rsidRPr="005C3A5A">
        <w:rPr>
          <w:b/>
        </w:rPr>
        <w:t xml:space="preserve">Điều 5. Giá hợp đồng và phương thức thanh toán </w:t>
      </w:r>
    </w:p>
    <w:p w:rsidR="00827B38" w:rsidRPr="005C3A5A" w:rsidRDefault="00827B38" w:rsidP="00827B38">
      <w:pPr>
        <w:spacing w:before="120"/>
        <w:jc w:val="both"/>
        <w:rPr>
          <w:i/>
        </w:rPr>
      </w:pPr>
      <w:r w:rsidRPr="005C3A5A">
        <w:lastRenderedPageBreak/>
        <w:t xml:space="preserve">1. Giá hợp đồng: _____________ </w:t>
      </w:r>
      <w:r w:rsidRPr="005C3A5A">
        <w:rPr>
          <w:i/>
        </w:rPr>
        <w:t>[Ghi rõ giá trị bằng số, bằng chữ và đồng tiền ký hợp đồng. Trường hợp giá hợp đồng được ký bằng nhiều đồng tiền khác nhau thì ghi rõ giá trị bằng số và bằng chữ của từng đồng tiền đó, ví dụ: 100 ngàn USD + 5 tỷ VND (một trăm ngàn đôla Mỹ và 5 tỷ đồng Việt Nam)]</w:t>
      </w:r>
    </w:p>
    <w:p w:rsidR="00827B38" w:rsidRPr="005C3A5A" w:rsidRDefault="00827B38" w:rsidP="00827B38">
      <w:pPr>
        <w:spacing w:before="120"/>
        <w:jc w:val="both"/>
      </w:pPr>
      <w:r w:rsidRPr="005C3A5A">
        <w:t xml:space="preserve">2. Phương thức thanh toán: Thanh toán theo phương thức nêu tại Điều 13 </w:t>
      </w:r>
      <w:r w:rsidRPr="005C3A5A">
        <w:rPr>
          <w:b/>
        </w:rPr>
        <w:t>ĐKCT</w:t>
      </w:r>
      <w:r w:rsidRPr="005C3A5A">
        <w:t>.</w:t>
      </w:r>
    </w:p>
    <w:p w:rsidR="00827B38" w:rsidRPr="005C3A5A" w:rsidRDefault="00827B38" w:rsidP="00827B38">
      <w:pPr>
        <w:spacing w:before="120"/>
        <w:jc w:val="both"/>
      </w:pPr>
      <w:r w:rsidRPr="005C3A5A">
        <w:rPr>
          <w:b/>
        </w:rPr>
        <w:t xml:space="preserve">Điều 6. Hình thức hợp đồng: </w:t>
      </w:r>
      <w:r w:rsidRPr="005C3A5A">
        <w:t>______________________________________</w:t>
      </w:r>
    </w:p>
    <w:p w:rsidR="00827B38" w:rsidRPr="005C3A5A" w:rsidRDefault="00827B38" w:rsidP="00827B38">
      <w:pPr>
        <w:spacing w:before="120"/>
        <w:jc w:val="both"/>
        <w:rPr>
          <w:i/>
        </w:rPr>
      </w:pPr>
      <w:r w:rsidRPr="005C3A5A">
        <w:rPr>
          <w:i/>
        </w:rPr>
        <w:t xml:space="preserve">[Nêu các hình thức hợp đồng phù hợp với Điều 6 </w:t>
      </w:r>
      <w:r w:rsidRPr="005C3A5A">
        <w:rPr>
          <w:b/>
          <w:i/>
        </w:rPr>
        <w:t>ĐKCT]</w:t>
      </w:r>
      <w:r w:rsidRPr="005C3A5A">
        <w:rPr>
          <w:i/>
        </w:rPr>
        <w:t>.</w:t>
      </w:r>
    </w:p>
    <w:p w:rsidR="00827B38" w:rsidRPr="005C3A5A" w:rsidRDefault="00827B38" w:rsidP="00827B38">
      <w:pPr>
        <w:spacing w:before="120"/>
        <w:jc w:val="both"/>
      </w:pPr>
      <w:r w:rsidRPr="005C3A5A">
        <w:rPr>
          <w:b/>
        </w:rPr>
        <w:t xml:space="preserve">Điều 7. Thời gian thực hiện hợp đồng: </w:t>
      </w:r>
      <w:r w:rsidRPr="005C3A5A">
        <w:t>_______________</w:t>
      </w:r>
    </w:p>
    <w:p w:rsidR="00827B38" w:rsidRPr="005C3A5A" w:rsidRDefault="00827B38" w:rsidP="00827B38">
      <w:pPr>
        <w:spacing w:before="120"/>
        <w:jc w:val="both"/>
        <w:rPr>
          <w:i/>
        </w:rPr>
      </w:pPr>
      <w:r w:rsidRPr="005C3A5A">
        <w:rPr>
          <w:i/>
        </w:rPr>
        <w:t>[Ghi thời gian thực hiện hợp đồng phù hợp với khoản 2 Mục 1 BDL, HSDT và kết quả thương thảo, hoàn thiện hợp đồng giữa hai bên].</w:t>
      </w:r>
    </w:p>
    <w:p w:rsidR="00827B38" w:rsidRPr="005C3A5A" w:rsidRDefault="00827B38" w:rsidP="00827B38">
      <w:pPr>
        <w:spacing w:before="120"/>
        <w:jc w:val="both"/>
        <w:rPr>
          <w:b/>
        </w:rPr>
      </w:pPr>
      <w:r w:rsidRPr="005C3A5A">
        <w:rPr>
          <w:b/>
        </w:rPr>
        <w:t xml:space="preserve">Điều 8. Hiệu lực hợp đồng </w:t>
      </w:r>
    </w:p>
    <w:p w:rsidR="00827B38" w:rsidRPr="005C3A5A" w:rsidRDefault="00827B38" w:rsidP="00827B38">
      <w:pPr>
        <w:spacing w:before="120"/>
        <w:rPr>
          <w:i/>
        </w:rPr>
      </w:pPr>
      <w:r w:rsidRPr="005C3A5A">
        <w:t xml:space="preserve">1. Hợp đồng có hiệu lực kể từ ______ </w:t>
      </w:r>
      <w:r w:rsidRPr="005C3A5A">
        <w:rPr>
          <w:i/>
        </w:rPr>
        <w:t xml:space="preserve">[Ghi cụ thể ngày có hiệu lực của hợp đồng phù hợp với quy định tại khoản 8 Điều 1 </w:t>
      </w:r>
      <w:r w:rsidRPr="005C3A5A">
        <w:rPr>
          <w:b/>
          <w:i/>
        </w:rPr>
        <w:t>ĐKCT</w:t>
      </w:r>
      <w:r w:rsidRPr="005C3A5A">
        <w:rPr>
          <w:i/>
        </w:rPr>
        <w:t>].</w:t>
      </w:r>
    </w:p>
    <w:p w:rsidR="00827B38" w:rsidRPr="005C3A5A" w:rsidRDefault="00827B38" w:rsidP="00827B38">
      <w:pPr>
        <w:spacing w:before="120"/>
      </w:pPr>
      <w:r w:rsidRPr="005C3A5A">
        <w:t>2. Hợp đồng hết hiệu lực sau khi hai bên tiến hành thanh lý hợp đồng theo luật định.</w:t>
      </w:r>
    </w:p>
    <w:p w:rsidR="00827B38" w:rsidRPr="005C3A5A" w:rsidRDefault="00827B38" w:rsidP="00827B38">
      <w:pPr>
        <w:spacing w:before="120"/>
      </w:pPr>
      <w:r w:rsidRPr="005C3A5A">
        <w:t>Hợp đồng được lập thành ____ bộ, chủ đầu tư giữ ____ bộ, nhà thầu giữ ____ bộ, các bộ hợp đồng có giá trị pháp lý như nhau.</w:t>
      </w:r>
    </w:p>
    <w:p w:rsidR="00827B38" w:rsidRPr="005C3A5A" w:rsidRDefault="00827B38" w:rsidP="00827B38">
      <w:pPr>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827B38" w:rsidRPr="005C3A5A" w:rsidTr="006E09DF">
        <w:tc>
          <w:tcPr>
            <w:tcW w:w="4428" w:type="dxa"/>
          </w:tcPr>
          <w:p w:rsidR="00827B38" w:rsidRPr="005C3A5A" w:rsidRDefault="00827B38" w:rsidP="006E09DF">
            <w:pPr>
              <w:spacing w:before="120"/>
              <w:jc w:val="center"/>
              <w:rPr>
                <w:i/>
              </w:rPr>
            </w:pPr>
            <w:r w:rsidRPr="005C3A5A">
              <w:rPr>
                <w:b/>
              </w:rPr>
              <w:t>ĐẠI DIỆN HỢP PHÁP CỦA NHÀ THẦU</w:t>
            </w:r>
            <w:r w:rsidRPr="005C3A5A">
              <w:rPr>
                <w:b/>
              </w:rPr>
              <w:br/>
            </w:r>
            <w:r w:rsidRPr="005C3A5A">
              <w:rPr>
                <w:i/>
              </w:rPr>
              <w:t>[Ghi tên, chức danh, ký tên và đóng dấu]</w:t>
            </w:r>
          </w:p>
        </w:tc>
        <w:tc>
          <w:tcPr>
            <w:tcW w:w="4428" w:type="dxa"/>
          </w:tcPr>
          <w:p w:rsidR="00827B38" w:rsidRPr="005C3A5A" w:rsidRDefault="00827B38" w:rsidP="006E09DF">
            <w:pPr>
              <w:spacing w:before="120"/>
              <w:jc w:val="center"/>
            </w:pPr>
            <w:r w:rsidRPr="005C3A5A">
              <w:rPr>
                <w:b/>
              </w:rPr>
              <w:t>ĐẠI DIỆN HỢP PHÁP CỦA CHỦ ĐẦU TƯ</w:t>
            </w:r>
            <w:r w:rsidRPr="005C3A5A">
              <w:rPr>
                <w:b/>
              </w:rPr>
              <w:br/>
            </w:r>
            <w:r w:rsidRPr="005C3A5A">
              <w:rPr>
                <w:i/>
              </w:rPr>
              <w:t>[Ghi tên, chức danh, ký tên và đóng dấu]</w:t>
            </w:r>
          </w:p>
        </w:tc>
      </w:tr>
    </w:tbl>
    <w:p w:rsidR="00827B38" w:rsidRPr="005C3A5A" w:rsidRDefault="00827B38" w:rsidP="00827B38">
      <w:pPr>
        <w:spacing w:before="120"/>
      </w:pPr>
    </w:p>
    <w:p w:rsidR="00827B38" w:rsidRPr="005C3A5A" w:rsidRDefault="00827B38" w:rsidP="00827B38">
      <w:pPr>
        <w:spacing w:before="120"/>
        <w:jc w:val="right"/>
        <w:rPr>
          <w:b/>
        </w:rPr>
      </w:pPr>
      <w:r w:rsidRPr="005C3A5A">
        <w:rPr>
          <w:b/>
        </w:rPr>
        <w:t>Mẫu số 16</w:t>
      </w:r>
    </w:p>
    <w:p w:rsidR="00827B38" w:rsidRPr="005C3A5A" w:rsidRDefault="00827B38" w:rsidP="00827B38">
      <w:pPr>
        <w:spacing w:before="120"/>
        <w:jc w:val="center"/>
        <w:rPr>
          <w:b/>
        </w:rPr>
      </w:pPr>
      <w:r w:rsidRPr="005C3A5A">
        <w:rPr>
          <w:b/>
        </w:rPr>
        <w:t>BẢO LÃNH THỰC HIỆN HỢP ĐỒNG</w:t>
      </w:r>
      <w:r w:rsidRPr="005C3A5A">
        <w:rPr>
          <w:b/>
          <w:vertAlign w:val="superscript"/>
        </w:rPr>
        <w:t>(1)</w:t>
      </w:r>
    </w:p>
    <w:p w:rsidR="00827B38" w:rsidRPr="005C3A5A" w:rsidRDefault="00827B38" w:rsidP="00827B38">
      <w:pPr>
        <w:spacing w:before="120"/>
        <w:jc w:val="right"/>
      </w:pPr>
      <w:r w:rsidRPr="005C3A5A">
        <w:t>_____, ngày ____ tháng ___ năm _____</w:t>
      </w:r>
    </w:p>
    <w:p w:rsidR="00827B38" w:rsidRPr="005C3A5A" w:rsidRDefault="00827B38" w:rsidP="00827B38">
      <w:pPr>
        <w:spacing w:before="120"/>
        <w:jc w:val="center"/>
        <w:rPr>
          <w:i/>
        </w:rPr>
      </w:pPr>
      <w:r w:rsidRPr="005C3A5A">
        <w:t xml:space="preserve">Kính gửi: _____________ </w:t>
      </w:r>
      <w:r w:rsidRPr="005C3A5A">
        <w:rPr>
          <w:i/>
        </w:rPr>
        <w:t>[Ghi tên chủ đầu tư]</w:t>
      </w:r>
    </w:p>
    <w:p w:rsidR="00827B38" w:rsidRPr="005C3A5A" w:rsidRDefault="00827B38" w:rsidP="00827B38">
      <w:pPr>
        <w:spacing w:before="120"/>
        <w:jc w:val="center"/>
      </w:pPr>
      <w:r w:rsidRPr="005C3A5A">
        <w:t>(sau đây gọi là chủ đầu tư)</w:t>
      </w:r>
    </w:p>
    <w:p w:rsidR="00827B38" w:rsidRPr="005C3A5A" w:rsidRDefault="00827B38" w:rsidP="00827B38">
      <w:pPr>
        <w:spacing w:before="120"/>
      </w:pPr>
      <w:r w:rsidRPr="005C3A5A">
        <w:t xml:space="preserve">Theo đề nghị của ______ </w:t>
      </w:r>
      <w:r w:rsidRPr="005C3A5A">
        <w:rPr>
          <w:i/>
        </w:rPr>
        <w:t xml:space="preserve">[Ghi tên nhà thầu] </w:t>
      </w:r>
      <w:r w:rsidRPr="005C3A5A">
        <w:t xml:space="preserve">(sau đây gọi là nhà thầu) là nhà thầu đã trúng thầu gói thầu ___ </w:t>
      </w:r>
      <w:r w:rsidRPr="005C3A5A">
        <w:rPr>
          <w:i/>
        </w:rPr>
        <w:t xml:space="preserve">[Ghi tên gói thầu] </w:t>
      </w:r>
      <w:r w:rsidRPr="005C3A5A">
        <w:t xml:space="preserve">và đã ký hoặc cam kết sẽ ký kết hợp đồng cung cấp hàng hóa _____ </w:t>
      </w:r>
      <w:r w:rsidRPr="005C3A5A">
        <w:rPr>
          <w:i/>
        </w:rPr>
        <w:t xml:space="preserve">[mô tả hàng hóa] </w:t>
      </w:r>
      <w:r w:rsidRPr="005C3A5A">
        <w:t xml:space="preserve">cho gói thầu trên (sau đây gọi là hợp đồng); </w:t>
      </w:r>
      <w:r w:rsidRPr="005C3A5A">
        <w:rPr>
          <w:vertAlign w:val="superscript"/>
        </w:rPr>
        <w:t>(2)</w:t>
      </w:r>
    </w:p>
    <w:p w:rsidR="00827B38" w:rsidRPr="005C3A5A" w:rsidRDefault="00827B38" w:rsidP="00827B38">
      <w:pPr>
        <w:spacing w:before="120"/>
      </w:pPr>
      <w:r w:rsidRPr="005C3A5A">
        <w:t xml:space="preserve">Theo quy định trong hồ sơ mời thầu </w:t>
      </w:r>
      <w:r w:rsidRPr="005C3A5A">
        <w:rPr>
          <w:i/>
        </w:rPr>
        <w:t xml:space="preserve">(hoặc hợp đồng), </w:t>
      </w:r>
      <w:r w:rsidRPr="005C3A5A">
        <w:t>nhà thầu phải nộp cho chủ đầu tư bảo lãnh của một ngân hàng với một khoản tiền xác định để bảo đảm nghĩa vụ và trách nhiệm của mình trong việc thực hiện hợp đồng;</w:t>
      </w:r>
    </w:p>
    <w:p w:rsidR="00827B38" w:rsidRPr="005C3A5A" w:rsidRDefault="00827B38" w:rsidP="00827B38">
      <w:pPr>
        <w:spacing w:before="120"/>
      </w:pPr>
      <w:r w:rsidRPr="005C3A5A">
        <w:t xml:space="preserve">Chúng tôi, _____ </w:t>
      </w:r>
      <w:r w:rsidRPr="005C3A5A">
        <w:rPr>
          <w:i/>
        </w:rPr>
        <w:t xml:space="preserve">[Ghi tên của ngân hàng] </w:t>
      </w:r>
      <w:r w:rsidRPr="005C3A5A">
        <w:t xml:space="preserve">ở _____ </w:t>
      </w:r>
      <w:r w:rsidRPr="005C3A5A">
        <w:rPr>
          <w:i/>
        </w:rPr>
        <w:t xml:space="preserve">[Ghi tên quốc gia hoặc vùng lãnh thổ] </w:t>
      </w:r>
      <w:r w:rsidRPr="005C3A5A">
        <w:t xml:space="preserve">có trụ sở đăng ký tại ______ </w:t>
      </w:r>
      <w:r w:rsidRPr="005C3A5A">
        <w:rPr>
          <w:i/>
        </w:rPr>
        <w:t xml:space="preserve">[Ghi địa chỉ của ngân hàng </w:t>
      </w:r>
      <w:r w:rsidRPr="005C3A5A">
        <w:rPr>
          <w:vertAlign w:val="superscript"/>
        </w:rPr>
        <w:t>(3)</w:t>
      </w:r>
      <w:r w:rsidRPr="005C3A5A">
        <w:rPr>
          <w:i/>
        </w:rPr>
        <w:t xml:space="preserve">] </w:t>
      </w:r>
      <w:r w:rsidRPr="005C3A5A">
        <w:t xml:space="preserve">(sau đây gọi là “ngân hàng”), xin cam kết bảo lãnh cho việc thực hiện hợp đồng của nhà thầu với số tiền là ____ </w:t>
      </w:r>
      <w:r w:rsidRPr="005C3A5A">
        <w:rPr>
          <w:i/>
        </w:rPr>
        <w:t xml:space="preserve">[Ghi rõ số tiền bằng số, bằng chữ và đồng tiền sử dụng]. </w:t>
      </w:r>
      <w:r w:rsidRPr="005C3A5A">
        <w:t xml:space="preserve">Chúng tôi cam kết thanh toán vô điều kiện, không hủy ngang cho chủ đầu tư bất cứ khoản tiền nào trong giới hạn ____ </w:t>
      </w:r>
      <w:r w:rsidRPr="005C3A5A">
        <w:rPr>
          <w:i/>
        </w:rPr>
        <w:t xml:space="preserve">[Ghi số tiền bảo </w:t>
      </w:r>
      <w:r w:rsidRPr="005C3A5A">
        <w:rPr>
          <w:i/>
        </w:rPr>
        <w:lastRenderedPageBreak/>
        <w:t xml:space="preserve">lãnh] </w:t>
      </w:r>
      <w:r w:rsidRPr="005C3A5A">
        <w:t>như đã nêu trên, khi có văn bản của chủ đầu tư thông báo nhà thầu vi phạm hợp đồng trong thời hạn hiệu lực của bảo lãnh thực hiện hợp đồng.</w:t>
      </w:r>
    </w:p>
    <w:p w:rsidR="00827B38" w:rsidRPr="005C3A5A" w:rsidRDefault="00827B38" w:rsidP="00827B38">
      <w:pPr>
        <w:spacing w:before="120"/>
      </w:pPr>
      <w:r w:rsidRPr="005C3A5A">
        <w:t>Bảo lãnh này có hiệu lực kể từ ngày phát hành cho đến hết ngày ___ tháng ___ năm ____.</w:t>
      </w:r>
      <w:r w:rsidRPr="005C3A5A">
        <w:rPr>
          <w:vertAlign w:val="superscript"/>
        </w:rPr>
        <w:t>(4)</w:t>
      </w:r>
    </w:p>
    <w:p w:rsidR="00827B38" w:rsidRPr="005C3A5A" w:rsidRDefault="00827B38" w:rsidP="00827B38">
      <w:pPr>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827B38" w:rsidRPr="005C3A5A" w:rsidTr="006E09DF">
        <w:tc>
          <w:tcPr>
            <w:tcW w:w="4428" w:type="dxa"/>
          </w:tcPr>
          <w:p w:rsidR="00827B38" w:rsidRPr="005C3A5A" w:rsidRDefault="00827B38" w:rsidP="006E09DF">
            <w:pPr>
              <w:spacing w:before="120"/>
              <w:jc w:val="center"/>
            </w:pPr>
          </w:p>
        </w:tc>
        <w:tc>
          <w:tcPr>
            <w:tcW w:w="4428" w:type="dxa"/>
          </w:tcPr>
          <w:p w:rsidR="00827B38" w:rsidRPr="005C3A5A" w:rsidRDefault="00827B38" w:rsidP="006E09DF">
            <w:pPr>
              <w:spacing w:before="120"/>
              <w:jc w:val="center"/>
              <w:rPr>
                <w:i/>
              </w:rPr>
            </w:pPr>
            <w:r w:rsidRPr="005C3A5A">
              <w:rPr>
                <w:b/>
              </w:rPr>
              <w:t xml:space="preserve">Đại diện hợp pháp của ngân hàng </w:t>
            </w:r>
            <w:r w:rsidRPr="005C3A5A">
              <w:rPr>
                <w:b/>
              </w:rPr>
              <w:br/>
            </w:r>
            <w:r w:rsidRPr="005C3A5A">
              <w:rPr>
                <w:i/>
              </w:rPr>
              <w:t>[Ghi tên, chức danh, ký tên và đóng dấu]</w:t>
            </w:r>
          </w:p>
        </w:tc>
      </w:tr>
    </w:tbl>
    <w:p w:rsidR="00827B38" w:rsidRPr="005C3A5A" w:rsidRDefault="00827B38" w:rsidP="00827B38">
      <w:pPr>
        <w:spacing w:before="120"/>
      </w:pPr>
    </w:p>
    <w:p w:rsidR="00827B38" w:rsidRPr="005C3A5A" w:rsidRDefault="00827B38" w:rsidP="00827B38">
      <w:pPr>
        <w:spacing w:before="120"/>
      </w:pPr>
      <w:r w:rsidRPr="005C3A5A">
        <w:t>Ghi chú:</w:t>
      </w:r>
    </w:p>
    <w:p w:rsidR="00827B38" w:rsidRPr="005C3A5A" w:rsidRDefault="00827B38" w:rsidP="00827B38">
      <w:pPr>
        <w:spacing w:before="120"/>
        <w:rPr>
          <w:i/>
        </w:rPr>
      </w:pPr>
      <w:r w:rsidRPr="005C3A5A">
        <w:rPr>
          <w:i/>
        </w:rPr>
        <w:t xml:space="preserve">(1) Chỉ áp dụng trong trường hợp biện pháp bảo đảm thực hiện hợp đồng là thư bảo lãnh của ngân hàng hoặc tổ chức tài chính </w:t>
      </w:r>
    </w:p>
    <w:p w:rsidR="00827B38" w:rsidRPr="005C3A5A" w:rsidRDefault="00827B38" w:rsidP="00827B38">
      <w:pPr>
        <w:spacing w:before="120"/>
        <w:rPr>
          <w:i/>
        </w:rPr>
      </w:pPr>
      <w:r w:rsidRPr="005C3A5A">
        <w:rPr>
          <w:i/>
        </w:rPr>
        <w:t>(2) Nếu ngân hàng bảo lãnh yêu cầu phải có hợp đồng đã ký mới cấp giấy bảo lãnh, thì bên mời thầu sẽ báo cáo chủ đầu tư xem xét, quyết định. Trong trường hợp này, đoạn trên có thể sửa lại như sau:</w:t>
      </w:r>
    </w:p>
    <w:p w:rsidR="00827B38" w:rsidRPr="005C3A5A" w:rsidRDefault="00827B38" w:rsidP="00827B38">
      <w:pPr>
        <w:spacing w:before="120"/>
      </w:pPr>
      <w:r w:rsidRPr="005C3A5A">
        <w:t xml:space="preserve">“Theo đề nghị của _____ </w:t>
      </w:r>
      <w:r w:rsidRPr="005C3A5A">
        <w:rPr>
          <w:i/>
        </w:rPr>
        <w:t xml:space="preserve">[Ghi tên nhà thầu] </w:t>
      </w:r>
      <w:r w:rsidRPr="005C3A5A">
        <w:t xml:space="preserve">(sau đây gọi là nhà thầu) là nhà thầu trúng thầu gói thầu _____ </w:t>
      </w:r>
      <w:r w:rsidRPr="005C3A5A">
        <w:rPr>
          <w:i/>
        </w:rPr>
        <w:t xml:space="preserve">[Ghi tên gói thầu] </w:t>
      </w:r>
      <w:r w:rsidRPr="005C3A5A">
        <w:t xml:space="preserve">đã ký hợp đồng số _____ </w:t>
      </w:r>
      <w:r w:rsidRPr="005C3A5A">
        <w:rPr>
          <w:i/>
        </w:rPr>
        <w:t xml:space="preserve">[Ghi số hợp đồng] </w:t>
      </w:r>
      <w:r w:rsidRPr="005C3A5A">
        <w:t xml:space="preserve">ngày ___ tháng ___ năm ____ về việc cung cấp ____ </w:t>
      </w:r>
      <w:r w:rsidRPr="005C3A5A">
        <w:rPr>
          <w:i/>
        </w:rPr>
        <w:t xml:space="preserve">[mô tả hàng hóa] </w:t>
      </w:r>
      <w:r w:rsidRPr="005C3A5A">
        <w:t>(sau đây gọi là hợp đồng).”</w:t>
      </w:r>
    </w:p>
    <w:p w:rsidR="00827B38" w:rsidRPr="005C3A5A" w:rsidRDefault="00827B38" w:rsidP="00827B38">
      <w:pPr>
        <w:spacing w:before="120"/>
      </w:pPr>
      <w:r w:rsidRPr="005C3A5A">
        <w:t>(3) Địa chỉ ngân hàng: Ghi rõ địa chỉ, số điện thoại, số fax, e-mail.</w:t>
      </w:r>
    </w:p>
    <w:p w:rsidR="00827B38" w:rsidRPr="005C3A5A" w:rsidRDefault="00827B38" w:rsidP="00827B38">
      <w:pPr>
        <w:spacing w:before="120"/>
      </w:pPr>
      <w:r w:rsidRPr="005C3A5A">
        <w:t xml:space="preserve">(4) Ghi thời hạn phù hợp với yêu cầu nêu tại khoản 1 Điều 5 </w:t>
      </w:r>
      <w:r w:rsidRPr="005C3A5A">
        <w:rPr>
          <w:b/>
        </w:rPr>
        <w:t>ĐKCT</w:t>
      </w:r>
      <w:r w:rsidRPr="005C3A5A">
        <w:t>.</w:t>
      </w:r>
    </w:p>
    <w:p w:rsidR="00827B38" w:rsidRPr="005C3A5A" w:rsidRDefault="00827B38" w:rsidP="00827B38">
      <w:pPr>
        <w:spacing w:before="120"/>
      </w:pPr>
    </w:p>
    <w:p w:rsidR="00827B38" w:rsidRPr="005C3A5A" w:rsidRDefault="00827B38" w:rsidP="00827B38">
      <w:pPr>
        <w:spacing w:before="120"/>
        <w:jc w:val="right"/>
        <w:rPr>
          <w:b/>
        </w:rPr>
      </w:pPr>
      <w:r w:rsidRPr="005C3A5A">
        <w:rPr>
          <w:b/>
        </w:rPr>
        <w:t>Mẫu số 17</w:t>
      </w:r>
    </w:p>
    <w:p w:rsidR="00827B38" w:rsidRPr="005C3A5A" w:rsidRDefault="00827B38" w:rsidP="00827B38">
      <w:pPr>
        <w:spacing w:before="120"/>
        <w:jc w:val="center"/>
        <w:rPr>
          <w:vertAlign w:val="superscript"/>
        </w:rPr>
      </w:pPr>
      <w:r w:rsidRPr="005C3A5A">
        <w:rPr>
          <w:b/>
        </w:rPr>
        <w:t>BẢO LÃNH TIỀN TẠM ỨNG</w:t>
      </w:r>
      <w:r w:rsidRPr="005C3A5A">
        <w:rPr>
          <w:vertAlign w:val="superscript"/>
        </w:rPr>
        <w:t>(1)</w:t>
      </w:r>
    </w:p>
    <w:p w:rsidR="00827B38" w:rsidRPr="005C3A5A" w:rsidRDefault="00827B38" w:rsidP="00827B38">
      <w:pPr>
        <w:spacing w:before="120"/>
        <w:jc w:val="right"/>
      </w:pPr>
      <w:r w:rsidRPr="005C3A5A">
        <w:t>_____, ngày ____ tháng ___ năm _____</w:t>
      </w:r>
    </w:p>
    <w:p w:rsidR="00827B38" w:rsidRPr="005C3A5A" w:rsidRDefault="00827B38" w:rsidP="00827B38">
      <w:pPr>
        <w:spacing w:before="120"/>
        <w:jc w:val="center"/>
        <w:rPr>
          <w:i/>
        </w:rPr>
      </w:pPr>
      <w:r w:rsidRPr="005C3A5A">
        <w:t xml:space="preserve">Kính gửi: _____________ </w:t>
      </w:r>
      <w:r w:rsidRPr="005C3A5A">
        <w:rPr>
          <w:i/>
        </w:rPr>
        <w:t>[Ghi tên chủ đầu tư]</w:t>
      </w:r>
    </w:p>
    <w:p w:rsidR="00827B38" w:rsidRPr="005C3A5A" w:rsidRDefault="00827B38" w:rsidP="00827B38">
      <w:pPr>
        <w:spacing w:before="120"/>
        <w:jc w:val="center"/>
      </w:pPr>
      <w:r w:rsidRPr="005C3A5A">
        <w:t>(sau đây gọi là chủ đầu tư)</w:t>
      </w:r>
    </w:p>
    <w:p w:rsidR="00827B38" w:rsidRPr="005C3A5A" w:rsidRDefault="00827B38" w:rsidP="00827B38">
      <w:pPr>
        <w:spacing w:before="120"/>
        <w:jc w:val="center"/>
        <w:rPr>
          <w:i/>
        </w:rPr>
      </w:pPr>
      <w:r w:rsidRPr="005C3A5A">
        <w:rPr>
          <w:i/>
        </w:rPr>
        <w:t>[Ghi tên hợp đồng, số hợp đồng]</w:t>
      </w:r>
    </w:p>
    <w:p w:rsidR="00827B38" w:rsidRPr="005C3A5A" w:rsidRDefault="00827B38" w:rsidP="00827B38">
      <w:pPr>
        <w:spacing w:before="120"/>
        <w:jc w:val="both"/>
      </w:pPr>
      <w:r w:rsidRPr="005C3A5A">
        <w:t xml:space="preserve">Theo điều khoản về tạm ứng nêu trong điều kiện cụ thể của hợp đồng, ____ </w:t>
      </w:r>
      <w:r w:rsidRPr="005C3A5A">
        <w:rPr>
          <w:i/>
        </w:rPr>
        <w:t xml:space="preserve">[Ghi tên và địa chỉ của nhà thầu] </w:t>
      </w:r>
      <w:r w:rsidRPr="005C3A5A">
        <w:t xml:space="preserve">(sau đây gọi là nhà thầu) phải nộp cho chủ đầu tư một bảo lãnh ngân hàng để bảo đảm nhà thầu sử dụng đúng mục đích khoản tiền tạm ứng ____ </w:t>
      </w:r>
      <w:r w:rsidRPr="005C3A5A">
        <w:rPr>
          <w:i/>
        </w:rPr>
        <w:t xml:space="preserve">[Ghi rõ giá trị bằng số, bằng chữ và đồng tiền sử dụng] </w:t>
      </w:r>
      <w:r w:rsidRPr="005C3A5A">
        <w:t>cho việc thực hiện hợp đồng;</w:t>
      </w:r>
    </w:p>
    <w:p w:rsidR="00827B38" w:rsidRPr="005C3A5A" w:rsidRDefault="00827B38" w:rsidP="00827B38">
      <w:pPr>
        <w:spacing w:before="120"/>
        <w:jc w:val="both"/>
        <w:rPr>
          <w:i/>
        </w:rPr>
      </w:pPr>
      <w:r w:rsidRPr="005C3A5A">
        <w:t xml:space="preserve">Chúng tôi, </w:t>
      </w:r>
      <w:r w:rsidRPr="005C3A5A">
        <w:softHyphen/>
      </w:r>
      <w:r w:rsidRPr="005C3A5A">
        <w:softHyphen/>
      </w:r>
      <w:r w:rsidRPr="005C3A5A">
        <w:softHyphen/>
      </w:r>
      <w:r w:rsidRPr="005C3A5A">
        <w:softHyphen/>
        <w:t xml:space="preserve">______ </w:t>
      </w:r>
      <w:r w:rsidRPr="005C3A5A">
        <w:rPr>
          <w:i/>
        </w:rPr>
        <w:t xml:space="preserve">[Ghi tên của ngân hàng] </w:t>
      </w:r>
      <w:r w:rsidRPr="005C3A5A">
        <w:t xml:space="preserve">ở ____ </w:t>
      </w:r>
      <w:r w:rsidRPr="005C3A5A">
        <w:rPr>
          <w:i/>
        </w:rPr>
        <w:t xml:space="preserve">[Ghi tên quốc gia hoặc vùng lãnh thổ] </w:t>
      </w:r>
      <w:r w:rsidRPr="005C3A5A">
        <w:t xml:space="preserve">có trụ sở đăng ký tại ___ </w:t>
      </w:r>
      <w:r w:rsidRPr="005C3A5A">
        <w:rPr>
          <w:i/>
        </w:rPr>
        <w:t>[Ghi địa chỉ của ngân hàng</w:t>
      </w:r>
      <w:r w:rsidRPr="005C3A5A">
        <w:rPr>
          <w:vertAlign w:val="superscript"/>
        </w:rPr>
        <w:t>(2)</w:t>
      </w:r>
      <w:r w:rsidRPr="005C3A5A">
        <w:rPr>
          <w:i/>
        </w:rPr>
        <w:t xml:space="preserve">] </w:t>
      </w:r>
      <w:r w:rsidRPr="005C3A5A">
        <w:t xml:space="preserve">(sau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 </w:t>
      </w:r>
      <w:r w:rsidRPr="005C3A5A">
        <w:rPr>
          <w:i/>
        </w:rPr>
        <w:t>[Ghi rõ giá trị bằng số, bằng chữ và đồng tiền sử dụng].</w:t>
      </w:r>
    </w:p>
    <w:p w:rsidR="00827B38" w:rsidRPr="005C3A5A" w:rsidRDefault="00827B38" w:rsidP="00827B38">
      <w:pPr>
        <w:spacing w:before="120"/>
        <w:jc w:val="both"/>
      </w:pPr>
      <w:r w:rsidRPr="005C3A5A">
        <w:t>Ngoài ra, chúng tôi đồng ý rằng các thay đổi, bổ sung hoặc điều chỉnh các điều kiện của hợp đồng hoặc của bất kỳ tài liệu nào liên quan tới hợp đồng được ký giữa nhà thầu và chủ đầu tư sẽ không làm thay đổi bất kỳ nghĩa vụ nào của chúng tôi theo bảo lãnh này.</w:t>
      </w:r>
    </w:p>
    <w:p w:rsidR="00827B38" w:rsidRPr="005C3A5A" w:rsidRDefault="00827B38" w:rsidP="00827B38">
      <w:pPr>
        <w:spacing w:before="120"/>
        <w:jc w:val="both"/>
      </w:pPr>
      <w:r w:rsidRPr="005C3A5A">
        <w:lastRenderedPageBreak/>
        <w:t>Giá trị của bảo lãnh này sẽ được giảm dần tương ứng với số tiền tạm ứng mà chủ đầu tư thu hồi qua các kỳ thanh toán quy định tại Điều 5 của Hợp đồng sau khi nhà thầu xuất trình văn bản xác nhận của chủ đầu tư về số tiền đã thu hồi trong các kỳ thanh toán.</w:t>
      </w:r>
    </w:p>
    <w:p w:rsidR="00827B38" w:rsidRPr="005C3A5A" w:rsidRDefault="00827B38" w:rsidP="00827B38">
      <w:pPr>
        <w:spacing w:before="120"/>
        <w:jc w:val="both"/>
      </w:pPr>
      <w:r w:rsidRPr="005C3A5A">
        <w:t xml:space="preserve">Bảo lãnh này có hiệu lực kể từ ngày nhà thầu nhận được khoản tạm ứng theo hợp đồng cho tới ngày ___ tháng ___ năm ____ </w:t>
      </w:r>
      <w:r w:rsidRPr="005C3A5A">
        <w:rPr>
          <w:vertAlign w:val="superscript"/>
        </w:rPr>
        <w:t>(3)</w:t>
      </w:r>
      <w:r w:rsidRPr="005C3A5A">
        <w:t xml:space="preserve"> hoặc khi chủ đầu tư thu hồi hết số tiền tạm ứng, tùy theo ngày nào đến sớm hơn.</w:t>
      </w:r>
    </w:p>
    <w:p w:rsidR="00827B38" w:rsidRPr="005C3A5A" w:rsidRDefault="00827B38" w:rsidP="00827B38">
      <w:pPr>
        <w:spacing w:before="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827B38" w:rsidRPr="005C3A5A" w:rsidTr="006E09DF">
        <w:tc>
          <w:tcPr>
            <w:tcW w:w="4428" w:type="dxa"/>
          </w:tcPr>
          <w:p w:rsidR="00827B38" w:rsidRPr="005C3A5A" w:rsidRDefault="00827B38" w:rsidP="00827B38">
            <w:pPr>
              <w:spacing w:before="120"/>
              <w:jc w:val="both"/>
            </w:pPr>
          </w:p>
        </w:tc>
        <w:tc>
          <w:tcPr>
            <w:tcW w:w="4428" w:type="dxa"/>
          </w:tcPr>
          <w:p w:rsidR="00827B38" w:rsidRPr="005C3A5A" w:rsidRDefault="00827B38" w:rsidP="00827B38">
            <w:pPr>
              <w:spacing w:before="120"/>
              <w:jc w:val="both"/>
              <w:rPr>
                <w:i/>
              </w:rPr>
            </w:pPr>
            <w:r w:rsidRPr="005C3A5A">
              <w:rPr>
                <w:b/>
              </w:rPr>
              <w:t xml:space="preserve">Đại diện hợp pháp của ngân hàng </w:t>
            </w:r>
            <w:r w:rsidRPr="005C3A5A">
              <w:rPr>
                <w:b/>
              </w:rPr>
              <w:br/>
            </w:r>
            <w:r w:rsidRPr="005C3A5A">
              <w:rPr>
                <w:i/>
              </w:rPr>
              <w:t>[Ghi tên, chức danh, ký tên và đóng dấu]</w:t>
            </w:r>
          </w:p>
        </w:tc>
      </w:tr>
    </w:tbl>
    <w:p w:rsidR="00827B38" w:rsidRPr="005C3A5A" w:rsidRDefault="00827B38" w:rsidP="00827B38">
      <w:pPr>
        <w:spacing w:before="120"/>
        <w:jc w:val="both"/>
      </w:pPr>
    </w:p>
    <w:p w:rsidR="00827B38" w:rsidRPr="005C3A5A" w:rsidRDefault="00827B38" w:rsidP="00827B38">
      <w:pPr>
        <w:spacing w:before="120"/>
        <w:jc w:val="both"/>
      </w:pPr>
      <w:r w:rsidRPr="005C3A5A">
        <w:t>Ghi chú:</w:t>
      </w:r>
    </w:p>
    <w:p w:rsidR="00827B38" w:rsidRPr="005C3A5A" w:rsidRDefault="00827B38" w:rsidP="00827B38">
      <w:pPr>
        <w:spacing w:before="120"/>
        <w:jc w:val="both"/>
        <w:rPr>
          <w:i/>
        </w:rPr>
      </w:pPr>
      <w:r w:rsidRPr="005C3A5A">
        <w:rPr>
          <w:i/>
        </w:rPr>
        <w:t xml:space="preserve">(1) Căn cứ điều kiện cụ thể của gói thầu mà quy định phù hợp với yêu cầu nêu tại Điều 12 </w:t>
      </w:r>
      <w:r w:rsidRPr="005C3A5A">
        <w:rPr>
          <w:b/>
          <w:i/>
        </w:rPr>
        <w:t xml:space="preserve">ĐKCT </w:t>
      </w:r>
      <w:r w:rsidRPr="005C3A5A">
        <w:rPr>
          <w:i/>
        </w:rPr>
        <w:t>(thông thường áp dụng đối với gói thầu đấu thầu quốc tế).</w:t>
      </w:r>
    </w:p>
    <w:p w:rsidR="00827B38" w:rsidRPr="005C3A5A" w:rsidRDefault="00827B38" w:rsidP="00827B38">
      <w:pPr>
        <w:spacing w:before="120"/>
        <w:jc w:val="both"/>
      </w:pPr>
      <w:r w:rsidRPr="005C3A5A">
        <w:t>(2) Địa chỉ ngân hàng: Ghi rõ địa chỉ, số điện thoại, số fax, e-mail để liên hệ.</w:t>
      </w:r>
    </w:p>
    <w:p w:rsidR="00827B38" w:rsidRPr="005C3A5A" w:rsidRDefault="00827B38" w:rsidP="00827B38">
      <w:pPr>
        <w:spacing w:before="120"/>
        <w:jc w:val="both"/>
      </w:pPr>
      <w:r w:rsidRPr="005C3A5A">
        <w:t>(3) Ngày giao hàng quy định trong hợp đồng. Nếu giao hàng theo từng phần thì có thể quy định bảo lãnh tiền tạm ứng hết hiệu lực khi giá trị hàng hóa được giao và nghiệm thu lớn hơn hoặc bằng số tiền được tạm ứng. Trong trường hợp cần gia hạn thời gian thực hiện hợp đồng thì yêu cầu gia hạn thời gian có hiệu lực của bảo lãnh tiền tạm ứng.</w:t>
      </w:r>
    </w:p>
    <w:p w:rsidR="00827B38" w:rsidRPr="005C3A5A" w:rsidRDefault="00827B38" w:rsidP="00827B38">
      <w:pPr>
        <w:spacing w:before="120"/>
        <w:jc w:val="both"/>
      </w:pPr>
    </w:p>
    <w:p w:rsidR="00827B38" w:rsidRPr="005C3A5A" w:rsidRDefault="00827B38" w:rsidP="00827B38">
      <w:pPr>
        <w:spacing w:before="120"/>
        <w:jc w:val="center"/>
        <w:rPr>
          <w:b/>
        </w:rPr>
      </w:pPr>
      <w:r w:rsidRPr="005C3A5A">
        <w:rPr>
          <w:b/>
        </w:rPr>
        <w:t>PHỤ LỤC 1</w:t>
      </w:r>
    </w:p>
    <w:p w:rsidR="00827B38" w:rsidRPr="005C3A5A" w:rsidRDefault="00827B38" w:rsidP="00827B38">
      <w:pPr>
        <w:spacing w:before="120"/>
        <w:jc w:val="center"/>
      </w:pPr>
      <w:r w:rsidRPr="005C3A5A">
        <w:t xml:space="preserve">DANH MỤC HÀNG HÓA THEO HỢP ĐỒNG </w:t>
      </w:r>
      <w:r w:rsidRPr="005C3A5A">
        <w:br/>
      </w:r>
      <w:r w:rsidRPr="005C3A5A">
        <w:rPr>
          <w:i/>
        </w:rPr>
        <w:t>(Kèm theo hợp đồng số ___, ngày ___ tháng ___ năm ____)</w:t>
      </w:r>
    </w:p>
    <w:p w:rsidR="00827B38" w:rsidRPr="005C3A5A" w:rsidRDefault="00827B38" w:rsidP="00827B38">
      <w:pPr>
        <w:spacing w:before="120"/>
        <w:rPr>
          <w:i/>
        </w:rPr>
      </w:pPr>
      <w:r w:rsidRPr="005C3A5A">
        <w:rPr>
          <w:i/>
        </w:rPr>
        <w:t>[Phụ lục này được lập trên cơ sở HSMT, HSDT và những thỏa thuận đã đạt được trong quá trình thương thảo, hoàn thiện hợp đồng, bao gồm danh mục hàng hóa được cung cấp]</w:t>
      </w:r>
    </w:p>
    <w:p w:rsidR="00827B38" w:rsidRPr="005C3A5A" w:rsidRDefault="00827B38" w:rsidP="00827B38">
      <w:pPr>
        <w:spacing w:before="120"/>
      </w:pPr>
      <w:r w:rsidRPr="005C3A5A">
        <w:t>Danh mục hàng hóa:</w:t>
      </w:r>
    </w:p>
    <w:p w:rsidR="00827B38" w:rsidRPr="005C3A5A" w:rsidRDefault="00827B38" w:rsidP="00827B38">
      <w:pPr>
        <w:spacing w:before="120"/>
      </w:pPr>
      <w:r w:rsidRPr="005C3A5A">
        <w:t xml:space="preserve">1. ... </w:t>
      </w:r>
    </w:p>
    <w:p w:rsidR="00827B38" w:rsidRPr="005C3A5A" w:rsidRDefault="00827B38" w:rsidP="00827B38">
      <w:pPr>
        <w:spacing w:before="120"/>
      </w:pPr>
      <w:r w:rsidRPr="005C3A5A">
        <w:t>2. …</w:t>
      </w:r>
    </w:p>
    <w:p w:rsidR="00827B38" w:rsidRPr="005C3A5A" w:rsidRDefault="00827B38" w:rsidP="00827B38">
      <w:pPr>
        <w:spacing w:before="120"/>
      </w:pPr>
      <w:r w:rsidRPr="005C3A5A">
        <w:t>3. …</w:t>
      </w:r>
    </w:p>
    <w:p w:rsidR="00827B38" w:rsidRPr="005C3A5A" w:rsidRDefault="00827B38" w:rsidP="00827B38">
      <w:pPr>
        <w:spacing w:before="120"/>
      </w:pPr>
      <w:r w:rsidRPr="005C3A5A">
        <w:t>…</w:t>
      </w:r>
    </w:p>
    <w:p w:rsidR="00827B38" w:rsidRPr="005C3A5A" w:rsidRDefault="00827B38" w:rsidP="00827B38">
      <w:pPr>
        <w:spacing w:before="120"/>
        <w:jc w:val="center"/>
      </w:pPr>
    </w:p>
    <w:p w:rsidR="00827B38" w:rsidRPr="005C3A5A" w:rsidRDefault="00827B38" w:rsidP="00827B38">
      <w:pPr>
        <w:spacing w:before="120"/>
        <w:jc w:val="center"/>
        <w:rPr>
          <w:b/>
        </w:rPr>
      </w:pPr>
      <w:r w:rsidRPr="005C3A5A">
        <w:rPr>
          <w:b/>
        </w:rPr>
        <w:t>PHỤ LỤC 2</w:t>
      </w:r>
    </w:p>
    <w:p w:rsidR="00827B38" w:rsidRPr="005C3A5A" w:rsidRDefault="00827B38" w:rsidP="00827B38">
      <w:pPr>
        <w:spacing w:before="120"/>
        <w:jc w:val="center"/>
      </w:pPr>
      <w:r w:rsidRPr="005C3A5A">
        <w:t xml:space="preserve">CÁC VÍ DỤ </w:t>
      </w:r>
    </w:p>
    <w:p w:rsidR="00827B38" w:rsidRPr="005C3A5A" w:rsidRDefault="00827B38" w:rsidP="00827B38">
      <w:pPr>
        <w:spacing w:before="120"/>
        <w:rPr>
          <w:i/>
        </w:rPr>
      </w:pPr>
      <w:r w:rsidRPr="005C3A5A">
        <w:rPr>
          <w:b/>
        </w:rPr>
        <w:t xml:space="preserve">Ví dụ 1. </w:t>
      </w:r>
      <w:r w:rsidRPr="005C3A5A">
        <w:rPr>
          <w:i/>
        </w:rPr>
        <w:t>TCĐG về mặt kỹ thuật theo phương pháp chấm điểm đối với gói thầu mua sắm thiết bị điện</w:t>
      </w:r>
    </w:p>
    <w:tbl>
      <w:tblPr>
        <w:tblStyle w:val="TableGrid"/>
        <w:tblW w:w="8838" w:type="dxa"/>
        <w:tblLook w:val="01E0"/>
      </w:tblPr>
      <w:tblGrid>
        <w:gridCol w:w="564"/>
        <w:gridCol w:w="5376"/>
        <w:gridCol w:w="1242"/>
        <w:gridCol w:w="1656"/>
      </w:tblGrid>
      <w:tr w:rsidR="00827B38" w:rsidRPr="005C3A5A" w:rsidTr="006E09DF">
        <w:tc>
          <w:tcPr>
            <w:tcW w:w="564" w:type="dxa"/>
          </w:tcPr>
          <w:p w:rsidR="00827B38" w:rsidRPr="005C3A5A" w:rsidRDefault="00827B38" w:rsidP="006E09DF">
            <w:pPr>
              <w:spacing w:before="120"/>
              <w:jc w:val="center"/>
              <w:rPr>
                <w:b/>
              </w:rPr>
            </w:pPr>
            <w:r w:rsidRPr="005C3A5A">
              <w:rPr>
                <w:b/>
              </w:rPr>
              <w:t>Stt</w:t>
            </w:r>
          </w:p>
        </w:tc>
        <w:tc>
          <w:tcPr>
            <w:tcW w:w="5376" w:type="dxa"/>
          </w:tcPr>
          <w:p w:rsidR="00827B38" w:rsidRPr="005C3A5A" w:rsidRDefault="00827B38" w:rsidP="006E09DF">
            <w:pPr>
              <w:spacing w:before="120"/>
              <w:jc w:val="center"/>
              <w:rPr>
                <w:b/>
              </w:rPr>
            </w:pPr>
            <w:r w:rsidRPr="005C3A5A">
              <w:rPr>
                <w:b/>
              </w:rPr>
              <w:t>Nội dung yêu cầu</w:t>
            </w:r>
          </w:p>
        </w:tc>
        <w:tc>
          <w:tcPr>
            <w:tcW w:w="1242" w:type="dxa"/>
          </w:tcPr>
          <w:p w:rsidR="00827B38" w:rsidRPr="005C3A5A" w:rsidRDefault="00827B38" w:rsidP="006E09DF">
            <w:pPr>
              <w:spacing w:before="120"/>
              <w:jc w:val="center"/>
              <w:rPr>
                <w:b/>
              </w:rPr>
            </w:pPr>
            <w:r w:rsidRPr="005C3A5A">
              <w:rPr>
                <w:b/>
              </w:rPr>
              <w:t>Mức điểm tối đa</w:t>
            </w:r>
          </w:p>
        </w:tc>
        <w:tc>
          <w:tcPr>
            <w:tcW w:w="1656" w:type="dxa"/>
          </w:tcPr>
          <w:p w:rsidR="00827B38" w:rsidRPr="005C3A5A" w:rsidRDefault="00827B38" w:rsidP="006E09DF">
            <w:pPr>
              <w:spacing w:before="120"/>
              <w:jc w:val="center"/>
              <w:rPr>
                <w:b/>
              </w:rPr>
            </w:pPr>
            <w:r w:rsidRPr="005C3A5A">
              <w:rPr>
                <w:b/>
              </w:rPr>
              <w:t>Mức điểm yêu cầu tối thiểu</w:t>
            </w:r>
          </w:p>
        </w:tc>
      </w:tr>
      <w:tr w:rsidR="00827B38" w:rsidRPr="005C3A5A" w:rsidTr="006E09DF">
        <w:tc>
          <w:tcPr>
            <w:tcW w:w="564" w:type="dxa"/>
          </w:tcPr>
          <w:p w:rsidR="00827B38" w:rsidRPr="005C3A5A" w:rsidRDefault="00827B38" w:rsidP="006E09DF">
            <w:pPr>
              <w:spacing w:before="120"/>
              <w:jc w:val="center"/>
            </w:pPr>
            <w:r w:rsidRPr="005C3A5A">
              <w:lastRenderedPageBreak/>
              <w:t>(1)</w:t>
            </w:r>
          </w:p>
        </w:tc>
        <w:tc>
          <w:tcPr>
            <w:tcW w:w="5376" w:type="dxa"/>
          </w:tcPr>
          <w:p w:rsidR="00827B38" w:rsidRPr="005C3A5A" w:rsidRDefault="00827B38" w:rsidP="006E09DF">
            <w:pPr>
              <w:spacing w:before="120"/>
              <w:jc w:val="center"/>
            </w:pPr>
            <w:r w:rsidRPr="005C3A5A">
              <w:t>(2)</w:t>
            </w:r>
          </w:p>
        </w:tc>
        <w:tc>
          <w:tcPr>
            <w:tcW w:w="1242" w:type="dxa"/>
          </w:tcPr>
          <w:p w:rsidR="00827B38" w:rsidRPr="005C3A5A" w:rsidRDefault="00827B38" w:rsidP="006E09DF">
            <w:pPr>
              <w:spacing w:before="120"/>
              <w:jc w:val="center"/>
            </w:pPr>
            <w:r w:rsidRPr="005C3A5A">
              <w:t>(3)</w:t>
            </w:r>
          </w:p>
        </w:tc>
        <w:tc>
          <w:tcPr>
            <w:tcW w:w="1656" w:type="dxa"/>
          </w:tcPr>
          <w:p w:rsidR="00827B38" w:rsidRPr="005C3A5A" w:rsidRDefault="00827B38" w:rsidP="006E09DF">
            <w:pPr>
              <w:spacing w:before="120"/>
              <w:jc w:val="center"/>
            </w:pPr>
            <w:r w:rsidRPr="005C3A5A">
              <w:t>(4)</w:t>
            </w:r>
          </w:p>
        </w:tc>
      </w:tr>
      <w:tr w:rsidR="00827B38" w:rsidRPr="005C3A5A" w:rsidTr="006E09DF">
        <w:tc>
          <w:tcPr>
            <w:tcW w:w="564" w:type="dxa"/>
            <w:vMerge w:val="restart"/>
          </w:tcPr>
          <w:p w:rsidR="00827B38" w:rsidRPr="005C3A5A" w:rsidRDefault="00827B38" w:rsidP="006E09DF">
            <w:pPr>
              <w:spacing w:before="120"/>
              <w:jc w:val="center"/>
              <w:rPr>
                <w:i/>
              </w:rPr>
            </w:pPr>
            <w:r w:rsidRPr="005C3A5A">
              <w:rPr>
                <w:i/>
              </w:rPr>
              <w:t>1</w:t>
            </w:r>
          </w:p>
        </w:tc>
        <w:tc>
          <w:tcPr>
            <w:tcW w:w="5376" w:type="dxa"/>
          </w:tcPr>
          <w:p w:rsidR="00827B38" w:rsidRPr="005C3A5A" w:rsidRDefault="00827B38" w:rsidP="006E09DF">
            <w:pPr>
              <w:spacing w:before="120"/>
              <w:rPr>
                <w:i/>
              </w:rPr>
            </w:pPr>
            <w:r w:rsidRPr="005C3A5A">
              <w:rPr>
                <w:i/>
              </w:rPr>
              <w:t xml:space="preserve">Về phạm vi cung cấp </w:t>
            </w:r>
          </w:p>
        </w:tc>
        <w:tc>
          <w:tcPr>
            <w:tcW w:w="1242" w:type="dxa"/>
          </w:tcPr>
          <w:p w:rsidR="00827B38" w:rsidRPr="005C3A5A" w:rsidRDefault="00827B38" w:rsidP="006E09DF">
            <w:pPr>
              <w:spacing w:before="120"/>
              <w:jc w:val="center"/>
              <w:rPr>
                <w:i/>
              </w:rPr>
            </w:pPr>
            <w:r w:rsidRPr="005C3A5A">
              <w:rPr>
                <w:i/>
              </w:rPr>
              <w:t>20</w:t>
            </w:r>
          </w:p>
        </w:tc>
        <w:tc>
          <w:tcPr>
            <w:tcW w:w="1656" w:type="dxa"/>
          </w:tcPr>
          <w:p w:rsidR="00827B38" w:rsidRPr="005C3A5A" w:rsidRDefault="00827B38" w:rsidP="006E09DF">
            <w:pPr>
              <w:spacing w:before="120"/>
              <w:jc w:val="center"/>
              <w:rPr>
                <w:i/>
              </w:rPr>
            </w:pPr>
            <w:r w:rsidRPr="005C3A5A">
              <w:rPr>
                <w:i/>
              </w:rPr>
              <w:t>18</w:t>
            </w:r>
          </w:p>
        </w:tc>
      </w:tr>
      <w:tr w:rsidR="00827B38" w:rsidRPr="005C3A5A" w:rsidTr="006E09DF">
        <w:tc>
          <w:tcPr>
            <w:tcW w:w="564" w:type="dxa"/>
            <w:vMerge/>
          </w:tcPr>
          <w:p w:rsidR="00827B38" w:rsidRPr="005C3A5A" w:rsidRDefault="00827B38" w:rsidP="006E09DF">
            <w:pPr>
              <w:spacing w:before="120"/>
              <w:jc w:val="center"/>
              <w:rPr>
                <w:i/>
              </w:rPr>
            </w:pPr>
          </w:p>
        </w:tc>
        <w:tc>
          <w:tcPr>
            <w:tcW w:w="5376" w:type="dxa"/>
          </w:tcPr>
          <w:p w:rsidR="00827B38" w:rsidRPr="005C3A5A" w:rsidRDefault="00827B38" w:rsidP="006E09DF">
            <w:pPr>
              <w:spacing w:before="120"/>
              <w:rPr>
                <w:i/>
              </w:rPr>
            </w:pPr>
            <w:r w:rsidRPr="005C3A5A">
              <w:rPr>
                <w:i/>
              </w:rPr>
              <w:t xml:space="preserve">Chủng loại hàng hóa </w:t>
            </w:r>
          </w:p>
        </w:tc>
        <w:tc>
          <w:tcPr>
            <w:tcW w:w="1242" w:type="dxa"/>
          </w:tcPr>
          <w:p w:rsidR="00827B38" w:rsidRPr="005C3A5A" w:rsidRDefault="00827B38" w:rsidP="006E09DF">
            <w:pPr>
              <w:spacing w:before="120"/>
              <w:jc w:val="center"/>
              <w:rPr>
                <w:i/>
              </w:rPr>
            </w:pPr>
            <w:r w:rsidRPr="005C3A5A">
              <w:rPr>
                <w:i/>
              </w:rPr>
              <w:t>10</w:t>
            </w:r>
          </w:p>
        </w:tc>
        <w:tc>
          <w:tcPr>
            <w:tcW w:w="1656" w:type="dxa"/>
          </w:tcPr>
          <w:p w:rsidR="00827B38" w:rsidRPr="005C3A5A" w:rsidRDefault="00827B38" w:rsidP="006E09DF">
            <w:pPr>
              <w:spacing w:before="120"/>
              <w:jc w:val="center"/>
              <w:rPr>
                <w:i/>
              </w:rPr>
            </w:pPr>
          </w:p>
        </w:tc>
      </w:tr>
      <w:tr w:rsidR="00827B38" w:rsidRPr="005C3A5A" w:rsidTr="006E09DF">
        <w:tc>
          <w:tcPr>
            <w:tcW w:w="564" w:type="dxa"/>
            <w:vMerge/>
          </w:tcPr>
          <w:p w:rsidR="00827B38" w:rsidRPr="005C3A5A" w:rsidRDefault="00827B38" w:rsidP="006E09DF">
            <w:pPr>
              <w:spacing w:before="120"/>
              <w:jc w:val="center"/>
              <w:rPr>
                <w:i/>
              </w:rPr>
            </w:pPr>
          </w:p>
        </w:tc>
        <w:tc>
          <w:tcPr>
            <w:tcW w:w="5376" w:type="dxa"/>
          </w:tcPr>
          <w:p w:rsidR="00827B38" w:rsidRPr="005C3A5A" w:rsidRDefault="00827B38" w:rsidP="006E09DF">
            <w:pPr>
              <w:spacing w:before="120"/>
              <w:rPr>
                <w:i/>
              </w:rPr>
            </w:pPr>
            <w:r w:rsidRPr="005C3A5A">
              <w:rPr>
                <w:i/>
              </w:rPr>
              <w:t>Số lượng của từng chủng loại</w:t>
            </w:r>
          </w:p>
        </w:tc>
        <w:tc>
          <w:tcPr>
            <w:tcW w:w="1242" w:type="dxa"/>
          </w:tcPr>
          <w:p w:rsidR="00827B38" w:rsidRPr="005C3A5A" w:rsidRDefault="00827B38" w:rsidP="006E09DF">
            <w:pPr>
              <w:spacing w:before="120"/>
              <w:jc w:val="center"/>
              <w:rPr>
                <w:i/>
              </w:rPr>
            </w:pPr>
            <w:r w:rsidRPr="005C3A5A">
              <w:rPr>
                <w:i/>
              </w:rPr>
              <w:t>10</w:t>
            </w:r>
          </w:p>
        </w:tc>
        <w:tc>
          <w:tcPr>
            <w:tcW w:w="1656" w:type="dxa"/>
          </w:tcPr>
          <w:p w:rsidR="00827B38" w:rsidRPr="005C3A5A" w:rsidRDefault="00827B38" w:rsidP="006E09DF">
            <w:pPr>
              <w:spacing w:before="120"/>
              <w:jc w:val="center"/>
              <w:rPr>
                <w:i/>
              </w:rPr>
            </w:pPr>
          </w:p>
        </w:tc>
      </w:tr>
      <w:tr w:rsidR="00827B38" w:rsidRPr="005C3A5A" w:rsidTr="006E09DF">
        <w:tc>
          <w:tcPr>
            <w:tcW w:w="564" w:type="dxa"/>
            <w:vMerge w:val="restart"/>
          </w:tcPr>
          <w:p w:rsidR="00827B38" w:rsidRPr="005C3A5A" w:rsidRDefault="00827B38" w:rsidP="006E09DF">
            <w:pPr>
              <w:spacing w:before="120"/>
              <w:jc w:val="center"/>
              <w:rPr>
                <w:i/>
              </w:rPr>
            </w:pPr>
            <w:r w:rsidRPr="005C3A5A">
              <w:rPr>
                <w:i/>
              </w:rPr>
              <w:t>2</w:t>
            </w:r>
          </w:p>
        </w:tc>
        <w:tc>
          <w:tcPr>
            <w:tcW w:w="5376" w:type="dxa"/>
          </w:tcPr>
          <w:p w:rsidR="00827B38" w:rsidRPr="005C3A5A" w:rsidRDefault="00827B38" w:rsidP="006E09DF">
            <w:pPr>
              <w:spacing w:before="120"/>
              <w:rPr>
                <w:i/>
              </w:rPr>
            </w:pPr>
            <w:r w:rsidRPr="005C3A5A">
              <w:rPr>
                <w:i/>
              </w:rPr>
              <w:t xml:space="preserve">Về đặc tính, thông số kỹ thuật của hàng hóa, tiêu chuẩn sản xuất </w:t>
            </w:r>
          </w:p>
        </w:tc>
        <w:tc>
          <w:tcPr>
            <w:tcW w:w="1242" w:type="dxa"/>
          </w:tcPr>
          <w:p w:rsidR="00827B38" w:rsidRPr="005C3A5A" w:rsidRDefault="00827B38" w:rsidP="006E09DF">
            <w:pPr>
              <w:spacing w:before="120"/>
              <w:jc w:val="center"/>
              <w:rPr>
                <w:i/>
              </w:rPr>
            </w:pPr>
            <w:r w:rsidRPr="005C3A5A">
              <w:rPr>
                <w:i/>
              </w:rPr>
              <w:t>23</w:t>
            </w:r>
          </w:p>
        </w:tc>
        <w:tc>
          <w:tcPr>
            <w:tcW w:w="1656" w:type="dxa"/>
          </w:tcPr>
          <w:p w:rsidR="00827B38" w:rsidRPr="005C3A5A" w:rsidRDefault="00827B38" w:rsidP="006E09DF">
            <w:pPr>
              <w:spacing w:before="120"/>
              <w:jc w:val="center"/>
              <w:rPr>
                <w:i/>
              </w:rPr>
            </w:pPr>
            <w:r w:rsidRPr="005C3A5A">
              <w:rPr>
                <w:i/>
              </w:rPr>
              <w:t>20</w:t>
            </w:r>
          </w:p>
        </w:tc>
      </w:tr>
      <w:tr w:rsidR="00827B38" w:rsidRPr="005C3A5A" w:rsidTr="006E09DF">
        <w:tc>
          <w:tcPr>
            <w:tcW w:w="564" w:type="dxa"/>
            <w:vMerge/>
          </w:tcPr>
          <w:p w:rsidR="00827B38" w:rsidRPr="005C3A5A" w:rsidRDefault="00827B38" w:rsidP="006E09DF">
            <w:pPr>
              <w:spacing w:before="120"/>
              <w:jc w:val="center"/>
              <w:rPr>
                <w:i/>
              </w:rPr>
            </w:pPr>
          </w:p>
        </w:tc>
        <w:tc>
          <w:tcPr>
            <w:tcW w:w="5376" w:type="dxa"/>
          </w:tcPr>
          <w:p w:rsidR="00827B38" w:rsidRPr="005C3A5A" w:rsidRDefault="00827B38" w:rsidP="006E09DF">
            <w:pPr>
              <w:spacing w:before="120"/>
              <w:rPr>
                <w:i/>
              </w:rPr>
            </w:pPr>
            <w:r w:rsidRPr="005C3A5A">
              <w:rPr>
                <w:i/>
              </w:rPr>
              <w:t xml:space="preserve">Công suất, hiệu suất của máy móc, thiết bị </w:t>
            </w:r>
          </w:p>
        </w:tc>
        <w:tc>
          <w:tcPr>
            <w:tcW w:w="1242" w:type="dxa"/>
          </w:tcPr>
          <w:p w:rsidR="00827B38" w:rsidRPr="005C3A5A" w:rsidRDefault="00827B38" w:rsidP="006E09DF">
            <w:pPr>
              <w:spacing w:before="120"/>
              <w:jc w:val="center"/>
              <w:rPr>
                <w:i/>
              </w:rPr>
            </w:pPr>
            <w:r w:rsidRPr="005C3A5A">
              <w:rPr>
                <w:i/>
              </w:rPr>
              <w:t>13</w:t>
            </w:r>
          </w:p>
        </w:tc>
        <w:tc>
          <w:tcPr>
            <w:tcW w:w="1656" w:type="dxa"/>
          </w:tcPr>
          <w:p w:rsidR="00827B38" w:rsidRPr="005C3A5A" w:rsidRDefault="00827B38" w:rsidP="006E09DF">
            <w:pPr>
              <w:spacing w:before="120"/>
              <w:jc w:val="center"/>
              <w:rPr>
                <w:i/>
              </w:rPr>
            </w:pPr>
          </w:p>
        </w:tc>
      </w:tr>
      <w:tr w:rsidR="00827B38" w:rsidRPr="005C3A5A" w:rsidTr="006E09DF">
        <w:tc>
          <w:tcPr>
            <w:tcW w:w="564" w:type="dxa"/>
            <w:vMerge/>
          </w:tcPr>
          <w:p w:rsidR="00827B38" w:rsidRPr="005C3A5A" w:rsidRDefault="00827B38" w:rsidP="006E09DF">
            <w:pPr>
              <w:spacing w:before="120"/>
              <w:jc w:val="center"/>
              <w:rPr>
                <w:i/>
              </w:rPr>
            </w:pPr>
          </w:p>
        </w:tc>
        <w:tc>
          <w:tcPr>
            <w:tcW w:w="5376" w:type="dxa"/>
          </w:tcPr>
          <w:p w:rsidR="00827B38" w:rsidRPr="005C3A5A" w:rsidRDefault="00827B38" w:rsidP="006E09DF">
            <w:pPr>
              <w:spacing w:before="120"/>
              <w:rPr>
                <w:i/>
              </w:rPr>
            </w:pPr>
            <w:r w:rsidRPr="005C3A5A">
              <w:rPr>
                <w:i/>
              </w:rPr>
              <w:t xml:space="preserve">Mức tiêu hao điện năng, nguyên nhiên vật liệu </w:t>
            </w:r>
          </w:p>
        </w:tc>
        <w:tc>
          <w:tcPr>
            <w:tcW w:w="1242" w:type="dxa"/>
          </w:tcPr>
          <w:p w:rsidR="00827B38" w:rsidRPr="005C3A5A" w:rsidRDefault="00827B38" w:rsidP="006E09DF">
            <w:pPr>
              <w:spacing w:before="120"/>
              <w:jc w:val="center"/>
              <w:rPr>
                <w:i/>
              </w:rPr>
            </w:pPr>
            <w:r w:rsidRPr="005C3A5A">
              <w:rPr>
                <w:i/>
              </w:rPr>
              <w:t>10</w:t>
            </w:r>
          </w:p>
        </w:tc>
        <w:tc>
          <w:tcPr>
            <w:tcW w:w="1656" w:type="dxa"/>
          </w:tcPr>
          <w:p w:rsidR="00827B38" w:rsidRPr="005C3A5A" w:rsidRDefault="00827B38" w:rsidP="006E09DF">
            <w:pPr>
              <w:spacing w:before="120"/>
              <w:jc w:val="center"/>
              <w:rPr>
                <w:i/>
              </w:rPr>
            </w:pPr>
          </w:p>
        </w:tc>
      </w:tr>
      <w:tr w:rsidR="00827B38" w:rsidRPr="005C3A5A" w:rsidTr="006E09DF">
        <w:tc>
          <w:tcPr>
            <w:tcW w:w="564" w:type="dxa"/>
            <w:vMerge w:val="restart"/>
          </w:tcPr>
          <w:p w:rsidR="00827B38" w:rsidRPr="005C3A5A" w:rsidRDefault="00827B38" w:rsidP="006E09DF">
            <w:pPr>
              <w:spacing w:before="120"/>
              <w:jc w:val="center"/>
              <w:rPr>
                <w:i/>
              </w:rPr>
            </w:pPr>
            <w:r w:rsidRPr="005C3A5A">
              <w:rPr>
                <w:i/>
              </w:rPr>
              <w:t>3</w:t>
            </w:r>
          </w:p>
        </w:tc>
        <w:tc>
          <w:tcPr>
            <w:tcW w:w="5376" w:type="dxa"/>
          </w:tcPr>
          <w:p w:rsidR="00827B38" w:rsidRPr="005C3A5A" w:rsidRDefault="00827B38" w:rsidP="006E09DF">
            <w:pPr>
              <w:spacing w:before="120"/>
              <w:rPr>
                <w:i/>
              </w:rPr>
            </w:pPr>
            <w:r w:rsidRPr="005C3A5A">
              <w:rPr>
                <w:i/>
              </w:rPr>
              <w:t xml:space="preserve">Về giải pháp kỹ thuật, biện pháp tổ chức cung cấp hàng hóa </w:t>
            </w:r>
          </w:p>
        </w:tc>
        <w:tc>
          <w:tcPr>
            <w:tcW w:w="1242" w:type="dxa"/>
          </w:tcPr>
          <w:p w:rsidR="00827B38" w:rsidRPr="005C3A5A" w:rsidRDefault="00827B38" w:rsidP="006E09DF">
            <w:pPr>
              <w:spacing w:before="120"/>
              <w:jc w:val="center"/>
              <w:rPr>
                <w:i/>
              </w:rPr>
            </w:pPr>
            <w:r w:rsidRPr="005C3A5A">
              <w:rPr>
                <w:i/>
              </w:rPr>
              <w:t>7</w:t>
            </w:r>
          </w:p>
        </w:tc>
        <w:tc>
          <w:tcPr>
            <w:tcW w:w="1656" w:type="dxa"/>
          </w:tcPr>
          <w:p w:rsidR="00827B38" w:rsidRPr="005C3A5A" w:rsidRDefault="00827B38" w:rsidP="006E09DF">
            <w:pPr>
              <w:spacing w:before="120"/>
              <w:jc w:val="center"/>
              <w:rPr>
                <w:i/>
              </w:rPr>
            </w:pPr>
            <w:r w:rsidRPr="005C3A5A">
              <w:rPr>
                <w:i/>
              </w:rPr>
              <w:t>5</w:t>
            </w:r>
          </w:p>
        </w:tc>
      </w:tr>
      <w:tr w:rsidR="00827B38" w:rsidRPr="005C3A5A" w:rsidTr="006E09DF">
        <w:tc>
          <w:tcPr>
            <w:tcW w:w="564" w:type="dxa"/>
            <w:vMerge/>
          </w:tcPr>
          <w:p w:rsidR="00827B38" w:rsidRPr="005C3A5A" w:rsidRDefault="00827B38" w:rsidP="006E09DF">
            <w:pPr>
              <w:spacing w:before="120"/>
              <w:jc w:val="center"/>
              <w:rPr>
                <w:i/>
              </w:rPr>
            </w:pPr>
          </w:p>
        </w:tc>
        <w:tc>
          <w:tcPr>
            <w:tcW w:w="5376" w:type="dxa"/>
          </w:tcPr>
          <w:p w:rsidR="00827B38" w:rsidRPr="005C3A5A" w:rsidRDefault="00827B38" w:rsidP="006E09DF">
            <w:pPr>
              <w:spacing w:before="120"/>
              <w:rPr>
                <w:i/>
              </w:rPr>
            </w:pPr>
            <w:r w:rsidRPr="005C3A5A">
              <w:rPr>
                <w:i/>
              </w:rPr>
              <w:t xml:space="preserve">Giải pháp kỹ thuật </w:t>
            </w:r>
          </w:p>
        </w:tc>
        <w:tc>
          <w:tcPr>
            <w:tcW w:w="1242" w:type="dxa"/>
          </w:tcPr>
          <w:p w:rsidR="00827B38" w:rsidRPr="005C3A5A" w:rsidRDefault="00827B38" w:rsidP="006E09DF">
            <w:pPr>
              <w:spacing w:before="120"/>
              <w:jc w:val="center"/>
              <w:rPr>
                <w:i/>
              </w:rPr>
            </w:pPr>
            <w:r w:rsidRPr="005C3A5A">
              <w:rPr>
                <w:i/>
              </w:rPr>
              <w:t>3</w:t>
            </w:r>
          </w:p>
        </w:tc>
        <w:tc>
          <w:tcPr>
            <w:tcW w:w="1656" w:type="dxa"/>
          </w:tcPr>
          <w:p w:rsidR="00827B38" w:rsidRPr="005C3A5A" w:rsidRDefault="00827B38" w:rsidP="006E09DF">
            <w:pPr>
              <w:spacing w:before="120"/>
              <w:jc w:val="center"/>
              <w:rPr>
                <w:i/>
              </w:rPr>
            </w:pPr>
          </w:p>
        </w:tc>
      </w:tr>
      <w:tr w:rsidR="00827B38" w:rsidRPr="005C3A5A" w:rsidTr="006E09DF">
        <w:tc>
          <w:tcPr>
            <w:tcW w:w="564" w:type="dxa"/>
            <w:vMerge/>
          </w:tcPr>
          <w:p w:rsidR="00827B38" w:rsidRPr="005C3A5A" w:rsidRDefault="00827B38" w:rsidP="006E09DF">
            <w:pPr>
              <w:spacing w:before="120"/>
              <w:jc w:val="center"/>
              <w:rPr>
                <w:i/>
              </w:rPr>
            </w:pPr>
          </w:p>
        </w:tc>
        <w:tc>
          <w:tcPr>
            <w:tcW w:w="5376" w:type="dxa"/>
          </w:tcPr>
          <w:p w:rsidR="00827B38" w:rsidRPr="005C3A5A" w:rsidRDefault="00827B38" w:rsidP="006E09DF">
            <w:pPr>
              <w:spacing w:before="120"/>
              <w:rPr>
                <w:i/>
              </w:rPr>
            </w:pPr>
            <w:r w:rsidRPr="005C3A5A">
              <w:rPr>
                <w:i/>
              </w:rPr>
              <w:t xml:space="preserve">Biện pháp tổ chức cung cấp hàng hóa </w:t>
            </w:r>
          </w:p>
        </w:tc>
        <w:tc>
          <w:tcPr>
            <w:tcW w:w="1242" w:type="dxa"/>
          </w:tcPr>
          <w:p w:rsidR="00827B38" w:rsidRPr="005C3A5A" w:rsidRDefault="00827B38" w:rsidP="006E09DF">
            <w:pPr>
              <w:spacing w:before="120"/>
              <w:jc w:val="center"/>
              <w:rPr>
                <w:i/>
              </w:rPr>
            </w:pPr>
            <w:r w:rsidRPr="005C3A5A">
              <w:rPr>
                <w:i/>
              </w:rPr>
              <w:t>4</w:t>
            </w:r>
          </w:p>
        </w:tc>
        <w:tc>
          <w:tcPr>
            <w:tcW w:w="1656" w:type="dxa"/>
          </w:tcPr>
          <w:p w:rsidR="00827B38" w:rsidRPr="005C3A5A" w:rsidRDefault="00827B38" w:rsidP="006E09DF">
            <w:pPr>
              <w:spacing w:before="120"/>
              <w:jc w:val="center"/>
              <w:rPr>
                <w:i/>
              </w:rPr>
            </w:pPr>
          </w:p>
        </w:tc>
      </w:tr>
      <w:tr w:rsidR="00827B38" w:rsidRPr="005C3A5A" w:rsidTr="006E09DF">
        <w:tc>
          <w:tcPr>
            <w:tcW w:w="564" w:type="dxa"/>
            <w:vMerge w:val="restart"/>
          </w:tcPr>
          <w:p w:rsidR="00827B38" w:rsidRPr="005C3A5A" w:rsidRDefault="00827B38" w:rsidP="006E09DF">
            <w:pPr>
              <w:spacing w:before="120"/>
              <w:jc w:val="center"/>
              <w:rPr>
                <w:i/>
              </w:rPr>
            </w:pPr>
            <w:r w:rsidRPr="005C3A5A">
              <w:rPr>
                <w:i/>
              </w:rPr>
              <w:t>4</w:t>
            </w:r>
          </w:p>
        </w:tc>
        <w:tc>
          <w:tcPr>
            <w:tcW w:w="5376" w:type="dxa"/>
          </w:tcPr>
          <w:p w:rsidR="00827B38" w:rsidRPr="005C3A5A" w:rsidRDefault="00827B38" w:rsidP="006E09DF">
            <w:pPr>
              <w:spacing w:before="120"/>
              <w:rPr>
                <w:i/>
              </w:rPr>
            </w:pPr>
            <w:r w:rsidRPr="005C3A5A">
              <w:rPr>
                <w:i/>
              </w:rPr>
              <w:t xml:space="preserve">Về khả năng lắp đặt thiết bị và năng lực cán bộ kỹ thuật </w:t>
            </w:r>
          </w:p>
        </w:tc>
        <w:tc>
          <w:tcPr>
            <w:tcW w:w="1242" w:type="dxa"/>
          </w:tcPr>
          <w:p w:rsidR="00827B38" w:rsidRPr="005C3A5A" w:rsidRDefault="00827B38" w:rsidP="006E09DF">
            <w:pPr>
              <w:spacing w:before="120"/>
              <w:jc w:val="center"/>
              <w:rPr>
                <w:i/>
              </w:rPr>
            </w:pPr>
            <w:r w:rsidRPr="005C3A5A">
              <w:rPr>
                <w:i/>
              </w:rPr>
              <w:t>6</w:t>
            </w:r>
          </w:p>
        </w:tc>
        <w:tc>
          <w:tcPr>
            <w:tcW w:w="1656" w:type="dxa"/>
          </w:tcPr>
          <w:p w:rsidR="00827B38" w:rsidRPr="005C3A5A" w:rsidRDefault="00827B38" w:rsidP="006E09DF">
            <w:pPr>
              <w:spacing w:before="120"/>
              <w:jc w:val="center"/>
              <w:rPr>
                <w:i/>
              </w:rPr>
            </w:pPr>
            <w:r w:rsidRPr="005C3A5A">
              <w:rPr>
                <w:i/>
              </w:rPr>
              <w:t>4</w:t>
            </w:r>
          </w:p>
        </w:tc>
      </w:tr>
      <w:tr w:rsidR="00827B38" w:rsidRPr="005C3A5A" w:rsidTr="006E09DF">
        <w:tc>
          <w:tcPr>
            <w:tcW w:w="564" w:type="dxa"/>
            <w:vMerge/>
          </w:tcPr>
          <w:p w:rsidR="00827B38" w:rsidRPr="005C3A5A" w:rsidRDefault="00827B38" w:rsidP="006E09DF">
            <w:pPr>
              <w:spacing w:before="120"/>
              <w:jc w:val="center"/>
              <w:rPr>
                <w:i/>
              </w:rPr>
            </w:pPr>
          </w:p>
        </w:tc>
        <w:tc>
          <w:tcPr>
            <w:tcW w:w="5376" w:type="dxa"/>
          </w:tcPr>
          <w:p w:rsidR="00827B38" w:rsidRPr="005C3A5A" w:rsidRDefault="00827B38" w:rsidP="006E09DF">
            <w:pPr>
              <w:spacing w:before="120"/>
              <w:rPr>
                <w:i/>
              </w:rPr>
            </w:pPr>
            <w:r w:rsidRPr="005C3A5A">
              <w:rPr>
                <w:i/>
              </w:rPr>
              <w:t xml:space="preserve">Khả năng lắp đặt thiết bị </w:t>
            </w:r>
          </w:p>
        </w:tc>
        <w:tc>
          <w:tcPr>
            <w:tcW w:w="1242" w:type="dxa"/>
          </w:tcPr>
          <w:p w:rsidR="00827B38" w:rsidRPr="005C3A5A" w:rsidRDefault="00827B38" w:rsidP="006E09DF">
            <w:pPr>
              <w:spacing w:before="120"/>
              <w:jc w:val="center"/>
              <w:rPr>
                <w:i/>
              </w:rPr>
            </w:pPr>
            <w:r w:rsidRPr="005C3A5A">
              <w:rPr>
                <w:i/>
              </w:rPr>
              <w:t>4</w:t>
            </w:r>
          </w:p>
        </w:tc>
        <w:tc>
          <w:tcPr>
            <w:tcW w:w="1656" w:type="dxa"/>
          </w:tcPr>
          <w:p w:rsidR="00827B38" w:rsidRPr="005C3A5A" w:rsidRDefault="00827B38" w:rsidP="006E09DF">
            <w:pPr>
              <w:spacing w:before="120"/>
              <w:jc w:val="center"/>
              <w:rPr>
                <w:i/>
              </w:rPr>
            </w:pPr>
          </w:p>
        </w:tc>
      </w:tr>
      <w:tr w:rsidR="00827B38" w:rsidRPr="005C3A5A" w:rsidTr="006E09DF">
        <w:tc>
          <w:tcPr>
            <w:tcW w:w="564" w:type="dxa"/>
            <w:vMerge/>
          </w:tcPr>
          <w:p w:rsidR="00827B38" w:rsidRPr="005C3A5A" w:rsidRDefault="00827B38" w:rsidP="006E09DF">
            <w:pPr>
              <w:spacing w:before="120"/>
              <w:jc w:val="center"/>
              <w:rPr>
                <w:i/>
              </w:rPr>
            </w:pPr>
          </w:p>
        </w:tc>
        <w:tc>
          <w:tcPr>
            <w:tcW w:w="5376" w:type="dxa"/>
          </w:tcPr>
          <w:p w:rsidR="00827B38" w:rsidRPr="005C3A5A" w:rsidRDefault="00827B38" w:rsidP="006E09DF">
            <w:pPr>
              <w:spacing w:before="120"/>
              <w:rPr>
                <w:i/>
              </w:rPr>
            </w:pPr>
            <w:r w:rsidRPr="005C3A5A">
              <w:rPr>
                <w:i/>
              </w:rPr>
              <w:t xml:space="preserve">Bố trí cán bộ kỹ thuật </w:t>
            </w:r>
          </w:p>
        </w:tc>
        <w:tc>
          <w:tcPr>
            <w:tcW w:w="1242" w:type="dxa"/>
          </w:tcPr>
          <w:p w:rsidR="00827B38" w:rsidRPr="005C3A5A" w:rsidRDefault="00827B38" w:rsidP="006E09DF">
            <w:pPr>
              <w:spacing w:before="120"/>
              <w:jc w:val="center"/>
              <w:rPr>
                <w:i/>
              </w:rPr>
            </w:pPr>
            <w:r w:rsidRPr="005C3A5A">
              <w:rPr>
                <w:i/>
              </w:rPr>
              <w:t>2</w:t>
            </w:r>
          </w:p>
        </w:tc>
        <w:tc>
          <w:tcPr>
            <w:tcW w:w="1656" w:type="dxa"/>
          </w:tcPr>
          <w:p w:rsidR="00827B38" w:rsidRPr="005C3A5A" w:rsidRDefault="00827B38" w:rsidP="006E09DF">
            <w:pPr>
              <w:spacing w:before="120"/>
              <w:jc w:val="center"/>
              <w:rPr>
                <w:i/>
              </w:rPr>
            </w:pPr>
          </w:p>
        </w:tc>
      </w:tr>
      <w:tr w:rsidR="00827B38" w:rsidRPr="005C3A5A" w:rsidTr="006E09DF">
        <w:tc>
          <w:tcPr>
            <w:tcW w:w="564" w:type="dxa"/>
            <w:vMerge w:val="restart"/>
          </w:tcPr>
          <w:p w:rsidR="00827B38" w:rsidRPr="005C3A5A" w:rsidRDefault="00827B38" w:rsidP="006E09DF">
            <w:pPr>
              <w:spacing w:before="120"/>
              <w:jc w:val="center"/>
              <w:rPr>
                <w:i/>
              </w:rPr>
            </w:pPr>
            <w:r w:rsidRPr="005C3A5A">
              <w:rPr>
                <w:i/>
              </w:rPr>
              <w:t>5</w:t>
            </w:r>
          </w:p>
        </w:tc>
        <w:tc>
          <w:tcPr>
            <w:tcW w:w="5376" w:type="dxa"/>
          </w:tcPr>
          <w:p w:rsidR="00827B38" w:rsidRPr="005C3A5A" w:rsidRDefault="00827B38" w:rsidP="006E09DF">
            <w:pPr>
              <w:spacing w:before="120"/>
              <w:rPr>
                <w:i/>
              </w:rPr>
            </w:pPr>
            <w:r w:rsidRPr="005C3A5A">
              <w:rPr>
                <w:i/>
              </w:rPr>
              <w:t xml:space="preserve">Về mức độ đáp ứng các yêu cầu về bảo hành </w:t>
            </w:r>
          </w:p>
        </w:tc>
        <w:tc>
          <w:tcPr>
            <w:tcW w:w="1242" w:type="dxa"/>
          </w:tcPr>
          <w:p w:rsidR="00827B38" w:rsidRPr="005C3A5A" w:rsidRDefault="00827B38" w:rsidP="006E09DF">
            <w:pPr>
              <w:spacing w:before="120"/>
              <w:jc w:val="center"/>
              <w:rPr>
                <w:i/>
              </w:rPr>
            </w:pPr>
            <w:r w:rsidRPr="005C3A5A">
              <w:rPr>
                <w:i/>
              </w:rPr>
              <w:t>6</w:t>
            </w:r>
          </w:p>
        </w:tc>
        <w:tc>
          <w:tcPr>
            <w:tcW w:w="1656" w:type="dxa"/>
          </w:tcPr>
          <w:p w:rsidR="00827B38" w:rsidRPr="005C3A5A" w:rsidRDefault="00827B38" w:rsidP="006E09DF">
            <w:pPr>
              <w:spacing w:before="120"/>
              <w:jc w:val="center"/>
              <w:rPr>
                <w:i/>
              </w:rPr>
            </w:pPr>
            <w:r w:rsidRPr="005C3A5A">
              <w:rPr>
                <w:i/>
              </w:rPr>
              <w:t>4</w:t>
            </w:r>
          </w:p>
        </w:tc>
      </w:tr>
      <w:tr w:rsidR="00827B38" w:rsidRPr="005C3A5A" w:rsidTr="006E09DF">
        <w:tc>
          <w:tcPr>
            <w:tcW w:w="564" w:type="dxa"/>
            <w:vMerge/>
          </w:tcPr>
          <w:p w:rsidR="00827B38" w:rsidRPr="005C3A5A" w:rsidRDefault="00827B38" w:rsidP="006E09DF">
            <w:pPr>
              <w:spacing w:before="120"/>
              <w:jc w:val="center"/>
              <w:rPr>
                <w:i/>
              </w:rPr>
            </w:pPr>
          </w:p>
        </w:tc>
        <w:tc>
          <w:tcPr>
            <w:tcW w:w="5376" w:type="dxa"/>
          </w:tcPr>
          <w:p w:rsidR="00827B38" w:rsidRPr="005C3A5A" w:rsidRDefault="00827B38" w:rsidP="006E09DF">
            <w:pPr>
              <w:spacing w:before="120"/>
              <w:rPr>
                <w:i/>
              </w:rPr>
            </w:pPr>
            <w:r w:rsidRPr="005C3A5A">
              <w:rPr>
                <w:i/>
              </w:rPr>
              <w:t xml:space="preserve">Bảo hành thiết bị </w:t>
            </w:r>
          </w:p>
        </w:tc>
        <w:tc>
          <w:tcPr>
            <w:tcW w:w="1242" w:type="dxa"/>
          </w:tcPr>
          <w:p w:rsidR="00827B38" w:rsidRPr="005C3A5A" w:rsidRDefault="00827B38" w:rsidP="006E09DF">
            <w:pPr>
              <w:spacing w:before="120"/>
              <w:jc w:val="center"/>
              <w:rPr>
                <w:i/>
              </w:rPr>
            </w:pPr>
            <w:r w:rsidRPr="005C3A5A">
              <w:rPr>
                <w:i/>
              </w:rPr>
              <w:t>4</w:t>
            </w:r>
          </w:p>
        </w:tc>
        <w:tc>
          <w:tcPr>
            <w:tcW w:w="1656" w:type="dxa"/>
          </w:tcPr>
          <w:p w:rsidR="00827B38" w:rsidRPr="005C3A5A" w:rsidRDefault="00827B38" w:rsidP="006E09DF">
            <w:pPr>
              <w:spacing w:before="120"/>
              <w:jc w:val="center"/>
              <w:rPr>
                <w:i/>
              </w:rPr>
            </w:pPr>
          </w:p>
        </w:tc>
      </w:tr>
      <w:tr w:rsidR="00827B38" w:rsidRPr="005C3A5A" w:rsidTr="006E09DF">
        <w:tc>
          <w:tcPr>
            <w:tcW w:w="564" w:type="dxa"/>
            <w:vMerge/>
          </w:tcPr>
          <w:p w:rsidR="00827B38" w:rsidRPr="005C3A5A" w:rsidRDefault="00827B38" w:rsidP="006E09DF">
            <w:pPr>
              <w:spacing w:before="120"/>
              <w:jc w:val="center"/>
              <w:rPr>
                <w:i/>
              </w:rPr>
            </w:pPr>
          </w:p>
        </w:tc>
        <w:tc>
          <w:tcPr>
            <w:tcW w:w="5376" w:type="dxa"/>
          </w:tcPr>
          <w:p w:rsidR="00827B38" w:rsidRPr="005C3A5A" w:rsidRDefault="00827B38" w:rsidP="006E09DF">
            <w:pPr>
              <w:spacing w:before="120"/>
              <w:rPr>
                <w:i/>
              </w:rPr>
            </w:pPr>
            <w:r w:rsidRPr="005C3A5A">
              <w:rPr>
                <w:i/>
              </w:rPr>
              <w:t>Bảo hành lắp đặt</w:t>
            </w:r>
          </w:p>
        </w:tc>
        <w:tc>
          <w:tcPr>
            <w:tcW w:w="1242" w:type="dxa"/>
          </w:tcPr>
          <w:p w:rsidR="00827B38" w:rsidRPr="005C3A5A" w:rsidRDefault="00827B38" w:rsidP="006E09DF">
            <w:pPr>
              <w:spacing w:before="120"/>
              <w:jc w:val="center"/>
              <w:rPr>
                <w:i/>
              </w:rPr>
            </w:pPr>
            <w:r w:rsidRPr="005C3A5A">
              <w:rPr>
                <w:i/>
              </w:rPr>
              <w:t>2</w:t>
            </w:r>
          </w:p>
        </w:tc>
        <w:tc>
          <w:tcPr>
            <w:tcW w:w="1656" w:type="dxa"/>
          </w:tcPr>
          <w:p w:rsidR="00827B38" w:rsidRPr="005C3A5A" w:rsidRDefault="00827B38" w:rsidP="006E09DF">
            <w:pPr>
              <w:spacing w:before="120"/>
              <w:jc w:val="center"/>
              <w:rPr>
                <w:i/>
              </w:rPr>
            </w:pPr>
          </w:p>
        </w:tc>
      </w:tr>
      <w:tr w:rsidR="00827B38" w:rsidRPr="005C3A5A" w:rsidTr="006E09DF">
        <w:tc>
          <w:tcPr>
            <w:tcW w:w="564" w:type="dxa"/>
            <w:vMerge w:val="restart"/>
          </w:tcPr>
          <w:p w:rsidR="00827B38" w:rsidRPr="005C3A5A" w:rsidRDefault="00827B38" w:rsidP="006E09DF">
            <w:pPr>
              <w:spacing w:before="120"/>
              <w:jc w:val="center"/>
              <w:rPr>
                <w:i/>
              </w:rPr>
            </w:pPr>
            <w:r w:rsidRPr="005C3A5A">
              <w:rPr>
                <w:i/>
              </w:rPr>
              <w:t>6</w:t>
            </w:r>
          </w:p>
        </w:tc>
        <w:tc>
          <w:tcPr>
            <w:tcW w:w="5376" w:type="dxa"/>
          </w:tcPr>
          <w:p w:rsidR="00827B38" w:rsidRPr="005C3A5A" w:rsidRDefault="00827B38" w:rsidP="006E09DF">
            <w:pPr>
              <w:spacing w:before="120"/>
              <w:rPr>
                <w:i/>
              </w:rPr>
            </w:pPr>
            <w:r w:rsidRPr="005C3A5A">
              <w:rPr>
                <w:i/>
              </w:rPr>
              <w:t xml:space="preserve">Về khả năng thích ứng về mặt địa lý </w:t>
            </w:r>
          </w:p>
        </w:tc>
        <w:tc>
          <w:tcPr>
            <w:tcW w:w="1242" w:type="dxa"/>
          </w:tcPr>
          <w:p w:rsidR="00827B38" w:rsidRPr="005C3A5A" w:rsidRDefault="00827B38" w:rsidP="006E09DF">
            <w:pPr>
              <w:spacing w:before="120"/>
              <w:jc w:val="center"/>
              <w:rPr>
                <w:i/>
              </w:rPr>
            </w:pPr>
            <w:r w:rsidRPr="005C3A5A">
              <w:rPr>
                <w:i/>
              </w:rPr>
              <w:t>6</w:t>
            </w:r>
          </w:p>
        </w:tc>
        <w:tc>
          <w:tcPr>
            <w:tcW w:w="1656" w:type="dxa"/>
          </w:tcPr>
          <w:p w:rsidR="00827B38" w:rsidRPr="005C3A5A" w:rsidRDefault="00827B38" w:rsidP="006E09DF">
            <w:pPr>
              <w:spacing w:before="120"/>
              <w:jc w:val="center"/>
              <w:rPr>
                <w:i/>
              </w:rPr>
            </w:pPr>
            <w:r w:rsidRPr="005C3A5A">
              <w:rPr>
                <w:i/>
              </w:rPr>
              <w:t>4</w:t>
            </w:r>
          </w:p>
        </w:tc>
      </w:tr>
      <w:tr w:rsidR="00827B38" w:rsidRPr="005C3A5A" w:rsidTr="006E09DF">
        <w:tc>
          <w:tcPr>
            <w:tcW w:w="564" w:type="dxa"/>
            <w:vMerge/>
          </w:tcPr>
          <w:p w:rsidR="00827B38" w:rsidRPr="005C3A5A" w:rsidRDefault="00827B38" w:rsidP="006E09DF">
            <w:pPr>
              <w:spacing w:before="120"/>
              <w:jc w:val="center"/>
              <w:rPr>
                <w:i/>
              </w:rPr>
            </w:pPr>
          </w:p>
        </w:tc>
        <w:tc>
          <w:tcPr>
            <w:tcW w:w="5376" w:type="dxa"/>
          </w:tcPr>
          <w:p w:rsidR="00827B38" w:rsidRPr="005C3A5A" w:rsidRDefault="00827B38" w:rsidP="006E09DF">
            <w:pPr>
              <w:spacing w:before="120"/>
              <w:rPr>
                <w:i/>
              </w:rPr>
            </w:pPr>
            <w:r w:rsidRPr="005C3A5A">
              <w:rPr>
                <w:i/>
              </w:rPr>
              <w:t>Sự thích ứng về mặt địa lý (môi trường, khí hậu …)</w:t>
            </w:r>
          </w:p>
        </w:tc>
        <w:tc>
          <w:tcPr>
            <w:tcW w:w="1242" w:type="dxa"/>
          </w:tcPr>
          <w:p w:rsidR="00827B38" w:rsidRPr="005C3A5A" w:rsidRDefault="00827B38" w:rsidP="006E09DF">
            <w:pPr>
              <w:spacing w:before="120"/>
              <w:jc w:val="center"/>
              <w:rPr>
                <w:i/>
              </w:rPr>
            </w:pPr>
            <w:r w:rsidRPr="005C3A5A">
              <w:rPr>
                <w:i/>
              </w:rPr>
              <w:t>6</w:t>
            </w:r>
          </w:p>
        </w:tc>
        <w:tc>
          <w:tcPr>
            <w:tcW w:w="1656" w:type="dxa"/>
          </w:tcPr>
          <w:p w:rsidR="00827B38" w:rsidRPr="005C3A5A" w:rsidRDefault="00827B38" w:rsidP="006E09DF">
            <w:pPr>
              <w:spacing w:before="120"/>
              <w:jc w:val="center"/>
              <w:rPr>
                <w:i/>
              </w:rPr>
            </w:pPr>
          </w:p>
        </w:tc>
      </w:tr>
      <w:tr w:rsidR="00827B38" w:rsidRPr="005C3A5A" w:rsidTr="006E09DF">
        <w:tc>
          <w:tcPr>
            <w:tcW w:w="564" w:type="dxa"/>
            <w:vMerge w:val="restart"/>
          </w:tcPr>
          <w:p w:rsidR="00827B38" w:rsidRPr="005C3A5A" w:rsidRDefault="00827B38" w:rsidP="006E09DF">
            <w:pPr>
              <w:spacing w:before="120"/>
              <w:jc w:val="center"/>
              <w:rPr>
                <w:i/>
              </w:rPr>
            </w:pPr>
            <w:r w:rsidRPr="005C3A5A">
              <w:rPr>
                <w:i/>
              </w:rPr>
              <w:t>7</w:t>
            </w:r>
          </w:p>
        </w:tc>
        <w:tc>
          <w:tcPr>
            <w:tcW w:w="5376" w:type="dxa"/>
          </w:tcPr>
          <w:p w:rsidR="00827B38" w:rsidRPr="005C3A5A" w:rsidRDefault="00827B38" w:rsidP="006E09DF">
            <w:pPr>
              <w:spacing w:before="120"/>
              <w:rPr>
                <w:i/>
              </w:rPr>
            </w:pPr>
            <w:r w:rsidRPr="005C3A5A">
              <w:rPr>
                <w:i/>
              </w:rPr>
              <w:t xml:space="preserve">Về khả năng cung cấp tài chính </w:t>
            </w:r>
          </w:p>
        </w:tc>
        <w:tc>
          <w:tcPr>
            <w:tcW w:w="1242" w:type="dxa"/>
          </w:tcPr>
          <w:p w:rsidR="00827B38" w:rsidRPr="005C3A5A" w:rsidRDefault="00827B38" w:rsidP="006E09DF">
            <w:pPr>
              <w:spacing w:before="120"/>
              <w:jc w:val="center"/>
              <w:rPr>
                <w:i/>
              </w:rPr>
            </w:pPr>
            <w:r w:rsidRPr="005C3A5A">
              <w:rPr>
                <w:i/>
              </w:rPr>
              <w:t>15</w:t>
            </w:r>
          </w:p>
        </w:tc>
        <w:tc>
          <w:tcPr>
            <w:tcW w:w="1656" w:type="dxa"/>
          </w:tcPr>
          <w:p w:rsidR="00827B38" w:rsidRPr="005C3A5A" w:rsidRDefault="00827B38" w:rsidP="006E09DF">
            <w:pPr>
              <w:spacing w:before="120"/>
              <w:jc w:val="center"/>
              <w:rPr>
                <w:i/>
              </w:rPr>
            </w:pPr>
            <w:r w:rsidRPr="005C3A5A">
              <w:rPr>
                <w:i/>
              </w:rPr>
              <w:t>12</w:t>
            </w:r>
          </w:p>
        </w:tc>
      </w:tr>
      <w:tr w:rsidR="00827B38" w:rsidRPr="005C3A5A" w:rsidTr="006E09DF">
        <w:tc>
          <w:tcPr>
            <w:tcW w:w="564" w:type="dxa"/>
            <w:vMerge/>
          </w:tcPr>
          <w:p w:rsidR="00827B38" w:rsidRPr="005C3A5A" w:rsidRDefault="00827B38" w:rsidP="006E09DF">
            <w:pPr>
              <w:spacing w:before="120"/>
              <w:jc w:val="center"/>
              <w:rPr>
                <w:i/>
              </w:rPr>
            </w:pPr>
          </w:p>
        </w:tc>
        <w:tc>
          <w:tcPr>
            <w:tcW w:w="5376" w:type="dxa"/>
          </w:tcPr>
          <w:p w:rsidR="00827B38" w:rsidRPr="005C3A5A" w:rsidRDefault="00827B38" w:rsidP="006E09DF">
            <w:pPr>
              <w:spacing w:before="120"/>
              <w:rPr>
                <w:i/>
              </w:rPr>
            </w:pPr>
            <w:r w:rsidRPr="005C3A5A">
              <w:rPr>
                <w:i/>
              </w:rPr>
              <w:t>Giá trị cho vay</w:t>
            </w:r>
          </w:p>
        </w:tc>
        <w:tc>
          <w:tcPr>
            <w:tcW w:w="1242" w:type="dxa"/>
          </w:tcPr>
          <w:p w:rsidR="00827B38" w:rsidRPr="005C3A5A" w:rsidRDefault="00827B38" w:rsidP="006E09DF">
            <w:pPr>
              <w:spacing w:before="120"/>
              <w:jc w:val="center"/>
              <w:rPr>
                <w:i/>
              </w:rPr>
            </w:pPr>
            <w:r w:rsidRPr="005C3A5A">
              <w:rPr>
                <w:i/>
              </w:rPr>
              <w:t>10</w:t>
            </w:r>
          </w:p>
        </w:tc>
        <w:tc>
          <w:tcPr>
            <w:tcW w:w="1656" w:type="dxa"/>
          </w:tcPr>
          <w:p w:rsidR="00827B38" w:rsidRPr="005C3A5A" w:rsidRDefault="00827B38" w:rsidP="006E09DF">
            <w:pPr>
              <w:spacing w:before="120"/>
              <w:jc w:val="center"/>
              <w:rPr>
                <w:i/>
              </w:rPr>
            </w:pPr>
          </w:p>
        </w:tc>
      </w:tr>
      <w:tr w:rsidR="00827B38" w:rsidRPr="005C3A5A" w:rsidTr="006E09DF">
        <w:tc>
          <w:tcPr>
            <w:tcW w:w="564" w:type="dxa"/>
            <w:vMerge/>
          </w:tcPr>
          <w:p w:rsidR="00827B38" w:rsidRPr="005C3A5A" w:rsidRDefault="00827B38" w:rsidP="006E09DF">
            <w:pPr>
              <w:spacing w:before="120"/>
              <w:jc w:val="center"/>
              <w:rPr>
                <w:i/>
              </w:rPr>
            </w:pPr>
          </w:p>
        </w:tc>
        <w:tc>
          <w:tcPr>
            <w:tcW w:w="5376" w:type="dxa"/>
          </w:tcPr>
          <w:p w:rsidR="00827B38" w:rsidRPr="005C3A5A" w:rsidRDefault="00827B38" w:rsidP="006E09DF">
            <w:pPr>
              <w:spacing w:before="120"/>
              <w:rPr>
                <w:i/>
              </w:rPr>
            </w:pPr>
            <w:r w:rsidRPr="005C3A5A">
              <w:rPr>
                <w:i/>
              </w:rPr>
              <w:t>Điều kiện cho vay (lãi suất, thời gian cho vay)</w:t>
            </w:r>
          </w:p>
        </w:tc>
        <w:tc>
          <w:tcPr>
            <w:tcW w:w="1242" w:type="dxa"/>
          </w:tcPr>
          <w:p w:rsidR="00827B38" w:rsidRPr="005C3A5A" w:rsidRDefault="00827B38" w:rsidP="006E09DF">
            <w:pPr>
              <w:spacing w:before="120"/>
              <w:jc w:val="center"/>
              <w:rPr>
                <w:i/>
              </w:rPr>
            </w:pPr>
            <w:r w:rsidRPr="005C3A5A">
              <w:rPr>
                <w:i/>
              </w:rPr>
              <w:t>5</w:t>
            </w:r>
          </w:p>
        </w:tc>
        <w:tc>
          <w:tcPr>
            <w:tcW w:w="1656" w:type="dxa"/>
          </w:tcPr>
          <w:p w:rsidR="00827B38" w:rsidRPr="005C3A5A" w:rsidRDefault="00827B38" w:rsidP="006E09DF">
            <w:pPr>
              <w:spacing w:before="120"/>
              <w:jc w:val="center"/>
              <w:rPr>
                <w:i/>
              </w:rPr>
            </w:pPr>
          </w:p>
        </w:tc>
      </w:tr>
      <w:tr w:rsidR="00827B38" w:rsidRPr="005C3A5A" w:rsidTr="006E09DF">
        <w:tc>
          <w:tcPr>
            <w:tcW w:w="564" w:type="dxa"/>
            <w:vMerge w:val="restart"/>
          </w:tcPr>
          <w:p w:rsidR="00827B38" w:rsidRPr="005C3A5A" w:rsidRDefault="00827B38" w:rsidP="006E09DF">
            <w:pPr>
              <w:spacing w:before="120"/>
              <w:jc w:val="center"/>
              <w:rPr>
                <w:i/>
              </w:rPr>
            </w:pPr>
            <w:r w:rsidRPr="005C3A5A">
              <w:rPr>
                <w:i/>
              </w:rPr>
              <w:t>8</w:t>
            </w:r>
          </w:p>
        </w:tc>
        <w:tc>
          <w:tcPr>
            <w:tcW w:w="5376" w:type="dxa"/>
          </w:tcPr>
          <w:p w:rsidR="00827B38" w:rsidRPr="005C3A5A" w:rsidRDefault="00827B38" w:rsidP="006E09DF">
            <w:pPr>
              <w:spacing w:before="120"/>
              <w:rPr>
                <w:i/>
              </w:rPr>
            </w:pPr>
            <w:r w:rsidRPr="005C3A5A">
              <w:rPr>
                <w:i/>
              </w:rPr>
              <w:t xml:space="preserve">Về thời gian thực hiện </w:t>
            </w:r>
          </w:p>
        </w:tc>
        <w:tc>
          <w:tcPr>
            <w:tcW w:w="1242" w:type="dxa"/>
          </w:tcPr>
          <w:p w:rsidR="00827B38" w:rsidRPr="005C3A5A" w:rsidRDefault="00827B38" w:rsidP="006E09DF">
            <w:pPr>
              <w:spacing w:before="120"/>
              <w:jc w:val="center"/>
              <w:rPr>
                <w:i/>
              </w:rPr>
            </w:pPr>
            <w:r w:rsidRPr="005C3A5A">
              <w:rPr>
                <w:i/>
              </w:rPr>
              <w:t>10</w:t>
            </w:r>
          </w:p>
        </w:tc>
        <w:tc>
          <w:tcPr>
            <w:tcW w:w="1656" w:type="dxa"/>
          </w:tcPr>
          <w:p w:rsidR="00827B38" w:rsidRPr="005C3A5A" w:rsidRDefault="00827B38" w:rsidP="006E09DF">
            <w:pPr>
              <w:spacing w:before="120"/>
              <w:jc w:val="center"/>
              <w:rPr>
                <w:i/>
              </w:rPr>
            </w:pPr>
            <w:r w:rsidRPr="005C3A5A">
              <w:rPr>
                <w:i/>
              </w:rPr>
              <w:t>6</w:t>
            </w:r>
          </w:p>
        </w:tc>
      </w:tr>
      <w:tr w:rsidR="00827B38" w:rsidRPr="005C3A5A" w:rsidTr="006E09DF">
        <w:tc>
          <w:tcPr>
            <w:tcW w:w="564" w:type="dxa"/>
            <w:vMerge/>
          </w:tcPr>
          <w:p w:rsidR="00827B38" w:rsidRPr="005C3A5A" w:rsidRDefault="00827B38" w:rsidP="006E09DF">
            <w:pPr>
              <w:spacing w:before="120"/>
              <w:jc w:val="center"/>
              <w:rPr>
                <w:i/>
              </w:rPr>
            </w:pPr>
          </w:p>
        </w:tc>
        <w:tc>
          <w:tcPr>
            <w:tcW w:w="5376" w:type="dxa"/>
          </w:tcPr>
          <w:p w:rsidR="00827B38" w:rsidRPr="005C3A5A" w:rsidRDefault="00827B38" w:rsidP="006E09DF">
            <w:pPr>
              <w:spacing w:before="120"/>
              <w:rPr>
                <w:i/>
              </w:rPr>
            </w:pPr>
            <w:r w:rsidRPr="005C3A5A">
              <w:rPr>
                <w:i/>
              </w:rPr>
              <w:t>Thời gian giao hàng</w:t>
            </w:r>
          </w:p>
        </w:tc>
        <w:tc>
          <w:tcPr>
            <w:tcW w:w="1242" w:type="dxa"/>
          </w:tcPr>
          <w:p w:rsidR="00827B38" w:rsidRPr="005C3A5A" w:rsidRDefault="00827B38" w:rsidP="006E09DF">
            <w:pPr>
              <w:spacing w:before="120"/>
              <w:jc w:val="center"/>
              <w:rPr>
                <w:i/>
              </w:rPr>
            </w:pPr>
            <w:r w:rsidRPr="005C3A5A">
              <w:rPr>
                <w:i/>
              </w:rPr>
              <w:t>5</w:t>
            </w:r>
          </w:p>
        </w:tc>
        <w:tc>
          <w:tcPr>
            <w:tcW w:w="1656" w:type="dxa"/>
          </w:tcPr>
          <w:p w:rsidR="00827B38" w:rsidRPr="005C3A5A" w:rsidRDefault="00827B38" w:rsidP="006E09DF">
            <w:pPr>
              <w:spacing w:before="120"/>
              <w:jc w:val="center"/>
              <w:rPr>
                <w:i/>
              </w:rPr>
            </w:pPr>
          </w:p>
        </w:tc>
      </w:tr>
      <w:tr w:rsidR="00827B38" w:rsidRPr="005C3A5A" w:rsidTr="006E09DF">
        <w:tc>
          <w:tcPr>
            <w:tcW w:w="564" w:type="dxa"/>
            <w:vMerge/>
          </w:tcPr>
          <w:p w:rsidR="00827B38" w:rsidRPr="005C3A5A" w:rsidRDefault="00827B38" w:rsidP="006E09DF">
            <w:pPr>
              <w:spacing w:before="120"/>
              <w:jc w:val="center"/>
              <w:rPr>
                <w:i/>
              </w:rPr>
            </w:pPr>
          </w:p>
        </w:tc>
        <w:tc>
          <w:tcPr>
            <w:tcW w:w="5376" w:type="dxa"/>
          </w:tcPr>
          <w:p w:rsidR="00827B38" w:rsidRPr="005C3A5A" w:rsidRDefault="00827B38" w:rsidP="006E09DF">
            <w:pPr>
              <w:spacing w:before="120"/>
              <w:rPr>
                <w:i/>
              </w:rPr>
            </w:pPr>
            <w:r w:rsidRPr="005C3A5A">
              <w:rPr>
                <w:i/>
              </w:rPr>
              <w:t xml:space="preserve">Thời gian lắp đặt </w:t>
            </w:r>
          </w:p>
        </w:tc>
        <w:tc>
          <w:tcPr>
            <w:tcW w:w="1242" w:type="dxa"/>
          </w:tcPr>
          <w:p w:rsidR="00827B38" w:rsidRPr="005C3A5A" w:rsidRDefault="00827B38" w:rsidP="006E09DF">
            <w:pPr>
              <w:spacing w:before="120"/>
              <w:jc w:val="center"/>
              <w:rPr>
                <w:i/>
              </w:rPr>
            </w:pPr>
            <w:r w:rsidRPr="005C3A5A">
              <w:rPr>
                <w:i/>
              </w:rPr>
              <w:t>5</w:t>
            </w:r>
          </w:p>
        </w:tc>
        <w:tc>
          <w:tcPr>
            <w:tcW w:w="1656" w:type="dxa"/>
          </w:tcPr>
          <w:p w:rsidR="00827B38" w:rsidRPr="005C3A5A" w:rsidRDefault="00827B38" w:rsidP="006E09DF">
            <w:pPr>
              <w:spacing w:before="120"/>
              <w:jc w:val="center"/>
              <w:rPr>
                <w:i/>
              </w:rPr>
            </w:pPr>
          </w:p>
        </w:tc>
      </w:tr>
      <w:tr w:rsidR="00827B38" w:rsidRPr="005C3A5A" w:rsidTr="006E09DF">
        <w:tc>
          <w:tcPr>
            <w:tcW w:w="564" w:type="dxa"/>
            <w:vMerge w:val="restart"/>
          </w:tcPr>
          <w:p w:rsidR="00827B38" w:rsidRPr="005C3A5A" w:rsidRDefault="00827B38" w:rsidP="006E09DF">
            <w:pPr>
              <w:spacing w:before="120"/>
              <w:jc w:val="center"/>
              <w:rPr>
                <w:i/>
              </w:rPr>
            </w:pPr>
            <w:r w:rsidRPr="005C3A5A">
              <w:rPr>
                <w:i/>
              </w:rPr>
              <w:t>9</w:t>
            </w:r>
          </w:p>
        </w:tc>
        <w:tc>
          <w:tcPr>
            <w:tcW w:w="5376" w:type="dxa"/>
          </w:tcPr>
          <w:p w:rsidR="00827B38" w:rsidRPr="005C3A5A" w:rsidRDefault="00827B38" w:rsidP="006E09DF">
            <w:pPr>
              <w:spacing w:before="120"/>
              <w:rPr>
                <w:i/>
              </w:rPr>
            </w:pPr>
            <w:r w:rsidRPr="005C3A5A">
              <w:rPr>
                <w:i/>
              </w:rPr>
              <w:t xml:space="preserve">Về đào tạo chuyển giao công nghệ </w:t>
            </w:r>
          </w:p>
        </w:tc>
        <w:tc>
          <w:tcPr>
            <w:tcW w:w="1242" w:type="dxa"/>
          </w:tcPr>
          <w:p w:rsidR="00827B38" w:rsidRPr="005C3A5A" w:rsidRDefault="00827B38" w:rsidP="006E09DF">
            <w:pPr>
              <w:spacing w:before="120"/>
              <w:jc w:val="center"/>
              <w:rPr>
                <w:i/>
              </w:rPr>
            </w:pPr>
            <w:r w:rsidRPr="005C3A5A">
              <w:rPr>
                <w:i/>
              </w:rPr>
              <w:t>7</w:t>
            </w:r>
          </w:p>
        </w:tc>
        <w:tc>
          <w:tcPr>
            <w:tcW w:w="1656" w:type="dxa"/>
          </w:tcPr>
          <w:p w:rsidR="00827B38" w:rsidRPr="005C3A5A" w:rsidRDefault="00827B38" w:rsidP="006E09DF">
            <w:pPr>
              <w:spacing w:before="120"/>
              <w:jc w:val="center"/>
              <w:rPr>
                <w:i/>
              </w:rPr>
            </w:pPr>
            <w:r w:rsidRPr="005C3A5A">
              <w:rPr>
                <w:i/>
              </w:rPr>
              <w:t>4</w:t>
            </w:r>
          </w:p>
        </w:tc>
      </w:tr>
      <w:tr w:rsidR="00827B38" w:rsidRPr="005C3A5A" w:rsidTr="006E09DF">
        <w:tc>
          <w:tcPr>
            <w:tcW w:w="564" w:type="dxa"/>
            <w:vMerge/>
          </w:tcPr>
          <w:p w:rsidR="00827B38" w:rsidRPr="005C3A5A" w:rsidRDefault="00827B38" w:rsidP="006E09DF">
            <w:pPr>
              <w:spacing w:before="120"/>
              <w:jc w:val="center"/>
              <w:rPr>
                <w:i/>
              </w:rPr>
            </w:pPr>
          </w:p>
        </w:tc>
        <w:tc>
          <w:tcPr>
            <w:tcW w:w="5376" w:type="dxa"/>
          </w:tcPr>
          <w:p w:rsidR="00827B38" w:rsidRPr="005C3A5A" w:rsidRDefault="00827B38" w:rsidP="006E09DF">
            <w:pPr>
              <w:spacing w:before="120"/>
              <w:rPr>
                <w:i/>
              </w:rPr>
            </w:pPr>
            <w:r w:rsidRPr="005C3A5A">
              <w:rPr>
                <w:i/>
              </w:rPr>
              <w:t xml:space="preserve">Kế hoạch đào tạo </w:t>
            </w:r>
          </w:p>
        </w:tc>
        <w:tc>
          <w:tcPr>
            <w:tcW w:w="1242" w:type="dxa"/>
          </w:tcPr>
          <w:p w:rsidR="00827B38" w:rsidRPr="005C3A5A" w:rsidRDefault="00827B38" w:rsidP="006E09DF">
            <w:pPr>
              <w:spacing w:before="120"/>
              <w:jc w:val="center"/>
              <w:rPr>
                <w:i/>
              </w:rPr>
            </w:pPr>
            <w:r w:rsidRPr="005C3A5A">
              <w:rPr>
                <w:i/>
              </w:rPr>
              <w:t>3</w:t>
            </w:r>
          </w:p>
        </w:tc>
        <w:tc>
          <w:tcPr>
            <w:tcW w:w="1656" w:type="dxa"/>
          </w:tcPr>
          <w:p w:rsidR="00827B38" w:rsidRPr="005C3A5A" w:rsidRDefault="00827B38" w:rsidP="006E09DF">
            <w:pPr>
              <w:spacing w:before="120"/>
              <w:jc w:val="center"/>
              <w:rPr>
                <w:i/>
              </w:rPr>
            </w:pPr>
          </w:p>
        </w:tc>
      </w:tr>
      <w:tr w:rsidR="00827B38" w:rsidRPr="005C3A5A" w:rsidTr="006E09DF">
        <w:tc>
          <w:tcPr>
            <w:tcW w:w="564" w:type="dxa"/>
            <w:vMerge/>
          </w:tcPr>
          <w:p w:rsidR="00827B38" w:rsidRPr="005C3A5A" w:rsidRDefault="00827B38" w:rsidP="006E09DF">
            <w:pPr>
              <w:spacing w:before="120"/>
              <w:jc w:val="center"/>
              <w:rPr>
                <w:i/>
              </w:rPr>
            </w:pPr>
          </w:p>
        </w:tc>
        <w:tc>
          <w:tcPr>
            <w:tcW w:w="5376" w:type="dxa"/>
          </w:tcPr>
          <w:p w:rsidR="00827B38" w:rsidRPr="005C3A5A" w:rsidRDefault="00827B38" w:rsidP="006E09DF">
            <w:pPr>
              <w:spacing w:before="120"/>
              <w:rPr>
                <w:i/>
              </w:rPr>
            </w:pPr>
            <w:r w:rsidRPr="005C3A5A">
              <w:rPr>
                <w:i/>
              </w:rPr>
              <w:t xml:space="preserve">Nội dung đào tạo </w:t>
            </w:r>
          </w:p>
        </w:tc>
        <w:tc>
          <w:tcPr>
            <w:tcW w:w="1242" w:type="dxa"/>
          </w:tcPr>
          <w:p w:rsidR="00827B38" w:rsidRPr="005C3A5A" w:rsidRDefault="00827B38" w:rsidP="006E09DF">
            <w:pPr>
              <w:spacing w:before="120"/>
              <w:jc w:val="center"/>
              <w:rPr>
                <w:i/>
              </w:rPr>
            </w:pPr>
            <w:r w:rsidRPr="005C3A5A">
              <w:rPr>
                <w:i/>
              </w:rPr>
              <w:t>4</w:t>
            </w:r>
          </w:p>
        </w:tc>
        <w:tc>
          <w:tcPr>
            <w:tcW w:w="1656" w:type="dxa"/>
          </w:tcPr>
          <w:p w:rsidR="00827B38" w:rsidRPr="005C3A5A" w:rsidRDefault="00827B38" w:rsidP="006E09DF">
            <w:pPr>
              <w:spacing w:before="120"/>
              <w:jc w:val="center"/>
              <w:rPr>
                <w:i/>
              </w:rPr>
            </w:pPr>
          </w:p>
        </w:tc>
      </w:tr>
      <w:tr w:rsidR="00827B38" w:rsidRPr="005C3A5A" w:rsidTr="006E09DF">
        <w:tc>
          <w:tcPr>
            <w:tcW w:w="564" w:type="dxa"/>
          </w:tcPr>
          <w:p w:rsidR="00827B38" w:rsidRPr="005C3A5A" w:rsidRDefault="00827B38" w:rsidP="006E09DF">
            <w:pPr>
              <w:spacing w:before="120"/>
              <w:jc w:val="center"/>
              <w:rPr>
                <w:i/>
              </w:rPr>
            </w:pPr>
          </w:p>
        </w:tc>
        <w:tc>
          <w:tcPr>
            <w:tcW w:w="5376" w:type="dxa"/>
          </w:tcPr>
          <w:p w:rsidR="00827B38" w:rsidRPr="005C3A5A" w:rsidRDefault="00827B38" w:rsidP="006E09DF">
            <w:pPr>
              <w:spacing w:before="120"/>
              <w:rPr>
                <w:b/>
              </w:rPr>
            </w:pPr>
            <w:r w:rsidRPr="005C3A5A">
              <w:rPr>
                <w:b/>
              </w:rPr>
              <w:t xml:space="preserve">Tổng hợp </w:t>
            </w:r>
          </w:p>
        </w:tc>
        <w:tc>
          <w:tcPr>
            <w:tcW w:w="1242" w:type="dxa"/>
          </w:tcPr>
          <w:p w:rsidR="00827B38" w:rsidRPr="005C3A5A" w:rsidRDefault="00827B38" w:rsidP="006E09DF">
            <w:pPr>
              <w:spacing w:before="120"/>
              <w:jc w:val="center"/>
              <w:rPr>
                <w:b/>
                <w:i/>
              </w:rPr>
            </w:pPr>
            <w:r w:rsidRPr="005C3A5A">
              <w:rPr>
                <w:b/>
                <w:i/>
              </w:rPr>
              <w:t>100</w:t>
            </w:r>
          </w:p>
        </w:tc>
        <w:tc>
          <w:tcPr>
            <w:tcW w:w="1656" w:type="dxa"/>
          </w:tcPr>
          <w:p w:rsidR="00827B38" w:rsidRPr="005C3A5A" w:rsidRDefault="00827B38" w:rsidP="006E09DF">
            <w:pPr>
              <w:spacing w:before="120"/>
              <w:jc w:val="center"/>
              <w:rPr>
                <w:i/>
              </w:rPr>
            </w:pPr>
            <w:r w:rsidRPr="005C3A5A">
              <w:rPr>
                <w:i/>
              </w:rPr>
              <w:t>77</w:t>
            </w:r>
          </w:p>
        </w:tc>
      </w:tr>
    </w:tbl>
    <w:p w:rsidR="00827B38" w:rsidRPr="005C3A5A" w:rsidRDefault="00827B38" w:rsidP="00827B38">
      <w:pPr>
        <w:spacing w:before="120"/>
        <w:rPr>
          <w:i/>
        </w:rPr>
      </w:pPr>
      <w:r w:rsidRPr="005C3A5A">
        <w:rPr>
          <w:b/>
        </w:rPr>
        <w:t xml:space="preserve">Ví dụ 2: </w:t>
      </w:r>
      <w:r w:rsidRPr="005C3A5A">
        <w:rPr>
          <w:i/>
        </w:rPr>
        <w:t>TCĐG về mặt kỹ thuật theo tiêu chí “đạt”, “không đạt” đối với gói thầu: “mua sắm máy tính xách tay”</w:t>
      </w:r>
    </w:p>
    <w:tbl>
      <w:tblPr>
        <w:tblStyle w:val="TableGrid"/>
        <w:tblW w:w="0" w:type="auto"/>
        <w:tblLook w:val="01E0"/>
      </w:tblPr>
      <w:tblGrid>
        <w:gridCol w:w="595"/>
        <w:gridCol w:w="1865"/>
        <w:gridCol w:w="2333"/>
        <w:gridCol w:w="1772"/>
        <w:gridCol w:w="2291"/>
      </w:tblGrid>
      <w:tr w:rsidR="00827B38" w:rsidRPr="005C3A5A" w:rsidTr="006E09DF">
        <w:tc>
          <w:tcPr>
            <w:tcW w:w="595" w:type="dxa"/>
            <w:vMerge w:val="restart"/>
            <w:vAlign w:val="center"/>
          </w:tcPr>
          <w:p w:rsidR="00827B38" w:rsidRPr="005C3A5A" w:rsidRDefault="00827B38" w:rsidP="006E09DF">
            <w:pPr>
              <w:spacing w:before="120"/>
              <w:jc w:val="center"/>
            </w:pPr>
            <w:r w:rsidRPr="005C3A5A">
              <w:lastRenderedPageBreak/>
              <w:t>Stt</w:t>
            </w:r>
          </w:p>
        </w:tc>
        <w:tc>
          <w:tcPr>
            <w:tcW w:w="1865" w:type="dxa"/>
            <w:vMerge w:val="restart"/>
            <w:vAlign w:val="center"/>
          </w:tcPr>
          <w:p w:rsidR="00827B38" w:rsidRPr="005C3A5A" w:rsidRDefault="00827B38" w:rsidP="006E09DF">
            <w:pPr>
              <w:spacing w:before="120"/>
              <w:jc w:val="center"/>
            </w:pPr>
            <w:r w:rsidRPr="005C3A5A">
              <w:t>Nội dung yêu cầu</w:t>
            </w:r>
          </w:p>
        </w:tc>
        <w:tc>
          <w:tcPr>
            <w:tcW w:w="6396" w:type="dxa"/>
            <w:gridSpan w:val="3"/>
            <w:vAlign w:val="center"/>
          </w:tcPr>
          <w:p w:rsidR="00827B38" w:rsidRPr="005C3A5A" w:rsidRDefault="00827B38" w:rsidP="006E09DF">
            <w:pPr>
              <w:spacing w:before="120"/>
              <w:jc w:val="center"/>
            </w:pPr>
            <w:r w:rsidRPr="005C3A5A">
              <w:t>Mức độ đáp ứng</w:t>
            </w:r>
          </w:p>
        </w:tc>
      </w:tr>
      <w:tr w:rsidR="00827B38" w:rsidRPr="005C3A5A" w:rsidTr="006E09DF">
        <w:tc>
          <w:tcPr>
            <w:tcW w:w="595" w:type="dxa"/>
            <w:vMerge/>
            <w:vAlign w:val="center"/>
          </w:tcPr>
          <w:p w:rsidR="00827B38" w:rsidRPr="005C3A5A" w:rsidRDefault="00827B38" w:rsidP="006E09DF">
            <w:pPr>
              <w:spacing w:before="120"/>
              <w:jc w:val="center"/>
            </w:pPr>
          </w:p>
        </w:tc>
        <w:tc>
          <w:tcPr>
            <w:tcW w:w="1865" w:type="dxa"/>
            <w:vMerge/>
            <w:vAlign w:val="center"/>
          </w:tcPr>
          <w:p w:rsidR="00827B38" w:rsidRPr="005C3A5A" w:rsidRDefault="00827B38" w:rsidP="006E09DF">
            <w:pPr>
              <w:spacing w:before="120"/>
              <w:jc w:val="center"/>
            </w:pPr>
          </w:p>
        </w:tc>
        <w:tc>
          <w:tcPr>
            <w:tcW w:w="2333" w:type="dxa"/>
            <w:vAlign w:val="center"/>
          </w:tcPr>
          <w:p w:rsidR="00827B38" w:rsidRPr="005C3A5A" w:rsidRDefault="00827B38" w:rsidP="006E09DF">
            <w:pPr>
              <w:spacing w:before="120"/>
              <w:jc w:val="center"/>
            </w:pPr>
            <w:r w:rsidRPr="005C3A5A">
              <w:t>Đạt</w:t>
            </w:r>
          </w:p>
        </w:tc>
        <w:tc>
          <w:tcPr>
            <w:tcW w:w="1772" w:type="dxa"/>
            <w:vAlign w:val="center"/>
          </w:tcPr>
          <w:p w:rsidR="00827B38" w:rsidRPr="005C3A5A" w:rsidRDefault="00827B38" w:rsidP="006E09DF">
            <w:pPr>
              <w:spacing w:before="120"/>
              <w:jc w:val="center"/>
            </w:pPr>
            <w:r w:rsidRPr="005C3A5A">
              <w:t>Chấp nhận được</w:t>
            </w:r>
          </w:p>
        </w:tc>
        <w:tc>
          <w:tcPr>
            <w:tcW w:w="2291" w:type="dxa"/>
            <w:vAlign w:val="center"/>
          </w:tcPr>
          <w:p w:rsidR="00827B38" w:rsidRPr="005C3A5A" w:rsidRDefault="00827B38" w:rsidP="006E09DF">
            <w:pPr>
              <w:spacing w:before="120"/>
              <w:jc w:val="center"/>
            </w:pPr>
            <w:r w:rsidRPr="005C3A5A">
              <w:t>Không đạt</w:t>
            </w:r>
          </w:p>
        </w:tc>
      </w:tr>
      <w:tr w:rsidR="00827B38" w:rsidRPr="005C3A5A" w:rsidTr="006E09DF">
        <w:tc>
          <w:tcPr>
            <w:tcW w:w="595" w:type="dxa"/>
          </w:tcPr>
          <w:p w:rsidR="00827B38" w:rsidRPr="005C3A5A" w:rsidRDefault="00827B38" w:rsidP="006E09DF">
            <w:pPr>
              <w:spacing w:before="120"/>
              <w:jc w:val="center"/>
            </w:pPr>
            <w:r w:rsidRPr="005C3A5A">
              <w:t>(1)</w:t>
            </w:r>
          </w:p>
        </w:tc>
        <w:tc>
          <w:tcPr>
            <w:tcW w:w="1865" w:type="dxa"/>
          </w:tcPr>
          <w:p w:rsidR="00827B38" w:rsidRPr="005C3A5A" w:rsidRDefault="00827B38" w:rsidP="006E09DF">
            <w:pPr>
              <w:spacing w:before="120"/>
              <w:jc w:val="center"/>
            </w:pPr>
            <w:r w:rsidRPr="005C3A5A">
              <w:t>(2)</w:t>
            </w:r>
          </w:p>
        </w:tc>
        <w:tc>
          <w:tcPr>
            <w:tcW w:w="2333" w:type="dxa"/>
          </w:tcPr>
          <w:p w:rsidR="00827B38" w:rsidRPr="005C3A5A" w:rsidRDefault="00827B38" w:rsidP="006E09DF">
            <w:pPr>
              <w:spacing w:before="120"/>
              <w:jc w:val="center"/>
            </w:pPr>
            <w:r w:rsidRPr="005C3A5A">
              <w:t>(3)</w:t>
            </w:r>
          </w:p>
        </w:tc>
        <w:tc>
          <w:tcPr>
            <w:tcW w:w="1772" w:type="dxa"/>
          </w:tcPr>
          <w:p w:rsidR="00827B38" w:rsidRPr="005C3A5A" w:rsidRDefault="00827B38" w:rsidP="006E09DF">
            <w:pPr>
              <w:spacing w:before="120"/>
              <w:jc w:val="center"/>
            </w:pPr>
            <w:r w:rsidRPr="005C3A5A">
              <w:t>(4)</w:t>
            </w:r>
          </w:p>
        </w:tc>
        <w:tc>
          <w:tcPr>
            <w:tcW w:w="2291" w:type="dxa"/>
          </w:tcPr>
          <w:p w:rsidR="00827B38" w:rsidRPr="005C3A5A" w:rsidRDefault="00827B38" w:rsidP="006E09DF">
            <w:pPr>
              <w:spacing w:before="120"/>
              <w:jc w:val="center"/>
            </w:pPr>
            <w:r w:rsidRPr="005C3A5A">
              <w:t>(5)</w:t>
            </w:r>
          </w:p>
        </w:tc>
      </w:tr>
      <w:tr w:rsidR="00827B38" w:rsidRPr="005C3A5A" w:rsidTr="006E09DF">
        <w:tc>
          <w:tcPr>
            <w:tcW w:w="8856" w:type="dxa"/>
            <w:gridSpan w:val="5"/>
          </w:tcPr>
          <w:p w:rsidR="00827B38" w:rsidRPr="005C3A5A" w:rsidRDefault="00827B38" w:rsidP="006E09DF">
            <w:pPr>
              <w:spacing w:before="120"/>
              <w:rPr>
                <w:i/>
              </w:rPr>
            </w:pPr>
            <w:r w:rsidRPr="005C3A5A">
              <w:rPr>
                <w:i/>
              </w:rPr>
              <w:t>Về phạm vi cung cấp</w:t>
            </w:r>
          </w:p>
        </w:tc>
      </w:tr>
      <w:tr w:rsidR="00827B38" w:rsidRPr="005C3A5A" w:rsidTr="006E09DF">
        <w:tc>
          <w:tcPr>
            <w:tcW w:w="595" w:type="dxa"/>
          </w:tcPr>
          <w:p w:rsidR="00827B38" w:rsidRPr="005C3A5A" w:rsidRDefault="00827B38" w:rsidP="006E09DF">
            <w:pPr>
              <w:spacing w:before="120"/>
              <w:jc w:val="center"/>
              <w:rPr>
                <w:i/>
              </w:rPr>
            </w:pPr>
            <w:r w:rsidRPr="005C3A5A">
              <w:rPr>
                <w:i/>
              </w:rPr>
              <w:t>1</w:t>
            </w:r>
          </w:p>
        </w:tc>
        <w:tc>
          <w:tcPr>
            <w:tcW w:w="1865" w:type="dxa"/>
          </w:tcPr>
          <w:p w:rsidR="00827B38" w:rsidRPr="005C3A5A" w:rsidRDefault="00827B38" w:rsidP="006E09DF">
            <w:pPr>
              <w:spacing w:before="120"/>
              <w:rPr>
                <w:i/>
              </w:rPr>
            </w:pPr>
            <w:r w:rsidRPr="005C3A5A">
              <w:rPr>
                <w:i/>
              </w:rPr>
              <w:t xml:space="preserve">Chủng loại cung cấp </w:t>
            </w:r>
          </w:p>
        </w:tc>
        <w:tc>
          <w:tcPr>
            <w:tcW w:w="2333" w:type="dxa"/>
          </w:tcPr>
          <w:p w:rsidR="00827B38" w:rsidRPr="005C3A5A" w:rsidRDefault="00827B38" w:rsidP="006E09DF">
            <w:pPr>
              <w:spacing w:before="120"/>
              <w:jc w:val="center"/>
              <w:rPr>
                <w:i/>
              </w:rPr>
            </w:pPr>
            <w:r w:rsidRPr="005C3A5A">
              <w:rPr>
                <w:i/>
              </w:rPr>
              <w:t>Máy tính xách tay</w:t>
            </w:r>
          </w:p>
        </w:tc>
        <w:tc>
          <w:tcPr>
            <w:tcW w:w="1772" w:type="dxa"/>
          </w:tcPr>
          <w:p w:rsidR="00827B38" w:rsidRPr="005C3A5A" w:rsidRDefault="00827B38" w:rsidP="006E09DF">
            <w:pPr>
              <w:spacing w:before="120"/>
              <w:jc w:val="center"/>
              <w:rPr>
                <w:i/>
              </w:rPr>
            </w:pPr>
          </w:p>
        </w:tc>
        <w:tc>
          <w:tcPr>
            <w:tcW w:w="2291" w:type="dxa"/>
          </w:tcPr>
          <w:p w:rsidR="00827B38" w:rsidRPr="005C3A5A" w:rsidRDefault="00827B38" w:rsidP="006E09DF">
            <w:pPr>
              <w:spacing w:before="120"/>
              <w:jc w:val="center"/>
              <w:rPr>
                <w:i/>
              </w:rPr>
            </w:pPr>
            <w:r w:rsidRPr="005C3A5A">
              <w:rPr>
                <w:i/>
              </w:rPr>
              <w:t>Không đúng chủng loại</w:t>
            </w:r>
          </w:p>
        </w:tc>
      </w:tr>
      <w:tr w:rsidR="00827B38" w:rsidRPr="005C3A5A" w:rsidTr="006E09DF">
        <w:tc>
          <w:tcPr>
            <w:tcW w:w="595" w:type="dxa"/>
          </w:tcPr>
          <w:p w:rsidR="00827B38" w:rsidRPr="005C3A5A" w:rsidRDefault="00827B38" w:rsidP="006E09DF">
            <w:pPr>
              <w:spacing w:before="120"/>
              <w:jc w:val="center"/>
              <w:rPr>
                <w:i/>
              </w:rPr>
            </w:pPr>
            <w:r w:rsidRPr="005C3A5A">
              <w:rPr>
                <w:i/>
              </w:rPr>
              <w:t>2</w:t>
            </w:r>
          </w:p>
        </w:tc>
        <w:tc>
          <w:tcPr>
            <w:tcW w:w="1865" w:type="dxa"/>
          </w:tcPr>
          <w:p w:rsidR="00827B38" w:rsidRPr="005C3A5A" w:rsidRDefault="00827B38" w:rsidP="006E09DF">
            <w:pPr>
              <w:spacing w:before="120"/>
              <w:rPr>
                <w:i/>
              </w:rPr>
            </w:pPr>
            <w:r w:rsidRPr="005C3A5A">
              <w:rPr>
                <w:i/>
              </w:rPr>
              <w:t xml:space="preserve">Số lượng máy </w:t>
            </w:r>
          </w:p>
        </w:tc>
        <w:tc>
          <w:tcPr>
            <w:tcW w:w="2333" w:type="dxa"/>
          </w:tcPr>
          <w:p w:rsidR="00827B38" w:rsidRPr="005C3A5A" w:rsidRDefault="00827B38" w:rsidP="006E09DF">
            <w:pPr>
              <w:spacing w:before="120"/>
              <w:jc w:val="center"/>
              <w:rPr>
                <w:i/>
              </w:rPr>
            </w:pPr>
            <w:r w:rsidRPr="005C3A5A">
              <w:rPr>
                <w:i/>
              </w:rPr>
              <w:t>30 chiếc</w:t>
            </w:r>
          </w:p>
        </w:tc>
        <w:tc>
          <w:tcPr>
            <w:tcW w:w="1772" w:type="dxa"/>
          </w:tcPr>
          <w:p w:rsidR="00827B38" w:rsidRPr="005C3A5A" w:rsidRDefault="00827B38" w:rsidP="006E09DF">
            <w:pPr>
              <w:spacing w:before="120"/>
              <w:jc w:val="center"/>
              <w:rPr>
                <w:i/>
              </w:rPr>
            </w:pPr>
          </w:p>
        </w:tc>
        <w:tc>
          <w:tcPr>
            <w:tcW w:w="2291" w:type="dxa"/>
          </w:tcPr>
          <w:p w:rsidR="00827B38" w:rsidRPr="005C3A5A" w:rsidRDefault="00827B38" w:rsidP="006E09DF">
            <w:pPr>
              <w:spacing w:before="120"/>
              <w:jc w:val="center"/>
              <w:rPr>
                <w:i/>
              </w:rPr>
            </w:pPr>
            <w:r w:rsidRPr="005C3A5A">
              <w:rPr>
                <w:i/>
              </w:rPr>
              <w:t>&lt; 30 chiếc</w:t>
            </w:r>
          </w:p>
        </w:tc>
      </w:tr>
      <w:tr w:rsidR="00827B38" w:rsidRPr="005C3A5A" w:rsidTr="006E09DF">
        <w:tc>
          <w:tcPr>
            <w:tcW w:w="595" w:type="dxa"/>
          </w:tcPr>
          <w:p w:rsidR="00827B38" w:rsidRPr="005C3A5A" w:rsidRDefault="00827B38" w:rsidP="006E09DF">
            <w:pPr>
              <w:spacing w:before="120"/>
              <w:jc w:val="center"/>
              <w:rPr>
                <w:i/>
              </w:rPr>
            </w:pPr>
            <w:r w:rsidRPr="005C3A5A">
              <w:rPr>
                <w:i/>
              </w:rPr>
              <w:t>3</w:t>
            </w:r>
          </w:p>
        </w:tc>
        <w:tc>
          <w:tcPr>
            <w:tcW w:w="1865" w:type="dxa"/>
          </w:tcPr>
          <w:p w:rsidR="00827B38" w:rsidRPr="005C3A5A" w:rsidRDefault="00827B38" w:rsidP="006E09DF">
            <w:pPr>
              <w:spacing w:before="120"/>
              <w:rPr>
                <w:i/>
              </w:rPr>
            </w:pPr>
            <w:r w:rsidRPr="005C3A5A">
              <w:rPr>
                <w:i/>
              </w:rPr>
              <w:t xml:space="preserve">Tài liệu hướng dẫn sử dụng </w:t>
            </w:r>
          </w:p>
        </w:tc>
        <w:tc>
          <w:tcPr>
            <w:tcW w:w="2333" w:type="dxa"/>
          </w:tcPr>
          <w:p w:rsidR="00827B38" w:rsidRPr="005C3A5A" w:rsidRDefault="00827B38" w:rsidP="006E09DF">
            <w:pPr>
              <w:spacing w:before="120"/>
              <w:jc w:val="center"/>
              <w:rPr>
                <w:i/>
              </w:rPr>
            </w:pPr>
            <w:r w:rsidRPr="005C3A5A">
              <w:rPr>
                <w:i/>
              </w:rPr>
              <w:t xml:space="preserve">30 bộ song ngữ tiếng Việt và tiếng Anh </w:t>
            </w:r>
          </w:p>
        </w:tc>
        <w:tc>
          <w:tcPr>
            <w:tcW w:w="1772" w:type="dxa"/>
          </w:tcPr>
          <w:p w:rsidR="00827B38" w:rsidRPr="005C3A5A" w:rsidRDefault="00827B38" w:rsidP="006E09DF">
            <w:pPr>
              <w:spacing w:before="120"/>
              <w:jc w:val="center"/>
              <w:rPr>
                <w:i/>
              </w:rPr>
            </w:pPr>
            <w:r w:rsidRPr="005C3A5A">
              <w:rPr>
                <w:i/>
              </w:rPr>
              <w:t xml:space="preserve">30 bộ đơn ngữ tiếng Việt hoặc tiếng Anh </w:t>
            </w:r>
          </w:p>
        </w:tc>
        <w:tc>
          <w:tcPr>
            <w:tcW w:w="2291" w:type="dxa"/>
          </w:tcPr>
          <w:p w:rsidR="00827B38" w:rsidRPr="005C3A5A" w:rsidRDefault="00827B38" w:rsidP="006E09DF">
            <w:pPr>
              <w:spacing w:before="120"/>
              <w:jc w:val="center"/>
              <w:rPr>
                <w:i/>
              </w:rPr>
            </w:pPr>
            <w:r w:rsidRPr="005C3A5A">
              <w:rPr>
                <w:i/>
              </w:rPr>
              <w:t xml:space="preserve">Không có tài liệu hướng dẫn sử dụng </w:t>
            </w:r>
          </w:p>
        </w:tc>
      </w:tr>
      <w:tr w:rsidR="00827B38" w:rsidRPr="005C3A5A" w:rsidTr="006E09DF">
        <w:tc>
          <w:tcPr>
            <w:tcW w:w="8856" w:type="dxa"/>
            <w:gridSpan w:val="5"/>
          </w:tcPr>
          <w:p w:rsidR="00827B38" w:rsidRPr="005C3A5A" w:rsidRDefault="00827B38" w:rsidP="006E09DF">
            <w:pPr>
              <w:spacing w:before="120"/>
              <w:rPr>
                <w:i/>
              </w:rPr>
            </w:pPr>
            <w:r w:rsidRPr="005C3A5A">
              <w:rPr>
                <w:i/>
              </w:rPr>
              <w:t xml:space="preserve">Về đặc tính, thông số kỹ thuật của hàng hóa </w:t>
            </w:r>
          </w:p>
        </w:tc>
      </w:tr>
      <w:tr w:rsidR="00827B38" w:rsidRPr="005C3A5A" w:rsidTr="006E09DF">
        <w:tc>
          <w:tcPr>
            <w:tcW w:w="595" w:type="dxa"/>
          </w:tcPr>
          <w:p w:rsidR="00827B38" w:rsidRPr="005C3A5A" w:rsidRDefault="00827B38" w:rsidP="006E09DF">
            <w:pPr>
              <w:spacing w:before="120"/>
              <w:jc w:val="center"/>
              <w:rPr>
                <w:i/>
              </w:rPr>
            </w:pPr>
            <w:r w:rsidRPr="005C3A5A">
              <w:rPr>
                <w:i/>
              </w:rPr>
              <w:t>4</w:t>
            </w:r>
          </w:p>
        </w:tc>
        <w:tc>
          <w:tcPr>
            <w:tcW w:w="1865" w:type="dxa"/>
          </w:tcPr>
          <w:p w:rsidR="00827B38" w:rsidRPr="005C3A5A" w:rsidRDefault="00827B38" w:rsidP="006E09DF">
            <w:pPr>
              <w:spacing w:before="120"/>
              <w:rPr>
                <w:i/>
              </w:rPr>
            </w:pPr>
            <w:r w:rsidRPr="005C3A5A">
              <w:rPr>
                <w:i/>
              </w:rPr>
              <w:t xml:space="preserve">Hệ điều hành </w:t>
            </w:r>
          </w:p>
        </w:tc>
        <w:tc>
          <w:tcPr>
            <w:tcW w:w="2333" w:type="dxa"/>
          </w:tcPr>
          <w:p w:rsidR="00827B38" w:rsidRPr="005C3A5A" w:rsidRDefault="00827B38" w:rsidP="006E09DF">
            <w:pPr>
              <w:spacing w:before="120"/>
              <w:jc w:val="center"/>
              <w:rPr>
                <w:i/>
              </w:rPr>
            </w:pPr>
            <w:r w:rsidRPr="005C3A5A">
              <w:rPr>
                <w:i/>
              </w:rPr>
              <w:t xml:space="preserve">Windows Vista Home Premium hoặc tương đương </w:t>
            </w:r>
          </w:p>
        </w:tc>
        <w:tc>
          <w:tcPr>
            <w:tcW w:w="1772" w:type="dxa"/>
          </w:tcPr>
          <w:p w:rsidR="00827B38" w:rsidRPr="005C3A5A" w:rsidRDefault="00827B38" w:rsidP="006E09DF">
            <w:pPr>
              <w:spacing w:before="120"/>
              <w:jc w:val="center"/>
              <w:rPr>
                <w:i/>
              </w:rPr>
            </w:pPr>
          </w:p>
        </w:tc>
        <w:tc>
          <w:tcPr>
            <w:tcW w:w="2291" w:type="dxa"/>
          </w:tcPr>
          <w:p w:rsidR="00827B38" w:rsidRPr="005C3A5A" w:rsidRDefault="00827B38" w:rsidP="006E09DF">
            <w:pPr>
              <w:spacing w:before="120"/>
              <w:jc w:val="center"/>
              <w:rPr>
                <w:i/>
              </w:rPr>
            </w:pPr>
            <w:r w:rsidRPr="005C3A5A">
              <w:rPr>
                <w:i/>
              </w:rPr>
              <w:t>Sử dụng Windows đời thấp hơn hoặc hệ điều hành không tương đương</w:t>
            </w:r>
          </w:p>
        </w:tc>
      </w:tr>
      <w:tr w:rsidR="00827B38" w:rsidRPr="005C3A5A" w:rsidTr="006E09DF">
        <w:tc>
          <w:tcPr>
            <w:tcW w:w="595" w:type="dxa"/>
          </w:tcPr>
          <w:p w:rsidR="00827B38" w:rsidRPr="005C3A5A" w:rsidRDefault="00827B38" w:rsidP="006E09DF">
            <w:pPr>
              <w:spacing w:before="120"/>
              <w:jc w:val="center"/>
              <w:rPr>
                <w:i/>
              </w:rPr>
            </w:pPr>
            <w:r w:rsidRPr="005C3A5A">
              <w:rPr>
                <w:i/>
              </w:rPr>
              <w:t>5</w:t>
            </w:r>
          </w:p>
        </w:tc>
        <w:tc>
          <w:tcPr>
            <w:tcW w:w="1865" w:type="dxa"/>
          </w:tcPr>
          <w:p w:rsidR="00827B38" w:rsidRPr="005C3A5A" w:rsidRDefault="00827B38" w:rsidP="006E09DF">
            <w:pPr>
              <w:spacing w:before="120"/>
              <w:rPr>
                <w:i/>
              </w:rPr>
            </w:pPr>
            <w:r w:rsidRPr="005C3A5A">
              <w:rPr>
                <w:i/>
              </w:rPr>
              <w:t>Bảng mạch chủ (mainboard )</w:t>
            </w:r>
          </w:p>
        </w:tc>
        <w:tc>
          <w:tcPr>
            <w:tcW w:w="2333" w:type="dxa"/>
          </w:tcPr>
          <w:p w:rsidR="00827B38" w:rsidRPr="005C3A5A" w:rsidRDefault="00827B38" w:rsidP="006E09DF">
            <w:pPr>
              <w:spacing w:before="120"/>
              <w:jc w:val="center"/>
              <w:rPr>
                <w:i/>
              </w:rPr>
            </w:pPr>
            <w:r w:rsidRPr="005C3A5A">
              <w:rPr>
                <w:i/>
              </w:rPr>
              <w:t xml:space="preserve">Hỗ trợ công nghệ Core Duo </w:t>
            </w:r>
          </w:p>
          <w:p w:rsidR="00827B38" w:rsidRPr="005C3A5A" w:rsidRDefault="00827B38" w:rsidP="006E09DF">
            <w:pPr>
              <w:spacing w:before="120"/>
              <w:jc w:val="center"/>
              <w:rPr>
                <w:i/>
              </w:rPr>
            </w:pPr>
            <w:r w:rsidRPr="005C3A5A">
              <w:rPr>
                <w:i/>
              </w:rPr>
              <w:t>2MB Cache và tốc độ truyền dữ liệu của bảng mạch chủ ≥ FBS 880/553</w:t>
            </w:r>
          </w:p>
        </w:tc>
        <w:tc>
          <w:tcPr>
            <w:tcW w:w="1772" w:type="dxa"/>
          </w:tcPr>
          <w:p w:rsidR="00827B38" w:rsidRPr="005C3A5A" w:rsidRDefault="00827B38" w:rsidP="006E09DF">
            <w:pPr>
              <w:spacing w:before="120"/>
              <w:jc w:val="center"/>
              <w:rPr>
                <w:i/>
              </w:rPr>
            </w:pPr>
          </w:p>
        </w:tc>
        <w:tc>
          <w:tcPr>
            <w:tcW w:w="2291" w:type="dxa"/>
          </w:tcPr>
          <w:p w:rsidR="00827B38" w:rsidRPr="005C3A5A" w:rsidRDefault="00827B38" w:rsidP="006E09DF">
            <w:pPr>
              <w:spacing w:before="120"/>
              <w:jc w:val="center"/>
              <w:rPr>
                <w:i/>
              </w:rPr>
            </w:pPr>
            <w:r w:rsidRPr="005C3A5A">
              <w:rPr>
                <w:i/>
              </w:rPr>
              <w:t>Không hỗ trợ công nghệ Core Duo hoặc Cache &lt; 2 MB hoặc tốc độ truyền dữ liệu của bảng mạch chủ &lt; FBS 880/553</w:t>
            </w:r>
          </w:p>
        </w:tc>
      </w:tr>
      <w:tr w:rsidR="00827B38" w:rsidRPr="005C3A5A" w:rsidTr="006E09DF">
        <w:tc>
          <w:tcPr>
            <w:tcW w:w="595" w:type="dxa"/>
          </w:tcPr>
          <w:p w:rsidR="00827B38" w:rsidRPr="005C3A5A" w:rsidRDefault="00827B38" w:rsidP="006E09DF">
            <w:pPr>
              <w:spacing w:before="120"/>
              <w:jc w:val="center"/>
              <w:rPr>
                <w:i/>
              </w:rPr>
            </w:pPr>
            <w:r w:rsidRPr="005C3A5A">
              <w:rPr>
                <w:i/>
              </w:rPr>
              <w:t>6</w:t>
            </w:r>
          </w:p>
        </w:tc>
        <w:tc>
          <w:tcPr>
            <w:tcW w:w="1865" w:type="dxa"/>
          </w:tcPr>
          <w:p w:rsidR="00827B38" w:rsidRPr="005C3A5A" w:rsidRDefault="00827B38" w:rsidP="006E09DF">
            <w:pPr>
              <w:spacing w:before="120"/>
              <w:rPr>
                <w:i/>
              </w:rPr>
            </w:pPr>
            <w:r w:rsidRPr="005C3A5A">
              <w:rPr>
                <w:i/>
              </w:rPr>
              <w:t>Bộ vi xử lý (CHIP)</w:t>
            </w:r>
          </w:p>
        </w:tc>
        <w:tc>
          <w:tcPr>
            <w:tcW w:w="2333" w:type="dxa"/>
          </w:tcPr>
          <w:p w:rsidR="00827B38" w:rsidRPr="005C3A5A" w:rsidRDefault="00827B38" w:rsidP="006E09DF">
            <w:pPr>
              <w:spacing w:before="120"/>
              <w:jc w:val="center"/>
              <w:rPr>
                <w:i/>
              </w:rPr>
            </w:pPr>
            <w:r w:rsidRPr="005C3A5A">
              <w:rPr>
                <w:i/>
              </w:rPr>
              <w:t>Sử dụng công nghệ Centrino Core Duo, xung nhịp ≥ 2,00 GHz</w:t>
            </w:r>
          </w:p>
        </w:tc>
        <w:tc>
          <w:tcPr>
            <w:tcW w:w="1772" w:type="dxa"/>
          </w:tcPr>
          <w:p w:rsidR="00827B38" w:rsidRPr="005C3A5A" w:rsidRDefault="00827B38" w:rsidP="006E09DF">
            <w:pPr>
              <w:spacing w:before="120"/>
              <w:jc w:val="center"/>
              <w:rPr>
                <w:i/>
              </w:rPr>
            </w:pPr>
          </w:p>
        </w:tc>
        <w:tc>
          <w:tcPr>
            <w:tcW w:w="2291" w:type="dxa"/>
          </w:tcPr>
          <w:p w:rsidR="00827B38" w:rsidRPr="005C3A5A" w:rsidRDefault="00827B38" w:rsidP="006E09DF">
            <w:pPr>
              <w:spacing w:before="120"/>
              <w:jc w:val="center"/>
              <w:rPr>
                <w:i/>
              </w:rPr>
            </w:pPr>
            <w:r w:rsidRPr="005C3A5A">
              <w:rPr>
                <w:i/>
              </w:rPr>
              <w:t>Không sử dụng công nghệ Centrino Core Duo hoặc xung nhịp &lt; 2,00 GHz</w:t>
            </w:r>
          </w:p>
        </w:tc>
      </w:tr>
      <w:tr w:rsidR="00827B38" w:rsidRPr="005C3A5A" w:rsidTr="006E09DF">
        <w:tc>
          <w:tcPr>
            <w:tcW w:w="595" w:type="dxa"/>
          </w:tcPr>
          <w:p w:rsidR="00827B38" w:rsidRPr="005C3A5A" w:rsidRDefault="00827B38" w:rsidP="006E09DF">
            <w:pPr>
              <w:spacing w:before="120"/>
              <w:jc w:val="center"/>
              <w:rPr>
                <w:i/>
              </w:rPr>
            </w:pPr>
            <w:r w:rsidRPr="005C3A5A">
              <w:rPr>
                <w:i/>
              </w:rPr>
              <w:t>7</w:t>
            </w:r>
          </w:p>
        </w:tc>
        <w:tc>
          <w:tcPr>
            <w:tcW w:w="1865" w:type="dxa"/>
          </w:tcPr>
          <w:p w:rsidR="00827B38" w:rsidRPr="005C3A5A" w:rsidRDefault="00827B38" w:rsidP="006E09DF">
            <w:pPr>
              <w:spacing w:before="120"/>
              <w:rPr>
                <w:i/>
              </w:rPr>
            </w:pPr>
            <w:r w:rsidRPr="005C3A5A">
              <w:rPr>
                <w:i/>
              </w:rPr>
              <w:t xml:space="preserve">Ổ cứng </w:t>
            </w:r>
          </w:p>
        </w:tc>
        <w:tc>
          <w:tcPr>
            <w:tcW w:w="2333" w:type="dxa"/>
          </w:tcPr>
          <w:p w:rsidR="00827B38" w:rsidRPr="005C3A5A" w:rsidRDefault="00827B38" w:rsidP="006E09DF">
            <w:pPr>
              <w:spacing w:before="120"/>
              <w:jc w:val="center"/>
              <w:rPr>
                <w:i/>
              </w:rPr>
            </w:pPr>
            <w:r w:rsidRPr="005C3A5A">
              <w:rPr>
                <w:i/>
              </w:rPr>
              <w:t xml:space="preserve">Dung lượng ≥ 100 GB và tốc độ quay ≥ 7.200 vòng/phút </w:t>
            </w:r>
          </w:p>
        </w:tc>
        <w:tc>
          <w:tcPr>
            <w:tcW w:w="1772" w:type="dxa"/>
          </w:tcPr>
          <w:p w:rsidR="00827B38" w:rsidRPr="005C3A5A" w:rsidRDefault="00827B38" w:rsidP="006E09DF">
            <w:pPr>
              <w:spacing w:before="120"/>
              <w:jc w:val="center"/>
              <w:rPr>
                <w:i/>
              </w:rPr>
            </w:pPr>
          </w:p>
        </w:tc>
        <w:tc>
          <w:tcPr>
            <w:tcW w:w="2291" w:type="dxa"/>
          </w:tcPr>
          <w:p w:rsidR="00827B38" w:rsidRPr="005C3A5A" w:rsidRDefault="00827B38" w:rsidP="006E09DF">
            <w:pPr>
              <w:spacing w:before="120"/>
              <w:jc w:val="center"/>
              <w:rPr>
                <w:i/>
              </w:rPr>
            </w:pPr>
            <w:r w:rsidRPr="005C3A5A">
              <w:rPr>
                <w:i/>
              </w:rPr>
              <w:t>Dung lượng &lt; 100 GB hoặc tốc độ quay &lt; 7.200 vòng/phút</w:t>
            </w:r>
          </w:p>
        </w:tc>
      </w:tr>
      <w:tr w:rsidR="00827B38" w:rsidRPr="005C3A5A" w:rsidTr="006E09DF">
        <w:tc>
          <w:tcPr>
            <w:tcW w:w="595" w:type="dxa"/>
          </w:tcPr>
          <w:p w:rsidR="00827B38" w:rsidRPr="005C3A5A" w:rsidRDefault="00827B38" w:rsidP="006E09DF">
            <w:pPr>
              <w:spacing w:before="120"/>
              <w:jc w:val="center"/>
              <w:rPr>
                <w:i/>
              </w:rPr>
            </w:pPr>
            <w:r w:rsidRPr="005C3A5A">
              <w:rPr>
                <w:i/>
              </w:rPr>
              <w:t>8</w:t>
            </w:r>
          </w:p>
        </w:tc>
        <w:tc>
          <w:tcPr>
            <w:tcW w:w="1865" w:type="dxa"/>
          </w:tcPr>
          <w:p w:rsidR="00827B38" w:rsidRPr="005C3A5A" w:rsidRDefault="00827B38" w:rsidP="006E09DF">
            <w:pPr>
              <w:spacing w:before="120"/>
              <w:rPr>
                <w:i/>
              </w:rPr>
            </w:pPr>
            <w:r w:rsidRPr="005C3A5A">
              <w:rPr>
                <w:i/>
              </w:rPr>
              <w:t>Bộ nhớ trong (RAM)</w:t>
            </w:r>
          </w:p>
        </w:tc>
        <w:tc>
          <w:tcPr>
            <w:tcW w:w="2333" w:type="dxa"/>
          </w:tcPr>
          <w:p w:rsidR="00827B38" w:rsidRPr="005C3A5A" w:rsidRDefault="00827B38" w:rsidP="006E09DF">
            <w:pPr>
              <w:spacing w:before="120"/>
              <w:jc w:val="center"/>
              <w:rPr>
                <w:i/>
              </w:rPr>
            </w:pPr>
            <w:r w:rsidRPr="005C3A5A">
              <w:rPr>
                <w:i/>
              </w:rPr>
              <w:t>Chủng loại DDRAM và dung lượng ≥ 1GB</w:t>
            </w:r>
          </w:p>
        </w:tc>
        <w:tc>
          <w:tcPr>
            <w:tcW w:w="1772" w:type="dxa"/>
          </w:tcPr>
          <w:p w:rsidR="00827B38" w:rsidRPr="005C3A5A" w:rsidRDefault="00827B38" w:rsidP="006E09DF">
            <w:pPr>
              <w:spacing w:before="120"/>
              <w:jc w:val="center"/>
              <w:rPr>
                <w:i/>
              </w:rPr>
            </w:pPr>
          </w:p>
        </w:tc>
        <w:tc>
          <w:tcPr>
            <w:tcW w:w="2291" w:type="dxa"/>
          </w:tcPr>
          <w:p w:rsidR="00827B38" w:rsidRPr="005C3A5A" w:rsidRDefault="00827B38" w:rsidP="006E09DF">
            <w:pPr>
              <w:spacing w:before="120"/>
              <w:jc w:val="center"/>
              <w:rPr>
                <w:i/>
              </w:rPr>
            </w:pPr>
            <w:r w:rsidRPr="005C3A5A">
              <w:rPr>
                <w:i/>
              </w:rPr>
              <w:t>Không đúng chủng loại DDRAM hoặc dung lượng &lt; 1GB</w:t>
            </w:r>
          </w:p>
        </w:tc>
      </w:tr>
      <w:tr w:rsidR="00827B38" w:rsidRPr="005C3A5A" w:rsidTr="006E09DF">
        <w:tc>
          <w:tcPr>
            <w:tcW w:w="595" w:type="dxa"/>
          </w:tcPr>
          <w:p w:rsidR="00827B38" w:rsidRPr="005C3A5A" w:rsidRDefault="00827B38" w:rsidP="006E09DF">
            <w:pPr>
              <w:spacing w:before="120"/>
              <w:jc w:val="center"/>
              <w:rPr>
                <w:i/>
              </w:rPr>
            </w:pPr>
            <w:r w:rsidRPr="005C3A5A">
              <w:rPr>
                <w:i/>
              </w:rPr>
              <w:t>9</w:t>
            </w:r>
          </w:p>
        </w:tc>
        <w:tc>
          <w:tcPr>
            <w:tcW w:w="1865" w:type="dxa"/>
          </w:tcPr>
          <w:p w:rsidR="00827B38" w:rsidRPr="005C3A5A" w:rsidRDefault="00827B38" w:rsidP="006E09DF">
            <w:pPr>
              <w:spacing w:before="120"/>
              <w:rPr>
                <w:i/>
              </w:rPr>
            </w:pPr>
            <w:r w:rsidRPr="005C3A5A">
              <w:rPr>
                <w:i/>
              </w:rPr>
              <w:t xml:space="preserve">Màn hình </w:t>
            </w:r>
          </w:p>
        </w:tc>
        <w:tc>
          <w:tcPr>
            <w:tcW w:w="2333" w:type="dxa"/>
          </w:tcPr>
          <w:p w:rsidR="00827B38" w:rsidRPr="005C3A5A" w:rsidRDefault="00827B38" w:rsidP="006E09DF">
            <w:pPr>
              <w:spacing w:before="120"/>
              <w:jc w:val="center"/>
              <w:rPr>
                <w:i/>
              </w:rPr>
            </w:pPr>
            <w:r w:rsidRPr="005C3A5A">
              <w:rPr>
                <w:i/>
              </w:rPr>
              <w:t xml:space="preserve">Độ rộng ≥ 15 inch và áp dụng công nghệ màn hình gương </w:t>
            </w:r>
          </w:p>
        </w:tc>
        <w:tc>
          <w:tcPr>
            <w:tcW w:w="1772" w:type="dxa"/>
          </w:tcPr>
          <w:p w:rsidR="00827B38" w:rsidRPr="005C3A5A" w:rsidRDefault="00827B38" w:rsidP="006E09DF">
            <w:pPr>
              <w:spacing w:before="120"/>
              <w:jc w:val="center"/>
              <w:rPr>
                <w:i/>
              </w:rPr>
            </w:pPr>
          </w:p>
        </w:tc>
        <w:tc>
          <w:tcPr>
            <w:tcW w:w="2291" w:type="dxa"/>
          </w:tcPr>
          <w:p w:rsidR="00827B38" w:rsidRPr="005C3A5A" w:rsidRDefault="00827B38" w:rsidP="006E09DF">
            <w:pPr>
              <w:spacing w:before="120"/>
              <w:jc w:val="center"/>
              <w:rPr>
                <w:i/>
              </w:rPr>
            </w:pPr>
            <w:r w:rsidRPr="005C3A5A">
              <w:rPr>
                <w:i/>
              </w:rPr>
              <w:t xml:space="preserve">Độ rộng &lt; 15 inch hoặc không áp dụng công nghệ màn hình gương </w:t>
            </w:r>
          </w:p>
        </w:tc>
      </w:tr>
      <w:tr w:rsidR="00827B38" w:rsidRPr="005C3A5A" w:rsidTr="006E09DF">
        <w:tc>
          <w:tcPr>
            <w:tcW w:w="595" w:type="dxa"/>
          </w:tcPr>
          <w:p w:rsidR="00827B38" w:rsidRPr="005C3A5A" w:rsidRDefault="00827B38" w:rsidP="006E09DF">
            <w:pPr>
              <w:spacing w:before="120"/>
              <w:jc w:val="center"/>
              <w:rPr>
                <w:i/>
              </w:rPr>
            </w:pPr>
            <w:r w:rsidRPr="005C3A5A">
              <w:rPr>
                <w:i/>
              </w:rPr>
              <w:t>10</w:t>
            </w:r>
          </w:p>
        </w:tc>
        <w:tc>
          <w:tcPr>
            <w:tcW w:w="1865" w:type="dxa"/>
          </w:tcPr>
          <w:p w:rsidR="00827B38" w:rsidRPr="005C3A5A" w:rsidRDefault="00827B38" w:rsidP="006E09DF">
            <w:pPr>
              <w:spacing w:before="120"/>
              <w:rPr>
                <w:i/>
              </w:rPr>
            </w:pPr>
            <w:r w:rsidRPr="005C3A5A">
              <w:rPr>
                <w:i/>
              </w:rPr>
              <w:t xml:space="preserve">Ổ đĩa DVD </w:t>
            </w:r>
          </w:p>
        </w:tc>
        <w:tc>
          <w:tcPr>
            <w:tcW w:w="2333" w:type="dxa"/>
          </w:tcPr>
          <w:p w:rsidR="00827B38" w:rsidRPr="005C3A5A" w:rsidRDefault="00827B38" w:rsidP="006E09DF">
            <w:pPr>
              <w:spacing w:before="120"/>
              <w:jc w:val="center"/>
              <w:rPr>
                <w:i/>
              </w:rPr>
            </w:pPr>
            <w:r w:rsidRPr="005C3A5A">
              <w:rPr>
                <w:i/>
              </w:rPr>
              <w:t>Đọc, ghi đĩa DVD</w:t>
            </w:r>
          </w:p>
        </w:tc>
        <w:tc>
          <w:tcPr>
            <w:tcW w:w="1772" w:type="dxa"/>
          </w:tcPr>
          <w:p w:rsidR="00827B38" w:rsidRPr="005C3A5A" w:rsidRDefault="00827B38" w:rsidP="006E09DF">
            <w:pPr>
              <w:spacing w:before="120"/>
              <w:jc w:val="center"/>
              <w:rPr>
                <w:i/>
              </w:rPr>
            </w:pPr>
          </w:p>
        </w:tc>
        <w:tc>
          <w:tcPr>
            <w:tcW w:w="2291" w:type="dxa"/>
          </w:tcPr>
          <w:p w:rsidR="00827B38" w:rsidRPr="005C3A5A" w:rsidRDefault="00827B38" w:rsidP="006E09DF">
            <w:pPr>
              <w:spacing w:before="120"/>
              <w:jc w:val="center"/>
              <w:rPr>
                <w:i/>
              </w:rPr>
            </w:pPr>
            <w:r w:rsidRPr="005C3A5A">
              <w:rPr>
                <w:i/>
              </w:rPr>
              <w:t xml:space="preserve">Không có ổ DVD hoặc không đảm bảo cả chức năng đọc và </w:t>
            </w:r>
            <w:r w:rsidRPr="005C3A5A">
              <w:rPr>
                <w:i/>
              </w:rPr>
              <w:lastRenderedPageBreak/>
              <w:t>ghi DVD</w:t>
            </w:r>
          </w:p>
        </w:tc>
      </w:tr>
      <w:tr w:rsidR="00827B38" w:rsidRPr="005C3A5A" w:rsidTr="006E09DF">
        <w:tc>
          <w:tcPr>
            <w:tcW w:w="595" w:type="dxa"/>
          </w:tcPr>
          <w:p w:rsidR="00827B38" w:rsidRPr="005C3A5A" w:rsidRDefault="00827B38" w:rsidP="006E09DF">
            <w:pPr>
              <w:spacing w:before="120"/>
              <w:jc w:val="center"/>
              <w:rPr>
                <w:i/>
              </w:rPr>
            </w:pPr>
            <w:r w:rsidRPr="005C3A5A">
              <w:rPr>
                <w:i/>
              </w:rPr>
              <w:lastRenderedPageBreak/>
              <w:t>11</w:t>
            </w:r>
          </w:p>
        </w:tc>
        <w:tc>
          <w:tcPr>
            <w:tcW w:w="1865" w:type="dxa"/>
          </w:tcPr>
          <w:p w:rsidR="00827B38" w:rsidRPr="005C3A5A" w:rsidRDefault="00827B38" w:rsidP="006E09DF">
            <w:pPr>
              <w:spacing w:before="120"/>
              <w:rPr>
                <w:i/>
              </w:rPr>
            </w:pPr>
            <w:r w:rsidRPr="005C3A5A">
              <w:rPr>
                <w:i/>
              </w:rPr>
              <w:t xml:space="preserve">Card màn hình, âm thanh, mạng </w:t>
            </w:r>
          </w:p>
        </w:tc>
        <w:tc>
          <w:tcPr>
            <w:tcW w:w="2333" w:type="dxa"/>
          </w:tcPr>
          <w:p w:rsidR="00827B38" w:rsidRPr="005C3A5A" w:rsidRDefault="00827B38" w:rsidP="006E09DF">
            <w:pPr>
              <w:spacing w:before="120"/>
              <w:jc w:val="center"/>
              <w:rPr>
                <w:i/>
              </w:rPr>
            </w:pPr>
            <w:r w:rsidRPr="005C3A5A">
              <w:rPr>
                <w:i/>
              </w:rPr>
              <w:t xml:space="preserve">Có card cho màn hình, âm thanh, mạng riêng hoặc được tích hợp trên mainboard </w:t>
            </w:r>
          </w:p>
        </w:tc>
        <w:tc>
          <w:tcPr>
            <w:tcW w:w="1772" w:type="dxa"/>
          </w:tcPr>
          <w:p w:rsidR="00827B38" w:rsidRPr="005C3A5A" w:rsidRDefault="00827B38" w:rsidP="006E09DF">
            <w:pPr>
              <w:spacing w:before="120"/>
              <w:jc w:val="center"/>
              <w:rPr>
                <w:i/>
              </w:rPr>
            </w:pPr>
          </w:p>
        </w:tc>
        <w:tc>
          <w:tcPr>
            <w:tcW w:w="2291" w:type="dxa"/>
          </w:tcPr>
          <w:p w:rsidR="00827B38" w:rsidRPr="005C3A5A" w:rsidRDefault="00827B38" w:rsidP="006E09DF">
            <w:pPr>
              <w:spacing w:before="120"/>
              <w:jc w:val="center"/>
              <w:rPr>
                <w:i/>
              </w:rPr>
            </w:pPr>
            <w:r w:rsidRPr="005C3A5A">
              <w:rPr>
                <w:i/>
              </w:rPr>
              <w:t xml:space="preserve">Không có các loại card màn hình, âm thanh, mạng riêng mà không được tích hợp trên mainboard </w:t>
            </w:r>
          </w:p>
        </w:tc>
      </w:tr>
      <w:tr w:rsidR="00827B38" w:rsidRPr="005C3A5A" w:rsidTr="006E09DF">
        <w:tc>
          <w:tcPr>
            <w:tcW w:w="595" w:type="dxa"/>
          </w:tcPr>
          <w:p w:rsidR="00827B38" w:rsidRPr="005C3A5A" w:rsidRDefault="00827B38" w:rsidP="006E09DF">
            <w:pPr>
              <w:spacing w:before="120"/>
              <w:jc w:val="center"/>
              <w:rPr>
                <w:i/>
              </w:rPr>
            </w:pPr>
            <w:r w:rsidRPr="005C3A5A">
              <w:rPr>
                <w:i/>
              </w:rPr>
              <w:t>12</w:t>
            </w:r>
          </w:p>
        </w:tc>
        <w:tc>
          <w:tcPr>
            <w:tcW w:w="1865" w:type="dxa"/>
          </w:tcPr>
          <w:p w:rsidR="00827B38" w:rsidRPr="005C3A5A" w:rsidRDefault="00827B38" w:rsidP="006E09DF">
            <w:pPr>
              <w:spacing w:before="120"/>
              <w:rPr>
                <w:i/>
              </w:rPr>
            </w:pPr>
            <w:r w:rsidRPr="005C3A5A">
              <w:rPr>
                <w:i/>
              </w:rPr>
              <w:t xml:space="preserve">Cổng cắm USB </w:t>
            </w:r>
          </w:p>
        </w:tc>
        <w:tc>
          <w:tcPr>
            <w:tcW w:w="2333" w:type="dxa"/>
          </w:tcPr>
          <w:p w:rsidR="00827B38" w:rsidRPr="005C3A5A" w:rsidRDefault="00827B38" w:rsidP="006E09DF">
            <w:pPr>
              <w:spacing w:before="120"/>
              <w:jc w:val="center"/>
              <w:rPr>
                <w:i/>
              </w:rPr>
            </w:pPr>
            <w:r w:rsidRPr="005C3A5A">
              <w:rPr>
                <w:i/>
              </w:rPr>
              <w:t xml:space="preserve">≥ 3 cổng </w:t>
            </w:r>
          </w:p>
        </w:tc>
        <w:tc>
          <w:tcPr>
            <w:tcW w:w="1772" w:type="dxa"/>
          </w:tcPr>
          <w:p w:rsidR="00827B38" w:rsidRPr="005C3A5A" w:rsidRDefault="00827B38" w:rsidP="006E09DF">
            <w:pPr>
              <w:spacing w:before="120"/>
              <w:jc w:val="center"/>
              <w:rPr>
                <w:i/>
              </w:rPr>
            </w:pPr>
            <w:r w:rsidRPr="005C3A5A">
              <w:rPr>
                <w:i/>
              </w:rPr>
              <w:t xml:space="preserve">2 cổng </w:t>
            </w:r>
          </w:p>
        </w:tc>
        <w:tc>
          <w:tcPr>
            <w:tcW w:w="2291" w:type="dxa"/>
          </w:tcPr>
          <w:p w:rsidR="00827B38" w:rsidRPr="005C3A5A" w:rsidRDefault="00827B38" w:rsidP="006E09DF">
            <w:pPr>
              <w:spacing w:before="120"/>
              <w:jc w:val="center"/>
              <w:rPr>
                <w:i/>
              </w:rPr>
            </w:pPr>
            <w:r w:rsidRPr="005C3A5A">
              <w:rPr>
                <w:i/>
              </w:rPr>
              <w:t xml:space="preserve">&lt; 2 cổng </w:t>
            </w:r>
          </w:p>
        </w:tc>
      </w:tr>
      <w:tr w:rsidR="00827B38" w:rsidRPr="005C3A5A" w:rsidTr="006E09DF">
        <w:tc>
          <w:tcPr>
            <w:tcW w:w="595" w:type="dxa"/>
          </w:tcPr>
          <w:p w:rsidR="00827B38" w:rsidRPr="005C3A5A" w:rsidRDefault="00827B38" w:rsidP="006E09DF">
            <w:pPr>
              <w:spacing w:before="120"/>
              <w:jc w:val="center"/>
              <w:rPr>
                <w:i/>
              </w:rPr>
            </w:pPr>
            <w:r w:rsidRPr="005C3A5A">
              <w:rPr>
                <w:i/>
              </w:rPr>
              <w:t>13</w:t>
            </w:r>
          </w:p>
        </w:tc>
        <w:tc>
          <w:tcPr>
            <w:tcW w:w="1865" w:type="dxa"/>
          </w:tcPr>
          <w:p w:rsidR="00827B38" w:rsidRPr="005C3A5A" w:rsidRDefault="00827B38" w:rsidP="006E09DF">
            <w:pPr>
              <w:spacing w:before="120"/>
              <w:rPr>
                <w:i/>
              </w:rPr>
            </w:pPr>
            <w:r w:rsidRPr="005C3A5A">
              <w:rPr>
                <w:i/>
              </w:rPr>
              <w:t xml:space="preserve">Khe cắm thẻ nhớ </w:t>
            </w:r>
          </w:p>
        </w:tc>
        <w:tc>
          <w:tcPr>
            <w:tcW w:w="2333" w:type="dxa"/>
          </w:tcPr>
          <w:p w:rsidR="00827B38" w:rsidRPr="005C3A5A" w:rsidRDefault="00827B38" w:rsidP="006E09DF">
            <w:pPr>
              <w:spacing w:before="120"/>
              <w:jc w:val="center"/>
              <w:rPr>
                <w:i/>
              </w:rPr>
            </w:pPr>
            <w:r w:rsidRPr="005C3A5A">
              <w:rPr>
                <w:i/>
              </w:rPr>
              <w:t xml:space="preserve">Có khe cắm, đọc được tối thiểu 5 loại thẻ nhớ </w:t>
            </w:r>
          </w:p>
        </w:tc>
        <w:tc>
          <w:tcPr>
            <w:tcW w:w="1772" w:type="dxa"/>
          </w:tcPr>
          <w:p w:rsidR="00827B38" w:rsidRPr="005C3A5A" w:rsidRDefault="00827B38" w:rsidP="006E09DF">
            <w:pPr>
              <w:spacing w:before="120"/>
              <w:jc w:val="center"/>
              <w:rPr>
                <w:i/>
              </w:rPr>
            </w:pPr>
          </w:p>
        </w:tc>
        <w:tc>
          <w:tcPr>
            <w:tcW w:w="2291" w:type="dxa"/>
          </w:tcPr>
          <w:p w:rsidR="00827B38" w:rsidRPr="005C3A5A" w:rsidRDefault="00827B38" w:rsidP="006E09DF">
            <w:pPr>
              <w:spacing w:before="120"/>
              <w:jc w:val="center"/>
              <w:rPr>
                <w:i/>
              </w:rPr>
            </w:pPr>
            <w:r w:rsidRPr="005C3A5A">
              <w:rPr>
                <w:i/>
              </w:rPr>
              <w:t xml:space="preserve">Không có khe cắm hoặc đọc ít hơn 5 loại thẻ nhớ </w:t>
            </w:r>
          </w:p>
        </w:tc>
      </w:tr>
      <w:tr w:rsidR="00827B38" w:rsidRPr="005C3A5A" w:rsidTr="006E09DF">
        <w:tc>
          <w:tcPr>
            <w:tcW w:w="595" w:type="dxa"/>
          </w:tcPr>
          <w:p w:rsidR="00827B38" w:rsidRPr="005C3A5A" w:rsidRDefault="00827B38" w:rsidP="006E09DF">
            <w:pPr>
              <w:spacing w:before="120"/>
              <w:jc w:val="center"/>
              <w:rPr>
                <w:i/>
              </w:rPr>
            </w:pPr>
            <w:r w:rsidRPr="005C3A5A">
              <w:rPr>
                <w:i/>
              </w:rPr>
              <w:t>14</w:t>
            </w:r>
          </w:p>
        </w:tc>
        <w:tc>
          <w:tcPr>
            <w:tcW w:w="1865" w:type="dxa"/>
          </w:tcPr>
          <w:p w:rsidR="00827B38" w:rsidRPr="005C3A5A" w:rsidRDefault="00827B38" w:rsidP="006E09DF">
            <w:pPr>
              <w:spacing w:before="120"/>
              <w:rPr>
                <w:i/>
              </w:rPr>
            </w:pPr>
            <w:r w:rsidRPr="005C3A5A">
              <w:rPr>
                <w:i/>
              </w:rPr>
              <w:t xml:space="preserve">Trọng lượng </w:t>
            </w:r>
          </w:p>
        </w:tc>
        <w:tc>
          <w:tcPr>
            <w:tcW w:w="2333" w:type="dxa"/>
          </w:tcPr>
          <w:p w:rsidR="00827B38" w:rsidRPr="005C3A5A" w:rsidRDefault="00827B38" w:rsidP="006E09DF">
            <w:pPr>
              <w:spacing w:before="120"/>
              <w:jc w:val="center"/>
              <w:rPr>
                <w:i/>
              </w:rPr>
            </w:pPr>
            <w:r w:rsidRPr="005C3A5A">
              <w:rPr>
                <w:i/>
              </w:rPr>
              <w:t xml:space="preserve">≤ 2,2 kg </w:t>
            </w:r>
          </w:p>
        </w:tc>
        <w:tc>
          <w:tcPr>
            <w:tcW w:w="1772" w:type="dxa"/>
          </w:tcPr>
          <w:p w:rsidR="00827B38" w:rsidRPr="005C3A5A" w:rsidRDefault="00827B38" w:rsidP="006E09DF">
            <w:pPr>
              <w:spacing w:before="120"/>
              <w:jc w:val="center"/>
              <w:rPr>
                <w:i/>
              </w:rPr>
            </w:pPr>
            <w:r w:rsidRPr="005C3A5A">
              <w:rPr>
                <w:i/>
              </w:rPr>
              <w:t xml:space="preserve">&gt; 2,2 kg và ≤ 2,5 kg </w:t>
            </w:r>
          </w:p>
        </w:tc>
        <w:tc>
          <w:tcPr>
            <w:tcW w:w="2291" w:type="dxa"/>
          </w:tcPr>
          <w:p w:rsidR="00827B38" w:rsidRPr="005C3A5A" w:rsidRDefault="00827B38" w:rsidP="006E09DF">
            <w:pPr>
              <w:spacing w:before="120"/>
              <w:jc w:val="center"/>
              <w:rPr>
                <w:i/>
              </w:rPr>
            </w:pPr>
            <w:r w:rsidRPr="005C3A5A">
              <w:rPr>
                <w:i/>
              </w:rPr>
              <w:t xml:space="preserve">&gt; 2,5 kg </w:t>
            </w:r>
          </w:p>
        </w:tc>
      </w:tr>
      <w:tr w:rsidR="00827B38" w:rsidRPr="005C3A5A" w:rsidTr="006E09DF">
        <w:tc>
          <w:tcPr>
            <w:tcW w:w="595" w:type="dxa"/>
          </w:tcPr>
          <w:p w:rsidR="00827B38" w:rsidRPr="005C3A5A" w:rsidRDefault="00827B38" w:rsidP="006E09DF">
            <w:pPr>
              <w:spacing w:before="120"/>
              <w:jc w:val="center"/>
              <w:rPr>
                <w:i/>
              </w:rPr>
            </w:pPr>
            <w:r w:rsidRPr="005C3A5A">
              <w:rPr>
                <w:i/>
              </w:rPr>
              <w:t>15</w:t>
            </w:r>
          </w:p>
        </w:tc>
        <w:tc>
          <w:tcPr>
            <w:tcW w:w="1865" w:type="dxa"/>
          </w:tcPr>
          <w:p w:rsidR="00827B38" w:rsidRPr="005C3A5A" w:rsidRDefault="00827B38" w:rsidP="006E09DF">
            <w:pPr>
              <w:spacing w:before="120"/>
              <w:rPr>
                <w:i/>
              </w:rPr>
            </w:pPr>
            <w:r w:rsidRPr="005C3A5A">
              <w:rPr>
                <w:i/>
              </w:rPr>
              <w:t xml:space="preserve">Dung lượng pin </w:t>
            </w:r>
          </w:p>
        </w:tc>
        <w:tc>
          <w:tcPr>
            <w:tcW w:w="2333" w:type="dxa"/>
          </w:tcPr>
          <w:p w:rsidR="00827B38" w:rsidRPr="005C3A5A" w:rsidRDefault="00827B38" w:rsidP="006E09DF">
            <w:pPr>
              <w:spacing w:before="120"/>
              <w:jc w:val="center"/>
              <w:rPr>
                <w:i/>
              </w:rPr>
            </w:pPr>
            <w:r w:rsidRPr="005C3A5A">
              <w:rPr>
                <w:i/>
              </w:rPr>
              <w:t xml:space="preserve">Đảm bảo duy trì máy ở chế độ làm việc ≥ 3 giờ </w:t>
            </w:r>
          </w:p>
        </w:tc>
        <w:tc>
          <w:tcPr>
            <w:tcW w:w="1772" w:type="dxa"/>
          </w:tcPr>
          <w:p w:rsidR="00827B38" w:rsidRPr="005C3A5A" w:rsidRDefault="00827B38" w:rsidP="006E09DF">
            <w:pPr>
              <w:spacing w:before="120"/>
              <w:jc w:val="center"/>
              <w:rPr>
                <w:i/>
              </w:rPr>
            </w:pPr>
          </w:p>
        </w:tc>
        <w:tc>
          <w:tcPr>
            <w:tcW w:w="2291" w:type="dxa"/>
          </w:tcPr>
          <w:p w:rsidR="00827B38" w:rsidRPr="005C3A5A" w:rsidRDefault="00827B38" w:rsidP="006E09DF">
            <w:pPr>
              <w:spacing w:before="120"/>
              <w:jc w:val="center"/>
              <w:rPr>
                <w:i/>
              </w:rPr>
            </w:pPr>
            <w:r w:rsidRPr="005C3A5A">
              <w:rPr>
                <w:i/>
              </w:rPr>
              <w:t>Duy trì máy ở chế độ làm việc &lt; 3 giờ</w:t>
            </w:r>
          </w:p>
        </w:tc>
      </w:tr>
      <w:tr w:rsidR="00827B38" w:rsidRPr="005C3A5A" w:rsidTr="006E09DF">
        <w:tc>
          <w:tcPr>
            <w:tcW w:w="595" w:type="dxa"/>
          </w:tcPr>
          <w:p w:rsidR="00827B38" w:rsidRPr="005C3A5A" w:rsidRDefault="00827B38" w:rsidP="006E09DF">
            <w:pPr>
              <w:spacing w:before="120"/>
              <w:jc w:val="center"/>
              <w:rPr>
                <w:i/>
              </w:rPr>
            </w:pPr>
            <w:r w:rsidRPr="005C3A5A">
              <w:rPr>
                <w:i/>
              </w:rPr>
              <w:t>16</w:t>
            </w:r>
          </w:p>
        </w:tc>
        <w:tc>
          <w:tcPr>
            <w:tcW w:w="1865" w:type="dxa"/>
          </w:tcPr>
          <w:p w:rsidR="00827B38" w:rsidRPr="005C3A5A" w:rsidRDefault="00827B38" w:rsidP="006E09DF">
            <w:pPr>
              <w:spacing w:before="120"/>
              <w:rPr>
                <w:i/>
              </w:rPr>
            </w:pPr>
            <w:r w:rsidRPr="005C3A5A">
              <w:rPr>
                <w:i/>
              </w:rPr>
              <w:t>Kết nối mạng nội bộ không dây (Wireless)</w:t>
            </w:r>
          </w:p>
        </w:tc>
        <w:tc>
          <w:tcPr>
            <w:tcW w:w="2333" w:type="dxa"/>
          </w:tcPr>
          <w:p w:rsidR="00827B38" w:rsidRPr="005C3A5A" w:rsidRDefault="00827B38" w:rsidP="006E09DF">
            <w:pPr>
              <w:spacing w:before="120"/>
              <w:jc w:val="center"/>
              <w:rPr>
                <w:i/>
              </w:rPr>
            </w:pPr>
            <w:r w:rsidRPr="005C3A5A">
              <w:rPr>
                <w:i/>
              </w:rPr>
              <w:t xml:space="preserve">Có Wireless </w:t>
            </w:r>
          </w:p>
        </w:tc>
        <w:tc>
          <w:tcPr>
            <w:tcW w:w="1772" w:type="dxa"/>
          </w:tcPr>
          <w:p w:rsidR="00827B38" w:rsidRPr="005C3A5A" w:rsidRDefault="00827B38" w:rsidP="006E09DF">
            <w:pPr>
              <w:spacing w:before="120"/>
              <w:jc w:val="center"/>
              <w:rPr>
                <w:i/>
              </w:rPr>
            </w:pPr>
          </w:p>
        </w:tc>
        <w:tc>
          <w:tcPr>
            <w:tcW w:w="2291" w:type="dxa"/>
          </w:tcPr>
          <w:p w:rsidR="00827B38" w:rsidRPr="005C3A5A" w:rsidRDefault="00827B38" w:rsidP="006E09DF">
            <w:pPr>
              <w:spacing w:before="120"/>
              <w:jc w:val="center"/>
              <w:rPr>
                <w:i/>
              </w:rPr>
            </w:pPr>
            <w:r w:rsidRPr="005C3A5A">
              <w:rPr>
                <w:i/>
              </w:rPr>
              <w:t>Không có Wireless</w:t>
            </w:r>
          </w:p>
        </w:tc>
      </w:tr>
      <w:tr w:rsidR="00827B38" w:rsidRPr="005C3A5A" w:rsidTr="006E09DF">
        <w:tc>
          <w:tcPr>
            <w:tcW w:w="595" w:type="dxa"/>
          </w:tcPr>
          <w:p w:rsidR="00827B38" w:rsidRPr="005C3A5A" w:rsidRDefault="00827B38" w:rsidP="006E09DF">
            <w:pPr>
              <w:spacing w:before="120"/>
              <w:jc w:val="center"/>
              <w:rPr>
                <w:i/>
              </w:rPr>
            </w:pPr>
            <w:r w:rsidRPr="005C3A5A">
              <w:rPr>
                <w:i/>
              </w:rPr>
              <w:t>17</w:t>
            </w:r>
          </w:p>
        </w:tc>
        <w:tc>
          <w:tcPr>
            <w:tcW w:w="1865" w:type="dxa"/>
          </w:tcPr>
          <w:p w:rsidR="00827B38" w:rsidRPr="005C3A5A" w:rsidRDefault="00827B38" w:rsidP="006E09DF">
            <w:pPr>
              <w:spacing w:before="120"/>
              <w:rPr>
                <w:i/>
              </w:rPr>
            </w:pPr>
            <w:r w:rsidRPr="005C3A5A">
              <w:rPr>
                <w:i/>
              </w:rPr>
              <w:t>Camera</w:t>
            </w:r>
          </w:p>
        </w:tc>
        <w:tc>
          <w:tcPr>
            <w:tcW w:w="2333" w:type="dxa"/>
          </w:tcPr>
          <w:p w:rsidR="00827B38" w:rsidRPr="005C3A5A" w:rsidRDefault="00827B38" w:rsidP="006E09DF">
            <w:pPr>
              <w:spacing w:before="120"/>
              <w:jc w:val="center"/>
              <w:rPr>
                <w:i/>
              </w:rPr>
            </w:pPr>
            <w:r w:rsidRPr="005C3A5A">
              <w:rPr>
                <w:i/>
              </w:rPr>
              <w:t xml:space="preserve">Có webcam được lắp tích hợp trên máy </w:t>
            </w:r>
          </w:p>
        </w:tc>
        <w:tc>
          <w:tcPr>
            <w:tcW w:w="1772" w:type="dxa"/>
          </w:tcPr>
          <w:p w:rsidR="00827B38" w:rsidRPr="005C3A5A" w:rsidRDefault="00827B38" w:rsidP="006E09DF">
            <w:pPr>
              <w:spacing w:before="120"/>
              <w:jc w:val="center"/>
              <w:rPr>
                <w:i/>
              </w:rPr>
            </w:pPr>
            <w:r w:rsidRPr="005C3A5A">
              <w:rPr>
                <w:i/>
              </w:rPr>
              <w:t xml:space="preserve">Có webcam riêng biệt với máy tính </w:t>
            </w:r>
          </w:p>
        </w:tc>
        <w:tc>
          <w:tcPr>
            <w:tcW w:w="2291" w:type="dxa"/>
          </w:tcPr>
          <w:p w:rsidR="00827B38" w:rsidRPr="005C3A5A" w:rsidRDefault="00827B38" w:rsidP="006E09DF">
            <w:pPr>
              <w:spacing w:before="120"/>
              <w:jc w:val="center"/>
              <w:rPr>
                <w:i/>
              </w:rPr>
            </w:pPr>
            <w:r w:rsidRPr="005C3A5A">
              <w:rPr>
                <w:i/>
              </w:rPr>
              <w:t xml:space="preserve">Không có webcam </w:t>
            </w:r>
          </w:p>
        </w:tc>
      </w:tr>
      <w:tr w:rsidR="00827B38" w:rsidRPr="005C3A5A" w:rsidTr="006E09DF">
        <w:tc>
          <w:tcPr>
            <w:tcW w:w="595" w:type="dxa"/>
          </w:tcPr>
          <w:p w:rsidR="00827B38" w:rsidRPr="005C3A5A" w:rsidRDefault="00827B38" w:rsidP="006E09DF">
            <w:pPr>
              <w:spacing w:before="120"/>
              <w:jc w:val="center"/>
              <w:rPr>
                <w:i/>
              </w:rPr>
            </w:pPr>
            <w:r w:rsidRPr="005C3A5A">
              <w:rPr>
                <w:i/>
              </w:rPr>
              <w:t>18</w:t>
            </w:r>
          </w:p>
        </w:tc>
        <w:tc>
          <w:tcPr>
            <w:tcW w:w="1865" w:type="dxa"/>
          </w:tcPr>
          <w:p w:rsidR="00827B38" w:rsidRPr="005C3A5A" w:rsidRDefault="00827B38" w:rsidP="006E09DF">
            <w:pPr>
              <w:spacing w:before="120"/>
              <w:rPr>
                <w:i/>
              </w:rPr>
            </w:pPr>
            <w:r w:rsidRPr="005C3A5A">
              <w:rPr>
                <w:i/>
              </w:rPr>
              <w:t xml:space="preserve">Bluetooth </w:t>
            </w:r>
          </w:p>
        </w:tc>
        <w:tc>
          <w:tcPr>
            <w:tcW w:w="2333" w:type="dxa"/>
          </w:tcPr>
          <w:p w:rsidR="00827B38" w:rsidRPr="005C3A5A" w:rsidRDefault="00827B38" w:rsidP="006E09DF">
            <w:pPr>
              <w:spacing w:before="120"/>
              <w:jc w:val="center"/>
              <w:rPr>
                <w:i/>
              </w:rPr>
            </w:pPr>
            <w:r w:rsidRPr="005C3A5A">
              <w:rPr>
                <w:i/>
              </w:rPr>
              <w:t xml:space="preserve">Có bluetooth </w:t>
            </w:r>
          </w:p>
        </w:tc>
        <w:tc>
          <w:tcPr>
            <w:tcW w:w="1772" w:type="dxa"/>
          </w:tcPr>
          <w:p w:rsidR="00827B38" w:rsidRPr="005C3A5A" w:rsidRDefault="00827B38" w:rsidP="006E09DF">
            <w:pPr>
              <w:spacing w:before="120"/>
              <w:jc w:val="center"/>
              <w:rPr>
                <w:i/>
              </w:rPr>
            </w:pPr>
          </w:p>
        </w:tc>
        <w:tc>
          <w:tcPr>
            <w:tcW w:w="2291" w:type="dxa"/>
          </w:tcPr>
          <w:p w:rsidR="00827B38" w:rsidRPr="005C3A5A" w:rsidRDefault="00827B38" w:rsidP="006E09DF">
            <w:pPr>
              <w:spacing w:before="120"/>
              <w:jc w:val="center"/>
              <w:rPr>
                <w:i/>
              </w:rPr>
            </w:pPr>
            <w:r w:rsidRPr="005C3A5A">
              <w:rPr>
                <w:i/>
              </w:rPr>
              <w:t xml:space="preserve">Không có bluetooth </w:t>
            </w:r>
          </w:p>
        </w:tc>
      </w:tr>
      <w:tr w:rsidR="00827B38" w:rsidRPr="005C3A5A" w:rsidTr="006E09DF">
        <w:tc>
          <w:tcPr>
            <w:tcW w:w="595" w:type="dxa"/>
          </w:tcPr>
          <w:p w:rsidR="00827B38" w:rsidRPr="005C3A5A" w:rsidRDefault="00827B38" w:rsidP="006E09DF">
            <w:pPr>
              <w:spacing w:before="120"/>
              <w:jc w:val="center"/>
              <w:rPr>
                <w:i/>
              </w:rPr>
            </w:pPr>
            <w:r w:rsidRPr="005C3A5A">
              <w:rPr>
                <w:i/>
              </w:rPr>
              <w:t>19</w:t>
            </w:r>
          </w:p>
        </w:tc>
        <w:tc>
          <w:tcPr>
            <w:tcW w:w="1865" w:type="dxa"/>
          </w:tcPr>
          <w:p w:rsidR="00827B38" w:rsidRPr="005C3A5A" w:rsidRDefault="00827B38" w:rsidP="006E09DF">
            <w:pPr>
              <w:spacing w:before="120"/>
              <w:rPr>
                <w:i/>
              </w:rPr>
            </w:pPr>
            <w:r w:rsidRPr="005C3A5A">
              <w:rPr>
                <w:i/>
              </w:rPr>
              <w:t xml:space="preserve">Thiết bị kèm theo </w:t>
            </w:r>
          </w:p>
        </w:tc>
        <w:tc>
          <w:tcPr>
            <w:tcW w:w="2333" w:type="dxa"/>
          </w:tcPr>
          <w:p w:rsidR="00827B38" w:rsidRPr="005C3A5A" w:rsidRDefault="00827B38" w:rsidP="006E09DF">
            <w:pPr>
              <w:spacing w:before="120"/>
              <w:jc w:val="center"/>
              <w:rPr>
                <w:i/>
              </w:rPr>
            </w:pPr>
            <w:r w:rsidRPr="005C3A5A">
              <w:rPr>
                <w:i/>
              </w:rPr>
              <w:t xml:space="preserve">Túi da, chuột quang và bộ nạp điện </w:t>
            </w:r>
          </w:p>
        </w:tc>
        <w:tc>
          <w:tcPr>
            <w:tcW w:w="1772" w:type="dxa"/>
          </w:tcPr>
          <w:p w:rsidR="00827B38" w:rsidRPr="005C3A5A" w:rsidRDefault="00827B38" w:rsidP="006E09DF">
            <w:pPr>
              <w:spacing w:before="120"/>
              <w:jc w:val="center"/>
              <w:rPr>
                <w:i/>
              </w:rPr>
            </w:pPr>
          </w:p>
        </w:tc>
        <w:tc>
          <w:tcPr>
            <w:tcW w:w="2291" w:type="dxa"/>
          </w:tcPr>
          <w:p w:rsidR="00827B38" w:rsidRPr="005C3A5A" w:rsidRDefault="00827B38" w:rsidP="006E09DF">
            <w:pPr>
              <w:spacing w:before="120"/>
              <w:jc w:val="center"/>
              <w:rPr>
                <w:i/>
              </w:rPr>
            </w:pPr>
            <w:r w:rsidRPr="005C3A5A">
              <w:rPr>
                <w:i/>
              </w:rPr>
              <w:t xml:space="preserve">Không đủ 3 loại: túi da, chuột quang và bộ nạp điện </w:t>
            </w:r>
          </w:p>
        </w:tc>
      </w:tr>
      <w:tr w:rsidR="00827B38" w:rsidRPr="005C3A5A" w:rsidTr="006E09DF">
        <w:tc>
          <w:tcPr>
            <w:tcW w:w="8856" w:type="dxa"/>
            <w:gridSpan w:val="5"/>
          </w:tcPr>
          <w:p w:rsidR="00827B38" w:rsidRPr="005C3A5A" w:rsidRDefault="00827B38" w:rsidP="006E09DF">
            <w:pPr>
              <w:spacing w:before="120"/>
              <w:rPr>
                <w:i/>
              </w:rPr>
            </w:pPr>
            <w:r w:rsidRPr="005C3A5A">
              <w:rPr>
                <w:i/>
              </w:rPr>
              <w:t xml:space="preserve">Về mức độ đáp ứng các yêu cầu về bảo hành </w:t>
            </w:r>
          </w:p>
        </w:tc>
      </w:tr>
      <w:tr w:rsidR="00827B38" w:rsidRPr="005C3A5A" w:rsidTr="006E09DF">
        <w:tc>
          <w:tcPr>
            <w:tcW w:w="595" w:type="dxa"/>
          </w:tcPr>
          <w:p w:rsidR="00827B38" w:rsidRPr="005C3A5A" w:rsidRDefault="00827B38" w:rsidP="006E09DF">
            <w:pPr>
              <w:spacing w:before="120"/>
              <w:jc w:val="center"/>
              <w:rPr>
                <w:i/>
              </w:rPr>
            </w:pPr>
            <w:r w:rsidRPr="005C3A5A">
              <w:rPr>
                <w:i/>
              </w:rPr>
              <w:t>20</w:t>
            </w:r>
          </w:p>
        </w:tc>
        <w:tc>
          <w:tcPr>
            <w:tcW w:w="1865" w:type="dxa"/>
          </w:tcPr>
          <w:p w:rsidR="00827B38" w:rsidRPr="005C3A5A" w:rsidRDefault="00827B38" w:rsidP="006E09DF">
            <w:pPr>
              <w:spacing w:before="120"/>
              <w:rPr>
                <w:i/>
              </w:rPr>
            </w:pPr>
            <w:r w:rsidRPr="005C3A5A">
              <w:rPr>
                <w:i/>
              </w:rPr>
              <w:t xml:space="preserve">Bảo hành </w:t>
            </w:r>
          </w:p>
        </w:tc>
        <w:tc>
          <w:tcPr>
            <w:tcW w:w="2333" w:type="dxa"/>
          </w:tcPr>
          <w:p w:rsidR="00827B38" w:rsidRPr="005C3A5A" w:rsidRDefault="00827B38" w:rsidP="006E09DF">
            <w:pPr>
              <w:spacing w:before="120"/>
              <w:jc w:val="center"/>
              <w:rPr>
                <w:i/>
              </w:rPr>
            </w:pPr>
            <w:r w:rsidRPr="005C3A5A">
              <w:rPr>
                <w:i/>
              </w:rPr>
              <w:t xml:space="preserve">Bảo hành của nhà sản xuất hoặc đại lý phân phối được ủy quyền với thời gian bảo hành 36 tháng </w:t>
            </w:r>
          </w:p>
        </w:tc>
        <w:tc>
          <w:tcPr>
            <w:tcW w:w="1772" w:type="dxa"/>
          </w:tcPr>
          <w:p w:rsidR="00827B38" w:rsidRPr="005C3A5A" w:rsidRDefault="00827B38" w:rsidP="006E09DF">
            <w:pPr>
              <w:spacing w:before="120"/>
              <w:jc w:val="center"/>
              <w:rPr>
                <w:i/>
              </w:rPr>
            </w:pPr>
          </w:p>
        </w:tc>
        <w:tc>
          <w:tcPr>
            <w:tcW w:w="2291" w:type="dxa"/>
          </w:tcPr>
          <w:p w:rsidR="00827B38" w:rsidRPr="005C3A5A" w:rsidRDefault="00827B38" w:rsidP="006E09DF">
            <w:pPr>
              <w:spacing w:before="120"/>
              <w:jc w:val="center"/>
              <w:rPr>
                <w:i/>
              </w:rPr>
            </w:pPr>
            <w:r w:rsidRPr="005C3A5A">
              <w:rPr>
                <w:i/>
              </w:rPr>
              <w:t xml:space="preserve">Không có bảo hành của nhà sản xuất hoặc đại lý phân phối được ủy quyền hoặc thời gian bảo hành &lt; 36 tháng </w:t>
            </w:r>
          </w:p>
        </w:tc>
      </w:tr>
      <w:tr w:rsidR="00827B38" w:rsidRPr="005C3A5A" w:rsidTr="006E09DF">
        <w:tc>
          <w:tcPr>
            <w:tcW w:w="8856" w:type="dxa"/>
            <w:gridSpan w:val="5"/>
          </w:tcPr>
          <w:p w:rsidR="00827B38" w:rsidRPr="005C3A5A" w:rsidRDefault="00827B38" w:rsidP="006E09DF">
            <w:pPr>
              <w:spacing w:before="120"/>
              <w:rPr>
                <w:i/>
              </w:rPr>
            </w:pPr>
            <w:r w:rsidRPr="005C3A5A">
              <w:rPr>
                <w:i/>
              </w:rPr>
              <w:t xml:space="preserve">Về thời gian thực hiện </w:t>
            </w:r>
          </w:p>
        </w:tc>
      </w:tr>
      <w:tr w:rsidR="00827B38" w:rsidRPr="005C3A5A" w:rsidTr="006E09DF">
        <w:tc>
          <w:tcPr>
            <w:tcW w:w="595" w:type="dxa"/>
          </w:tcPr>
          <w:p w:rsidR="00827B38" w:rsidRPr="005C3A5A" w:rsidRDefault="00827B38" w:rsidP="006E09DF">
            <w:pPr>
              <w:spacing w:before="120"/>
              <w:jc w:val="center"/>
              <w:rPr>
                <w:i/>
              </w:rPr>
            </w:pPr>
            <w:r w:rsidRPr="005C3A5A">
              <w:rPr>
                <w:i/>
              </w:rPr>
              <w:t>21</w:t>
            </w:r>
          </w:p>
        </w:tc>
        <w:tc>
          <w:tcPr>
            <w:tcW w:w="1865" w:type="dxa"/>
          </w:tcPr>
          <w:p w:rsidR="00827B38" w:rsidRPr="005C3A5A" w:rsidRDefault="00827B38" w:rsidP="006E09DF">
            <w:pPr>
              <w:spacing w:before="120"/>
              <w:rPr>
                <w:i/>
              </w:rPr>
            </w:pPr>
            <w:r w:rsidRPr="005C3A5A">
              <w:rPr>
                <w:i/>
              </w:rPr>
              <w:t xml:space="preserve">Thời gian giao hàng </w:t>
            </w:r>
          </w:p>
        </w:tc>
        <w:tc>
          <w:tcPr>
            <w:tcW w:w="2333" w:type="dxa"/>
          </w:tcPr>
          <w:p w:rsidR="00827B38" w:rsidRPr="005C3A5A" w:rsidRDefault="00827B38" w:rsidP="006E09DF">
            <w:pPr>
              <w:spacing w:before="120"/>
              <w:jc w:val="center"/>
              <w:rPr>
                <w:i/>
              </w:rPr>
            </w:pPr>
            <w:r w:rsidRPr="005C3A5A">
              <w:rPr>
                <w:i/>
              </w:rPr>
              <w:t xml:space="preserve">≤ 2 tuần kể từ ngày ký hợp đồng </w:t>
            </w:r>
          </w:p>
        </w:tc>
        <w:tc>
          <w:tcPr>
            <w:tcW w:w="1772" w:type="dxa"/>
          </w:tcPr>
          <w:p w:rsidR="00827B38" w:rsidRPr="005C3A5A" w:rsidRDefault="00827B38" w:rsidP="006E09DF">
            <w:pPr>
              <w:spacing w:before="120"/>
              <w:jc w:val="center"/>
              <w:rPr>
                <w:i/>
              </w:rPr>
            </w:pPr>
          </w:p>
        </w:tc>
        <w:tc>
          <w:tcPr>
            <w:tcW w:w="2291" w:type="dxa"/>
          </w:tcPr>
          <w:p w:rsidR="00827B38" w:rsidRPr="005C3A5A" w:rsidRDefault="00827B38" w:rsidP="006E09DF">
            <w:pPr>
              <w:spacing w:before="120"/>
              <w:jc w:val="center"/>
              <w:rPr>
                <w:i/>
              </w:rPr>
            </w:pPr>
            <w:r w:rsidRPr="005C3A5A">
              <w:rPr>
                <w:i/>
              </w:rPr>
              <w:t xml:space="preserve">&gt; 2 tuần kể từ ngày ký hợp đồng </w:t>
            </w:r>
          </w:p>
        </w:tc>
      </w:tr>
      <w:tr w:rsidR="00827B38" w:rsidRPr="005C3A5A" w:rsidTr="006E09DF">
        <w:tc>
          <w:tcPr>
            <w:tcW w:w="595" w:type="dxa"/>
          </w:tcPr>
          <w:p w:rsidR="00827B38" w:rsidRPr="005C3A5A" w:rsidRDefault="00827B38" w:rsidP="006E09DF">
            <w:pPr>
              <w:spacing w:before="120"/>
              <w:jc w:val="center"/>
              <w:rPr>
                <w:i/>
              </w:rPr>
            </w:pPr>
            <w:r w:rsidRPr="005C3A5A">
              <w:rPr>
                <w:i/>
              </w:rPr>
              <w:t>22</w:t>
            </w:r>
          </w:p>
        </w:tc>
        <w:tc>
          <w:tcPr>
            <w:tcW w:w="1865" w:type="dxa"/>
          </w:tcPr>
          <w:p w:rsidR="00827B38" w:rsidRPr="005C3A5A" w:rsidRDefault="00827B38" w:rsidP="006E09DF">
            <w:pPr>
              <w:spacing w:before="120"/>
              <w:rPr>
                <w:i/>
              </w:rPr>
            </w:pPr>
            <w:r w:rsidRPr="005C3A5A">
              <w:rPr>
                <w:i/>
              </w:rPr>
              <w:t xml:space="preserve">Thời gian lắp đặt </w:t>
            </w:r>
          </w:p>
        </w:tc>
        <w:tc>
          <w:tcPr>
            <w:tcW w:w="2333" w:type="dxa"/>
          </w:tcPr>
          <w:p w:rsidR="00827B38" w:rsidRPr="005C3A5A" w:rsidRDefault="00827B38" w:rsidP="006E09DF">
            <w:pPr>
              <w:spacing w:before="120"/>
              <w:jc w:val="center"/>
              <w:rPr>
                <w:i/>
              </w:rPr>
            </w:pPr>
            <w:r w:rsidRPr="005C3A5A">
              <w:rPr>
                <w:i/>
              </w:rPr>
              <w:t xml:space="preserve">Cùng ngày với ngày giao hàng </w:t>
            </w:r>
          </w:p>
        </w:tc>
        <w:tc>
          <w:tcPr>
            <w:tcW w:w="1772" w:type="dxa"/>
          </w:tcPr>
          <w:p w:rsidR="00827B38" w:rsidRPr="005C3A5A" w:rsidRDefault="00827B38" w:rsidP="006E09DF">
            <w:pPr>
              <w:spacing w:before="120"/>
              <w:jc w:val="center"/>
              <w:rPr>
                <w:i/>
              </w:rPr>
            </w:pPr>
            <w:r w:rsidRPr="005C3A5A">
              <w:rPr>
                <w:i/>
              </w:rPr>
              <w:t xml:space="preserve">1 ngày sau ngày giao hàng </w:t>
            </w:r>
          </w:p>
        </w:tc>
        <w:tc>
          <w:tcPr>
            <w:tcW w:w="2291" w:type="dxa"/>
          </w:tcPr>
          <w:p w:rsidR="00827B38" w:rsidRPr="005C3A5A" w:rsidRDefault="00827B38" w:rsidP="006E09DF">
            <w:pPr>
              <w:spacing w:before="120"/>
              <w:jc w:val="center"/>
              <w:rPr>
                <w:i/>
              </w:rPr>
            </w:pPr>
            <w:r w:rsidRPr="005C3A5A">
              <w:rPr>
                <w:i/>
              </w:rPr>
              <w:t xml:space="preserve">&gt; 1 ngày sau ngày giao hàng </w:t>
            </w:r>
          </w:p>
        </w:tc>
      </w:tr>
      <w:tr w:rsidR="00827B38" w:rsidRPr="005C3A5A" w:rsidTr="006E09DF">
        <w:tc>
          <w:tcPr>
            <w:tcW w:w="2460" w:type="dxa"/>
            <w:gridSpan w:val="2"/>
            <w:vMerge w:val="restart"/>
            <w:vAlign w:val="center"/>
          </w:tcPr>
          <w:p w:rsidR="00827B38" w:rsidRPr="005C3A5A" w:rsidRDefault="00827B38" w:rsidP="006E09DF">
            <w:pPr>
              <w:spacing w:before="120"/>
              <w:jc w:val="center"/>
              <w:rPr>
                <w:i/>
              </w:rPr>
            </w:pPr>
            <w:r w:rsidRPr="005C3A5A">
              <w:rPr>
                <w:i/>
              </w:rPr>
              <w:t>Kết luận</w:t>
            </w:r>
          </w:p>
        </w:tc>
        <w:tc>
          <w:tcPr>
            <w:tcW w:w="4105" w:type="dxa"/>
            <w:gridSpan w:val="2"/>
          </w:tcPr>
          <w:p w:rsidR="00827B38" w:rsidRPr="005C3A5A" w:rsidRDefault="00827B38" w:rsidP="006E09DF">
            <w:pPr>
              <w:spacing w:before="120"/>
              <w:jc w:val="center"/>
              <w:rPr>
                <w:i/>
              </w:rPr>
            </w:pPr>
            <w:r w:rsidRPr="005C3A5A">
              <w:rPr>
                <w:i/>
              </w:rPr>
              <w:t>Đạt hoặc chấp nhận được tất cả (22) nội dung trên</w:t>
            </w:r>
          </w:p>
        </w:tc>
        <w:tc>
          <w:tcPr>
            <w:tcW w:w="2291" w:type="dxa"/>
          </w:tcPr>
          <w:p w:rsidR="00827B38" w:rsidRPr="005C3A5A" w:rsidRDefault="00827B38" w:rsidP="006E09DF">
            <w:pPr>
              <w:spacing w:before="120"/>
              <w:jc w:val="center"/>
              <w:rPr>
                <w:i/>
              </w:rPr>
            </w:pPr>
            <w:r w:rsidRPr="005C3A5A">
              <w:rPr>
                <w:i/>
              </w:rPr>
              <w:t xml:space="preserve">Đạt </w:t>
            </w:r>
          </w:p>
        </w:tc>
      </w:tr>
      <w:tr w:rsidR="00827B38" w:rsidRPr="005C3A5A" w:rsidTr="006E09DF">
        <w:tc>
          <w:tcPr>
            <w:tcW w:w="2460" w:type="dxa"/>
            <w:gridSpan w:val="2"/>
            <w:vMerge/>
          </w:tcPr>
          <w:p w:rsidR="00827B38" w:rsidRPr="005C3A5A" w:rsidRDefault="00827B38" w:rsidP="006E09DF">
            <w:pPr>
              <w:spacing w:before="120"/>
              <w:rPr>
                <w:i/>
              </w:rPr>
            </w:pPr>
          </w:p>
        </w:tc>
        <w:tc>
          <w:tcPr>
            <w:tcW w:w="4105" w:type="dxa"/>
            <w:gridSpan w:val="2"/>
          </w:tcPr>
          <w:p w:rsidR="00827B38" w:rsidRPr="005C3A5A" w:rsidRDefault="00827B38" w:rsidP="006E09DF">
            <w:pPr>
              <w:spacing w:before="120"/>
              <w:jc w:val="center"/>
              <w:rPr>
                <w:i/>
              </w:rPr>
            </w:pPr>
            <w:r w:rsidRPr="005C3A5A">
              <w:rPr>
                <w:i/>
              </w:rPr>
              <w:t xml:space="preserve">Không đạt bất kỳ nội dung nào nêu trên </w:t>
            </w:r>
          </w:p>
        </w:tc>
        <w:tc>
          <w:tcPr>
            <w:tcW w:w="2291" w:type="dxa"/>
          </w:tcPr>
          <w:p w:rsidR="00827B38" w:rsidRPr="005C3A5A" w:rsidRDefault="00827B38" w:rsidP="006E09DF">
            <w:pPr>
              <w:spacing w:before="120"/>
              <w:jc w:val="center"/>
              <w:rPr>
                <w:i/>
              </w:rPr>
            </w:pPr>
            <w:r w:rsidRPr="005C3A5A">
              <w:rPr>
                <w:i/>
              </w:rPr>
              <w:t xml:space="preserve">Không đạt </w:t>
            </w:r>
          </w:p>
        </w:tc>
      </w:tr>
    </w:tbl>
    <w:p w:rsidR="00827B38" w:rsidRPr="005C3A5A" w:rsidRDefault="00827B38" w:rsidP="00827B38">
      <w:pPr>
        <w:spacing w:before="120"/>
        <w:jc w:val="both"/>
        <w:rPr>
          <w:i/>
        </w:rPr>
      </w:pPr>
      <w:r w:rsidRPr="005C3A5A">
        <w:rPr>
          <w:b/>
        </w:rPr>
        <w:t xml:space="preserve">Ví dụ 3: </w:t>
      </w:r>
      <w:r w:rsidRPr="005C3A5A">
        <w:rPr>
          <w:i/>
        </w:rPr>
        <w:t xml:space="preserve">Xác định giá đánh giá của các hồ sơ dự thầu </w:t>
      </w:r>
    </w:p>
    <w:p w:rsidR="00827B38" w:rsidRPr="005C3A5A" w:rsidRDefault="00827B38" w:rsidP="00827B38">
      <w:pPr>
        <w:spacing w:before="120"/>
        <w:jc w:val="both"/>
        <w:rPr>
          <w:i/>
        </w:rPr>
      </w:pPr>
      <w:r w:rsidRPr="005C3A5A">
        <w:rPr>
          <w:i/>
        </w:rPr>
        <w:t>Ban QLDA X tổ chức đấu thầu mua sắm 100 xe ô-tô buýt phục vụ vận chuyển hành khách công cộng trong thành phố. HSMT quy định các yếu tố đưa chi phí về một mặt bằng để xác định giá đánh giá như sau:</w:t>
      </w:r>
    </w:p>
    <w:p w:rsidR="00827B38" w:rsidRPr="005C3A5A" w:rsidRDefault="00827B38" w:rsidP="00827B38">
      <w:pPr>
        <w:spacing w:before="120"/>
        <w:jc w:val="both"/>
        <w:rPr>
          <w:i/>
        </w:rPr>
      </w:pPr>
      <w:r w:rsidRPr="005C3A5A">
        <w:rPr>
          <w:i/>
        </w:rPr>
        <w:t>1. Chi phí vận hành: Chi phí nhiên liệu được đánh giá trong 4 năm với giả định 1 xe chạy 50.000 km/năm, giá nhiên liệu là 15.000 đồng/1 lít và hệ số chiết khấu 10%/năm quy về giá trị hiện tại ròng (NPV). Nhà thầu phải chào mức tiêu hao nhiêu liệu của xe/100 km.</w:t>
      </w:r>
    </w:p>
    <w:p w:rsidR="00827B38" w:rsidRPr="005C3A5A" w:rsidRDefault="00827B38" w:rsidP="00827B38">
      <w:pPr>
        <w:spacing w:before="120"/>
        <w:jc w:val="both"/>
        <w:rPr>
          <w:i/>
        </w:rPr>
      </w:pPr>
      <w:r w:rsidRPr="005C3A5A">
        <w:rPr>
          <w:i/>
        </w:rPr>
        <w:t>2. Công suất: Nhà thầu phải chào xe có sức chứa tối thiểu 80 hành khách. Trường hợp có sức chứa lớn hơn, trong quá trình xác định giá đánh giá sẽ được tính giảm trong giá đánh giá 5.000.000 đồng/hành khách</w:t>
      </w:r>
    </w:p>
    <w:p w:rsidR="00827B38" w:rsidRPr="005C3A5A" w:rsidRDefault="00827B38" w:rsidP="00827B38">
      <w:pPr>
        <w:spacing w:before="120"/>
        <w:jc w:val="both"/>
        <w:rPr>
          <w:i/>
        </w:rPr>
      </w:pPr>
      <w:r w:rsidRPr="005C3A5A">
        <w:rPr>
          <w:i/>
        </w:rPr>
        <w:t>Đến thời điểm đóng thầu, BMT nhận được 4 HSDT, cụ thể như sau:</w:t>
      </w:r>
    </w:p>
    <w:tbl>
      <w:tblPr>
        <w:tblStyle w:val="TableGrid"/>
        <w:tblW w:w="0" w:type="auto"/>
        <w:tblLook w:val="01E0"/>
      </w:tblPr>
      <w:tblGrid>
        <w:gridCol w:w="2412"/>
        <w:gridCol w:w="1649"/>
        <w:gridCol w:w="1560"/>
        <w:gridCol w:w="1584"/>
        <w:gridCol w:w="1632"/>
      </w:tblGrid>
      <w:tr w:rsidR="00827B38" w:rsidRPr="005C3A5A" w:rsidTr="006E09DF">
        <w:tc>
          <w:tcPr>
            <w:tcW w:w="2412" w:type="dxa"/>
          </w:tcPr>
          <w:p w:rsidR="00827B38" w:rsidRPr="005C3A5A" w:rsidRDefault="00827B38" w:rsidP="006E09DF">
            <w:pPr>
              <w:spacing w:before="120"/>
              <w:jc w:val="center"/>
              <w:rPr>
                <w:b/>
                <w:i/>
              </w:rPr>
            </w:pPr>
            <w:r w:rsidRPr="005C3A5A">
              <w:rPr>
                <w:b/>
                <w:i/>
              </w:rPr>
              <w:t>Nội dung</w:t>
            </w:r>
          </w:p>
        </w:tc>
        <w:tc>
          <w:tcPr>
            <w:tcW w:w="1649" w:type="dxa"/>
          </w:tcPr>
          <w:p w:rsidR="00827B38" w:rsidRPr="005C3A5A" w:rsidRDefault="00827B38" w:rsidP="006E09DF">
            <w:pPr>
              <w:spacing w:before="120"/>
              <w:jc w:val="center"/>
              <w:rPr>
                <w:b/>
                <w:i/>
              </w:rPr>
            </w:pPr>
            <w:r w:rsidRPr="005C3A5A">
              <w:rPr>
                <w:b/>
                <w:i/>
              </w:rPr>
              <w:t>Nhà thầu A</w:t>
            </w:r>
          </w:p>
        </w:tc>
        <w:tc>
          <w:tcPr>
            <w:tcW w:w="1560" w:type="dxa"/>
          </w:tcPr>
          <w:p w:rsidR="00827B38" w:rsidRPr="005C3A5A" w:rsidRDefault="00827B38" w:rsidP="006E09DF">
            <w:pPr>
              <w:spacing w:before="120"/>
              <w:jc w:val="center"/>
              <w:rPr>
                <w:b/>
                <w:i/>
              </w:rPr>
            </w:pPr>
            <w:r w:rsidRPr="005C3A5A">
              <w:rPr>
                <w:b/>
                <w:i/>
              </w:rPr>
              <w:t>Nhà thầu B</w:t>
            </w:r>
          </w:p>
        </w:tc>
        <w:tc>
          <w:tcPr>
            <w:tcW w:w="1584" w:type="dxa"/>
          </w:tcPr>
          <w:p w:rsidR="00827B38" w:rsidRPr="005C3A5A" w:rsidRDefault="00827B38" w:rsidP="006E09DF">
            <w:pPr>
              <w:spacing w:before="120"/>
              <w:jc w:val="center"/>
              <w:rPr>
                <w:b/>
                <w:i/>
              </w:rPr>
            </w:pPr>
            <w:r w:rsidRPr="005C3A5A">
              <w:rPr>
                <w:b/>
                <w:i/>
              </w:rPr>
              <w:t>Nhà thầu C</w:t>
            </w:r>
          </w:p>
        </w:tc>
        <w:tc>
          <w:tcPr>
            <w:tcW w:w="1632" w:type="dxa"/>
          </w:tcPr>
          <w:p w:rsidR="00827B38" w:rsidRPr="005C3A5A" w:rsidRDefault="00827B38" w:rsidP="006E09DF">
            <w:pPr>
              <w:spacing w:before="120"/>
              <w:jc w:val="center"/>
              <w:rPr>
                <w:b/>
                <w:i/>
              </w:rPr>
            </w:pPr>
            <w:r w:rsidRPr="005C3A5A">
              <w:rPr>
                <w:b/>
                <w:i/>
              </w:rPr>
              <w:t>Nhà thầu D</w:t>
            </w:r>
          </w:p>
        </w:tc>
      </w:tr>
      <w:tr w:rsidR="00827B38" w:rsidRPr="005C3A5A" w:rsidTr="006E09DF">
        <w:tc>
          <w:tcPr>
            <w:tcW w:w="2412" w:type="dxa"/>
          </w:tcPr>
          <w:p w:rsidR="00827B38" w:rsidRPr="005C3A5A" w:rsidRDefault="00827B38" w:rsidP="006E09DF">
            <w:pPr>
              <w:spacing w:before="120"/>
              <w:jc w:val="center"/>
              <w:rPr>
                <w:i/>
              </w:rPr>
            </w:pPr>
            <w:r w:rsidRPr="005C3A5A">
              <w:rPr>
                <w:i/>
              </w:rPr>
              <w:t>Đơn giá dự thầu cho 1 xe (triệu đồng)</w:t>
            </w:r>
          </w:p>
        </w:tc>
        <w:tc>
          <w:tcPr>
            <w:tcW w:w="1649" w:type="dxa"/>
          </w:tcPr>
          <w:p w:rsidR="00827B38" w:rsidRPr="005C3A5A" w:rsidRDefault="00827B38" w:rsidP="006E09DF">
            <w:pPr>
              <w:spacing w:before="120"/>
              <w:jc w:val="center"/>
              <w:rPr>
                <w:i/>
              </w:rPr>
            </w:pPr>
            <w:r w:rsidRPr="005C3A5A">
              <w:rPr>
                <w:i/>
              </w:rPr>
              <w:t>1.850</w:t>
            </w:r>
          </w:p>
        </w:tc>
        <w:tc>
          <w:tcPr>
            <w:tcW w:w="1560" w:type="dxa"/>
          </w:tcPr>
          <w:p w:rsidR="00827B38" w:rsidRPr="005C3A5A" w:rsidRDefault="00827B38" w:rsidP="006E09DF">
            <w:pPr>
              <w:spacing w:before="120"/>
              <w:jc w:val="center"/>
              <w:rPr>
                <w:i/>
              </w:rPr>
            </w:pPr>
            <w:r w:rsidRPr="005C3A5A">
              <w:rPr>
                <w:i/>
              </w:rPr>
              <w:t>2.100</w:t>
            </w:r>
          </w:p>
        </w:tc>
        <w:tc>
          <w:tcPr>
            <w:tcW w:w="1584" w:type="dxa"/>
          </w:tcPr>
          <w:p w:rsidR="00827B38" w:rsidRPr="005C3A5A" w:rsidRDefault="00827B38" w:rsidP="006E09DF">
            <w:pPr>
              <w:spacing w:before="120"/>
              <w:jc w:val="center"/>
              <w:rPr>
                <w:i/>
              </w:rPr>
            </w:pPr>
            <w:r w:rsidRPr="005C3A5A">
              <w:rPr>
                <w:i/>
              </w:rPr>
              <w:t>1.970</w:t>
            </w:r>
          </w:p>
        </w:tc>
        <w:tc>
          <w:tcPr>
            <w:tcW w:w="1632" w:type="dxa"/>
          </w:tcPr>
          <w:p w:rsidR="00827B38" w:rsidRPr="005C3A5A" w:rsidRDefault="00827B38" w:rsidP="006E09DF">
            <w:pPr>
              <w:spacing w:before="120"/>
              <w:jc w:val="center"/>
              <w:rPr>
                <w:i/>
              </w:rPr>
            </w:pPr>
            <w:r w:rsidRPr="005C3A5A">
              <w:rPr>
                <w:i/>
              </w:rPr>
              <w:t>2.000</w:t>
            </w:r>
          </w:p>
        </w:tc>
      </w:tr>
      <w:tr w:rsidR="00827B38" w:rsidRPr="005C3A5A" w:rsidTr="006E09DF">
        <w:tc>
          <w:tcPr>
            <w:tcW w:w="2412" w:type="dxa"/>
          </w:tcPr>
          <w:p w:rsidR="00827B38" w:rsidRPr="005C3A5A" w:rsidRDefault="00827B38" w:rsidP="006E09DF">
            <w:pPr>
              <w:spacing w:before="120"/>
              <w:jc w:val="center"/>
              <w:rPr>
                <w:i/>
              </w:rPr>
            </w:pPr>
            <w:r w:rsidRPr="005C3A5A">
              <w:rPr>
                <w:i/>
              </w:rPr>
              <w:t>Mức tiêu hao nhiên liệu đối với 100 km (lít)</w:t>
            </w:r>
          </w:p>
        </w:tc>
        <w:tc>
          <w:tcPr>
            <w:tcW w:w="1649" w:type="dxa"/>
          </w:tcPr>
          <w:p w:rsidR="00827B38" w:rsidRPr="005C3A5A" w:rsidRDefault="00827B38" w:rsidP="006E09DF">
            <w:pPr>
              <w:spacing w:before="120"/>
              <w:jc w:val="center"/>
              <w:rPr>
                <w:i/>
              </w:rPr>
            </w:pPr>
            <w:r w:rsidRPr="005C3A5A">
              <w:rPr>
                <w:i/>
              </w:rPr>
              <w:t>32</w:t>
            </w:r>
          </w:p>
        </w:tc>
        <w:tc>
          <w:tcPr>
            <w:tcW w:w="1560" w:type="dxa"/>
          </w:tcPr>
          <w:p w:rsidR="00827B38" w:rsidRPr="005C3A5A" w:rsidRDefault="00827B38" w:rsidP="006E09DF">
            <w:pPr>
              <w:spacing w:before="120"/>
              <w:jc w:val="center"/>
              <w:rPr>
                <w:i/>
              </w:rPr>
            </w:pPr>
            <w:r w:rsidRPr="005C3A5A">
              <w:rPr>
                <w:i/>
              </w:rPr>
              <w:t>25</w:t>
            </w:r>
          </w:p>
        </w:tc>
        <w:tc>
          <w:tcPr>
            <w:tcW w:w="1584" w:type="dxa"/>
          </w:tcPr>
          <w:p w:rsidR="00827B38" w:rsidRPr="005C3A5A" w:rsidRDefault="00827B38" w:rsidP="006E09DF">
            <w:pPr>
              <w:spacing w:before="120"/>
              <w:jc w:val="center"/>
              <w:rPr>
                <w:i/>
              </w:rPr>
            </w:pPr>
            <w:r w:rsidRPr="005C3A5A">
              <w:rPr>
                <w:i/>
              </w:rPr>
              <w:t>30</w:t>
            </w:r>
          </w:p>
        </w:tc>
        <w:tc>
          <w:tcPr>
            <w:tcW w:w="1632" w:type="dxa"/>
          </w:tcPr>
          <w:p w:rsidR="00827B38" w:rsidRPr="005C3A5A" w:rsidRDefault="00827B38" w:rsidP="006E09DF">
            <w:pPr>
              <w:spacing w:before="120"/>
              <w:jc w:val="center"/>
              <w:rPr>
                <w:i/>
              </w:rPr>
            </w:pPr>
            <w:r w:rsidRPr="005C3A5A">
              <w:rPr>
                <w:i/>
              </w:rPr>
              <w:t>27</w:t>
            </w:r>
          </w:p>
        </w:tc>
      </w:tr>
      <w:tr w:rsidR="00827B38" w:rsidRPr="005C3A5A" w:rsidTr="006E09DF">
        <w:tc>
          <w:tcPr>
            <w:tcW w:w="2412" w:type="dxa"/>
          </w:tcPr>
          <w:p w:rsidR="00827B38" w:rsidRPr="005C3A5A" w:rsidRDefault="00827B38" w:rsidP="006E09DF">
            <w:pPr>
              <w:spacing w:before="120"/>
              <w:jc w:val="center"/>
              <w:rPr>
                <w:i/>
              </w:rPr>
            </w:pPr>
            <w:r w:rsidRPr="005C3A5A">
              <w:rPr>
                <w:i/>
              </w:rPr>
              <w:t>Sức chứa tối đa của 1 xe (hành khách)</w:t>
            </w:r>
          </w:p>
        </w:tc>
        <w:tc>
          <w:tcPr>
            <w:tcW w:w="1649" w:type="dxa"/>
          </w:tcPr>
          <w:p w:rsidR="00827B38" w:rsidRPr="005C3A5A" w:rsidRDefault="00827B38" w:rsidP="006E09DF">
            <w:pPr>
              <w:spacing w:before="120"/>
              <w:jc w:val="center"/>
              <w:rPr>
                <w:i/>
              </w:rPr>
            </w:pPr>
            <w:r w:rsidRPr="005C3A5A">
              <w:rPr>
                <w:i/>
              </w:rPr>
              <w:t>80</w:t>
            </w:r>
          </w:p>
        </w:tc>
        <w:tc>
          <w:tcPr>
            <w:tcW w:w="1560" w:type="dxa"/>
          </w:tcPr>
          <w:p w:rsidR="00827B38" w:rsidRPr="005C3A5A" w:rsidRDefault="00827B38" w:rsidP="006E09DF">
            <w:pPr>
              <w:spacing w:before="120"/>
              <w:jc w:val="center"/>
              <w:rPr>
                <w:i/>
              </w:rPr>
            </w:pPr>
            <w:r w:rsidRPr="005C3A5A">
              <w:rPr>
                <w:i/>
              </w:rPr>
              <w:t>90</w:t>
            </w:r>
          </w:p>
        </w:tc>
        <w:tc>
          <w:tcPr>
            <w:tcW w:w="1584" w:type="dxa"/>
          </w:tcPr>
          <w:p w:rsidR="00827B38" w:rsidRPr="005C3A5A" w:rsidRDefault="00827B38" w:rsidP="006E09DF">
            <w:pPr>
              <w:spacing w:before="120"/>
              <w:jc w:val="center"/>
              <w:rPr>
                <w:i/>
              </w:rPr>
            </w:pPr>
            <w:r w:rsidRPr="005C3A5A">
              <w:rPr>
                <w:i/>
              </w:rPr>
              <w:t>85</w:t>
            </w:r>
          </w:p>
        </w:tc>
        <w:tc>
          <w:tcPr>
            <w:tcW w:w="1632" w:type="dxa"/>
          </w:tcPr>
          <w:p w:rsidR="00827B38" w:rsidRPr="005C3A5A" w:rsidRDefault="00827B38" w:rsidP="006E09DF">
            <w:pPr>
              <w:spacing w:before="120"/>
              <w:jc w:val="center"/>
              <w:rPr>
                <w:i/>
              </w:rPr>
            </w:pPr>
            <w:r w:rsidRPr="005C3A5A">
              <w:rPr>
                <w:i/>
              </w:rPr>
              <w:t>90</w:t>
            </w:r>
          </w:p>
        </w:tc>
      </w:tr>
    </w:tbl>
    <w:p w:rsidR="00827B38" w:rsidRPr="005C3A5A" w:rsidRDefault="00827B38" w:rsidP="00827B38">
      <w:pPr>
        <w:spacing w:before="120"/>
        <w:rPr>
          <w:i/>
        </w:rPr>
      </w:pPr>
      <w:r w:rsidRPr="005C3A5A">
        <w:rPr>
          <w:i/>
        </w:rPr>
        <w:t>Giả định:</w:t>
      </w:r>
    </w:p>
    <w:p w:rsidR="00827B38" w:rsidRPr="005C3A5A" w:rsidRDefault="00827B38" w:rsidP="00827B38">
      <w:pPr>
        <w:spacing w:before="120"/>
        <w:rPr>
          <w:i/>
        </w:rPr>
      </w:pPr>
      <w:r w:rsidRPr="005C3A5A">
        <w:rPr>
          <w:i/>
        </w:rPr>
        <w:t>- Các HSDT trên đáp ứng đầy đủ các yêu cầu khác của HSMT</w:t>
      </w:r>
    </w:p>
    <w:p w:rsidR="00827B38" w:rsidRPr="005C3A5A" w:rsidRDefault="00827B38" w:rsidP="00827B38">
      <w:pPr>
        <w:spacing w:before="120"/>
        <w:rPr>
          <w:i/>
        </w:rPr>
      </w:pPr>
      <w:r w:rsidRPr="005C3A5A">
        <w:rPr>
          <w:i/>
        </w:rPr>
        <w:t>- Các HSDT không có lỗi (lỗi số học và lỗi khác) và không phải hiệu chỉnh sai lệch, không có giảm giá</w:t>
      </w:r>
    </w:p>
    <w:p w:rsidR="00827B38" w:rsidRPr="005C3A5A" w:rsidRDefault="00827B38" w:rsidP="00827B38">
      <w:pPr>
        <w:spacing w:before="120"/>
        <w:rPr>
          <w:i/>
        </w:rPr>
      </w:pPr>
      <w:r w:rsidRPr="005C3A5A">
        <w:rPr>
          <w:i/>
        </w:rPr>
        <w:t>- Vòng đời sử dụng xe buýt là 4 năm.</w:t>
      </w:r>
    </w:p>
    <w:p w:rsidR="00827B38" w:rsidRPr="005C3A5A" w:rsidRDefault="00827B38" w:rsidP="00827B38">
      <w:pPr>
        <w:spacing w:before="120"/>
        <w:rPr>
          <w:b/>
        </w:rPr>
      </w:pPr>
      <w:r w:rsidRPr="005C3A5A">
        <w:rPr>
          <w:b/>
        </w:rPr>
        <w:t>Cách đưa các chi phí về một mặt bằng như sau:</w:t>
      </w:r>
    </w:p>
    <w:p w:rsidR="00827B38" w:rsidRPr="005C3A5A" w:rsidRDefault="00827B38" w:rsidP="00827B38">
      <w:pPr>
        <w:spacing w:before="120"/>
        <w:rPr>
          <w:b/>
          <w:i/>
        </w:rPr>
      </w:pPr>
      <w:r w:rsidRPr="005C3A5A">
        <w:rPr>
          <w:b/>
          <w:i/>
        </w:rPr>
        <w:t>1. Chi phí vận hành</w:t>
      </w:r>
    </w:p>
    <w:p w:rsidR="00827B38" w:rsidRPr="005C3A5A" w:rsidRDefault="00827B38" w:rsidP="00827B38">
      <w:pPr>
        <w:spacing w:before="120"/>
        <w:rPr>
          <w:i/>
        </w:rPr>
      </w:pPr>
      <w:r w:rsidRPr="005C3A5A">
        <w:rPr>
          <w:i/>
        </w:rPr>
        <w:t>NPV với hệ số chiết khấu = 10%/năm:</w:t>
      </w:r>
    </w:p>
    <w:p w:rsidR="00827B38" w:rsidRPr="005C3A5A" w:rsidRDefault="00827B38" w:rsidP="00827B38">
      <w:pPr>
        <w:spacing w:before="120"/>
        <w:rPr>
          <w:i/>
        </w:rPr>
      </w:pPr>
      <w:r w:rsidRPr="005C3A5A">
        <w:rPr>
          <w:i/>
        </w:rPr>
        <w:t>Công thức tính giá trị hiện tại ròng (NPV) là:</w:t>
      </w:r>
    </w:p>
    <w:p w:rsidR="00827B38" w:rsidRPr="005C3A5A" w:rsidRDefault="00827B38" w:rsidP="00827B38">
      <w:pPr>
        <w:spacing w:before="120"/>
        <w:jc w:val="center"/>
        <w:rPr>
          <w:i/>
        </w:rPr>
      </w:pPr>
      <w:r w:rsidRPr="005C3A5A">
        <w:rPr>
          <w:i/>
          <w:position w:val="-30"/>
        </w:rPr>
        <w:object w:dxaOrig="17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3.75pt" o:ole="">
            <v:imagedata r:id="rId6" o:title=""/>
          </v:shape>
          <o:OLEObject Type="Embed" ProgID="Equation.3" ShapeID="_x0000_i1025" DrawAspect="Content" ObjectID="_1456312088" r:id="rId7"/>
        </w:object>
      </w:r>
    </w:p>
    <w:p w:rsidR="00827B38" w:rsidRPr="005C3A5A" w:rsidRDefault="00827B38" w:rsidP="00827B38">
      <w:pPr>
        <w:spacing w:before="120"/>
        <w:rPr>
          <w:i/>
        </w:rPr>
      </w:pPr>
      <w:r w:rsidRPr="005C3A5A">
        <w:rPr>
          <w:i/>
        </w:rPr>
        <w:t xml:space="preserve">Trong đó: </w:t>
      </w:r>
    </w:p>
    <w:p w:rsidR="00827B38" w:rsidRPr="005C3A5A" w:rsidRDefault="00827B38" w:rsidP="00827B38">
      <w:pPr>
        <w:spacing w:before="120"/>
        <w:rPr>
          <w:i/>
        </w:rPr>
      </w:pPr>
      <w:r w:rsidRPr="005C3A5A">
        <w:rPr>
          <w:i/>
        </w:rPr>
        <w:t>n = 4; r = 10%;</w:t>
      </w:r>
    </w:p>
    <w:p w:rsidR="00827B38" w:rsidRPr="005C3A5A" w:rsidRDefault="00827B38" w:rsidP="00827B38">
      <w:pPr>
        <w:spacing w:before="120"/>
        <w:rPr>
          <w:i/>
        </w:rPr>
      </w:pPr>
      <w:r w:rsidRPr="005C3A5A">
        <w:rPr>
          <w:i/>
        </w:rPr>
        <w:t>Ct: chi phí nhiên liệu của từng xe theo năm, theo đó: Ct = mức tiêu hao nhiên liệu/km x số km/năm x giá nhiên liệu</w:t>
      </w:r>
    </w:p>
    <w:p w:rsidR="00827B38" w:rsidRPr="005C3A5A" w:rsidRDefault="00827B38" w:rsidP="00827B38">
      <w:pPr>
        <w:spacing w:before="120"/>
        <w:rPr>
          <w:i/>
        </w:rPr>
      </w:pPr>
      <w:r w:rsidRPr="005C3A5A">
        <w:rPr>
          <w:i/>
        </w:rPr>
        <w:lastRenderedPageBreak/>
        <w:t>Như vậy: NPV = Ct x [(1/1,1 + 1/(1,1X1,1) + 1(1,1X1,1X1,1) + 1/(1,1X1,1X1,1X1,1)] = Ct x 3,17</w:t>
      </w:r>
    </w:p>
    <w:p w:rsidR="00827B38" w:rsidRPr="005C3A5A" w:rsidRDefault="00827B38" w:rsidP="00827B38">
      <w:pPr>
        <w:spacing w:before="120"/>
        <w:rPr>
          <w:i/>
        </w:rPr>
      </w:pPr>
      <w:r w:rsidRPr="005C3A5A">
        <w:rPr>
          <w:i/>
        </w:rPr>
        <w:t>Theo đó, chi phí vận hành quy về giá trị hiện tại ròng cho 100 xe (với giả định xe chạy 50.000 km/năm, giá nhiên liệu là 15.000 đồng/1 lít và hệ số chiết khấu 10%/năm) được tính như sau:</w:t>
      </w:r>
    </w:p>
    <w:p w:rsidR="00827B38" w:rsidRPr="005C3A5A" w:rsidRDefault="00827B38" w:rsidP="00827B38">
      <w:pPr>
        <w:spacing w:before="120"/>
        <w:rPr>
          <w:i/>
        </w:rPr>
      </w:pPr>
      <w:r w:rsidRPr="005C3A5A">
        <w:rPr>
          <w:i/>
        </w:rPr>
        <w:t>♦ Nhà thầu A:</w:t>
      </w:r>
    </w:p>
    <w:p w:rsidR="00827B38" w:rsidRPr="005C3A5A" w:rsidRDefault="00827B38" w:rsidP="00827B38">
      <w:pPr>
        <w:spacing w:before="120"/>
        <w:rPr>
          <w:i/>
        </w:rPr>
      </w:pPr>
      <w:r w:rsidRPr="005C3A5A">
        <w:rPr>
          <w:i/>
        </w:rPr>
        <w:t>32/100 x 50.000 x 15.000 x 3,17 x 100 = 76.080 (triệu đồng)</w:t>
      </w:r>
    </w:p>
    <w:p w:rsidR="00827B38" w:rsidRPr="005C3A5A" w:rsidRDefault="00827B38" w:rsidP="00827B38">
      <w:pPr>
        <w:spacing w:before="120"/>
        <w:rPr>
          <w:i/>
        </w:rPr>
      </w:pPr>
      <w:r w:rsidRPr="005C3A5A">
        <w:rPr>
          <w:i/>
        </w:rPr>
        <w:t xml:space="preserve">♦ Nhà thầu B: </w:t>
      </w:r>
    </w:p>
    <w:p w:rsidR="00827B38" w:rsidRPr="005C3A5A" w:rsidRDefault="00827B38" w:rsidP="00827B38">
      <w:pPr>
        <w:spacing w:before="120"/>
        <w:rPr>
          <w:i/>
        </w:rPr>
      </w:pPr>
      <w:r w:rsidRPr="005C3A5A">
        <w:rPr>
          <w:i/>
        </w:rPr>
        <w:t>25/100 x 50.000 x 15.000 x 3,17 x 100 = 59.437,5 (triệu đồng)</w:t>
      </w:r>
    </w:p>
    <w:p w:rsidR="00827B38" w:rsidRPr="005C3A5A" w:rsidRDefault="00827B38" w:rsidP="00827B38">
      <w:pPr>
        <w:spacing w:before="120"/>
        <w:rPr>
          <w:i/>
        </w:rPr>
      </w:pPr>
      <w:r w:rsidRPr="005C3A5A">
        <w:rPr>
          <w:i/>
        </w:rPr>
        <w:t xml:space="preserve">♦ Nhà thầu C: </w:t>
      </w:r>
    </w:p>
    <w:p w:rsidR="00827B38" w:rsidRPr="005C3A5A" w:rsidRDefault="00827B38" w:rsidP="00827B38">
      <w:pPr>
        <w:spacing w:before="120"/>
        <w:rPr>
          <w:i/>
        </w:rPr>
      </w:pPr>
      <w:r w:rsidRPr="005C3A5A">
        <w:rPr>
          <w:i/>
        </w:rPr>
        <w:t>30/100 x 50.000 x 15.000 x 3,17 x 100 = 71.325 (triệu đồng)</w:t>
      </w:r>
    </w:p>
    <w:p w:rsidR="00827B38" w:rsidRPr="005C3A5A" w:rsidRDefault="00827B38" w:rsidP="00827B38">
      <w:pPr>
        <w:spacing w:before="120"/>
        <w:rPr>
          <w:i/>
        </w:rPr>
      </w:pPr>
      <w:r w:rsidRPr="005C3A5A">
        <w:rPr>
          <w:i/>
        </w:rPr>
        <w:t xml:space="preserve">♦ Nhà thầu D: </w:t>
      </w:r>
    </w:p>
    <w:p w:rsidR="00827B38" w:rsidRPr="005C3A5A" w:rsidRDefault="00827B38" w:rsidP="00827B38">
      <w:pPr>
        <w:spacing w:before="120"/>
        <w:rPr>
          <w:i/>
        </w:rPr>
      </w:pPr>
      <w:r w:rsidRPr="005C3A5A">
        <w:rPr>
          <w:i/>
        </w:rPr>
        <w:t>27/100 x 50.000 x 15.000 x 3,17 x 100 = 64.192,5 (triệu đồng)</w:t>
      </w:r>
    </w:p>
    <w:p w:rsidR="00827B38" w:rsidRPr="005C3A5A" w:rsidRDefault="00827B38" w:rsidP="00827B38">
      <w:pPr>
        <w:spacing w:before="120"/>
        <w:rPr>
          <w:b/>
          <w:i/>
        </w:rPr>
      </w:pPr>
      <w:r w:rsidRPr="005C3A5A">
        <w:rPr>
          <w:b/>
          <w:i/>
        </w:rPr>
        <w:t>2. Công suất</w:t>
      </w:r>
    </w:p>
    <w:p w:rsidR="00827B38" w:rsidRPr="005C3A5A" w:rsidRDefault="00827B38" w:rsidP="00827B38">
      <w:pPr>
        <w:spacing w:before="120"/>
        <w:jc w:val="both"/>
        <w:rPr>
          <w:i/>
        </w:rPr>
      </w:pPr>
      <w:r w:rsidRPr="005C3A5A">
        <w:rPr>
          <w:i/>
        </w:rPr>
        <w:t>- Nhà thầu B chào xe có sức chứa lớn hơn 10 hành khách so với yêu cầu, theo quy định của HSMT sẽ được tính giảm trong giá đánh giá (cho 100 xe) là: 5 x 10 x 100 = 5.000 (triệu đồng)</w:t>
      </w:r>
    </w:p>
    <w:p w:rsidR="00827B38" w:rsidRPr="005C3A5A" w:rsidRDefault="00827B38" w:rsidP="00827B38">
      <w:pPr>
        <w:spacing w:before="120"/>
        <w:jc w:val="both"/>
        <w:rPr>
          <w:i/>
        </w:rPr>
      </w:pPr>
      <w:r w:rsidRPr="005C3A5A">
        <w:rPr>
          <w:i/>
        </w:rPr>
        <w:t>- Nhà thầu C chào xe có sức chứa lớn hơn 5 hành khách so với yêu cầu, theo quy định của HSMT sẽ được tính giảm trong giá đánh giá (cho 100 xe) là: 5 x 5 x 100 = 2.500 (triệu đồng)</w:t>
      </w:r>
    </w:p>
    <w:p w:rsidR="00827B38" w:rsidRPr="005C3A5A" w:rsidRDefault="00827B38" w:rsidP="00827B38">
      <w:pPr>
        <w:spacing w:before="120"/>
        <w:jc w:val="both"/>
        <w:rPr>
          <w:i/>
        </w:rPr>
      </w:pPr>
      <w:r w:rsidRPr="005C3A5A">
        <w:rPr>
          <w:i/>
        </w:rPr>
        <w:t>- Nhà thầu D chào xe có sức chứa lớn hơn 10 hành khách so với yêu cầu, theo quy định của HSMT sẽ được tính giảm trong giá đánh giá (cho 100 xe) là: 5 x 10 x 100 = 5.000 (triệu đồng)</w:t>
      </w:r>
    </w:p>
    <w:p w:rsidR="00827B38" w:rsidRPr="005C3A5A" w:rsidRDefault="00827B38" w:rsidP="00827B38">
      <w:pPr>
        <w:spacing w:before="120"/>
        <w:rPr>
          <w:b/>
          <w:i/>
        </w:rPr>
      </w:pPr>
      <w:r w:rsidRPr="005C3A5A">
        <w:rPr>
          <w:b/>
          <w:i/>
        </w:rPr>
        <w:t>Như vậy, giá đánh giá của các HSDT (tính trên 100 xe) như sau:</w:t>
      </w:r>
    </w:p>
    <w:p w:rsidR="00827B38" w:rsidRPr="005C3A5A" w:rsidRDefault="00827B38" w:rsidP="00827B38">
      <w:pPr>
        <w:spacing w:before="120"/>
        <w:jc w:val="right"/>
        <w:rPr>
          <w:i/>
        </w:rPr>
      </w:pPr>
      <w:r w:rsidRPr="005C3A5A">
        <w:rPr>
          <w:i/>
        </w:rPr>
        <w:t>Đơn vị: triệu đồng</w:t>
      </w:r>
    </w:p>
    <w:tbl>
      <w:tblPr>
        <w:tblStyle w:val="TableGrid"/>
        <w:tblW w:w="0" w:type="auto"/>
        <w:tblLook w:val="01E0"/>
      </w:tblPr>
      <w:tblGrid>
        <w:gridCol w:w="483"/>
        <w:gridCol w:w="3105"/>
        <w:gridCol w:w="1293"/>
        <w:gridCol w:w="1272"/>
        <w:gridCol w:w="1344"/>
        <w:gridCol w:w="1296"/>
      </w:tblGrid>
      <w:tr w:rsidR="00827B38" w:rsidRPr="005C3A5A" w:rsidTr="006E09DF">
        <w:tc>
          <w:tcPr>
            <w:tcW w:w="483" w:type="dxa"/>
          </w:tcPr>
          <w:p w:rsidR="00827B38" w:rsidRPr="005C3A5A" w:rsidRDefault="00827B38" w:rsidP="006E09DF">
            <w:pPr>
              <w:spacing w:before="120"/>
              <w:jc w:val="center"/>
              <w:rPr>
                <w:b/>
                <w:i/>
              </w:rPr>
            </w:pPr>
            <w:r w:rsidRPr="005C3A5A">
              <w:rPr>
                <w:b/>
                <w:i/>
              </w:rPr>
              <w:t>Stt</w:t>
            </w:r>
          </w:p>
        </w:tc>
        <w:tc>
          <w:tcPr>
            <w:tcW w:w="3105" w:type="dxa"/>
          </w:tcPr>
          <w:p w:rsidR="00827B38" w:rsidRPr="005C3A5A" w:rsidRDefault="00827B38" w:rsidP="006E09DF">
            <w:pPr>
              <w:spacing w:before="120"/>
              <w:jc w:val="center"/>
              <w:rPr>
                <w:b/>
                <w:i/>
              </w:rPr>
            </w:pPr>
            <w:r w:rsidRPr="005C3A5A">
              <w:rPr>
                <w:b/>
                <w:i/>
              </w:rPr>
              <w:t>Nội dung</w:t>
            </w:r>
          </w:p>
        </w:tc>
        <w:tc>
          <w:tcPr>
            <w:tcW w:w="1293" w:type="dxa"/>
          </w:tcPr>
          <w:p w:rsidR="00827B38" w:rsidRPr="005C3A5A" w:rsidRDefault="00827B38" w:rsidP="006E09DF">
            <w:pPr>
              <w:spacing w:before="120"/>
              <w:jc w:val="center"/>
              <w:rPr>
                <w:b/>
                <w:i/>
              </w:rPr>
            </w:pPr>
            <w:r w:rsidRPr="005C3A5A">
              <w:rPr>
                <w:b/>
                <w:i/>
              </w:rPr>
              <w:t>Nhà thầu A</w:t>
            </w:r>
          </w:p>
        </w:tc>
        <w:tc>
          <w:tcPr>
            <w:tcW w:w="1272" w:type="dxa"/>
          </w:tcPr>
          <w:p w:rsidR="00827B38" w:rsidRPr="005C3A5A" w:rsidRDefault="00827B38" w:rsidP="006E09DF">
            <w:pPr>
              <w:spacing w:before="120"/>
              <w:jc w:val="center"/>
              <w:rPr>
                <w:b/>
                <w:i/>
              </w:rPr>
            </w:pPr>
            <w:r w:rsidRPr="005C3A5A">
              <w:rPr>
                <w:b/>
                <w:i/>
              </w:rPr>
              <w:t>Nhà thầu B</w:t>
            </w:r>
          </w:p>
        </w:tc>
        <w:tc>
          <w:tcPr>
            <w:tcW w:w="1344" w:type="dxa"/>
          </w:tcPr>
          <w:p w:rsidR="00827B38" w:rsidRPr="005C3A5A" w:rsidRDefault="00827B38" w:rsidP="006E09DF">
            <w:pPr>
              <w:spacing w:before="120"/>
              <w:jc w:val="center"/>
              <w:rPr>
                <w:b/>
                <w:i/>
              </w:rPr>
            </w:pPr>
            <w:r w:rsidRPr="005C3A5A">
              <w:rPr>
                <w:b/>
                <w:i/>
              </w:rPr>
              <w:t>Nhà thầu C</w:t>
            </w:r>
          </w:p>
        </w:tc>
        <w:tc>
          <w:tcPr>
            <w:tcW w:w="1296" w:type="dxa"/>
          </w:tcPr>
          <w:p w:rsidR="00827B38" w:rsidRPr="005C3A5A" w:rsidRDefault="00827B38" w:rsidP="006E09DF">
            <w:pPr>
              <w:spacing w:before="120"/>
              <w:jc w:val="center"/>
              <w:rPr>
                <w:b/>
                <w:i/>
              </w:rPr>
            </w:pPr>
            <w:r w:rsidRPr="005C3A5A">
              <w:rPr>
                <w:b/>
                <w:i/>
              </w:rPr>
              <w:t>Nhà thầu D</w:t>
            </w:r>
          </w:p>
        </w:tc>
      </w:tr>
      <w:tr w:rsidR="00827B38" w:rsidRPr="005C3A5A" w:rsidTr="006E09DF">
        <w:tc>
          <w:tcPr>
            <w:tcW w:w="483" w:type="dxa"/>
          </w:tcPr>
          <w:p w:rsidR="00827B38" w:rsidRPr="005C3A5A" w:rsidRDefault="00827B38" w:rsidP="006E09DF">
            <w:pPr>
              <w:spacing w:before="120"/>
              <w:jc w:val="center"/>
              <w:rPr>
                <w:i/>
              </w:rPr>
            </w:pPr>
            <w:r w:rsidRPr="005C3A5A">
              <w:rPr>
                <w:i/>
              </w:rPr>
              <w:t>1</w:t>
            </w:r>
          </w:p>
        </w:tc>
        <w:tc>
          <w:tcPr>
            <w:tcW w:w="3105" w:type="dxa"/>
          </w:tcPr>
          <w:p w:rsidR="00827B38" w:rsidRPr="005C3A5A" w:rsidRDefault="00827B38" w:rsidP="006E09DF">
            <w:pPr>
              <w:spacing w:before="120"/>
              <w:rPr>
                <w:i/>
              </w:rPr>
            </w:pPr>
            <w:r w:rsidRPr="005C3A5A">
              <w:rPr>
                <w:i/>
              </w:rPr>
              <w:t>Giá dự thầu sau sửa lỗi, hiệu chỉnh sai lệch (1)</w:t>
            </w:r>
          </w:p>
        </w:tc>
        <w:tc>
          <w:tcPr>
            <w:tcW w:w="1293" w:type="dxa"/>
          </w:tcPr>
          <w:p w:rsidR="00827B38" w:rsidRPr="005C3A5A" w:rsidRDefault="00827B38" w:rsidP="006E09DF">
            <w:pPr>
              <w:spacing w:before="120"/>
              <w:jc w:val="center"/>
              <w:rPr>
                <w:i/>
              </w:rPr>
            </w:pPr>
            <w:r w:rsidRPr="005C3A5A">
              <w:rPr>
                <w:i/>
              </w:rPr>
              <w:t>185.000</w:t>
            </w:r>
          </w:p>
        </w:tc>
        <w:tc>
          <w:tcPr>
            <w:tcW w:w="1272" w:type="dxa"/>
          </w:tcPr>
          <w:p w:rsidR="00827B38" w:rsidRPr="005C3A5A" w:rsidRDefault="00827B38" w:rsidP="006E09DF">
            <w:pPr>
              <w:spacing w:before="120"/>
              <w:jc w:val="center"/>
              <w:rPr>
                <w:i/>
              </w:rPr>
            </w:pPr>
            <w:r w:rsidRPr="005C3A5A">
              <w:rPr>
                <w:i/>
              </w:rPr>
              <w:t>210.000</w:t>
            </w:r>
          </w:p>
        </w:tc>
        <w:tc>
          <w:tcPr>
            <w:tcW w:w="1344" w:type="dxa"/>
          </w:tcPr>
          <w:p w:rsidR="00827B38" w:rsidRPr="005C3A5A" w:rsidRDefault="00827B38" w:rsidP="006E09DF">
            <w:pPr>
              <w:spacing w:before="120"/>
              <w:jc w:val="center"/>
              <w:rPr>
                <w:i/>
              </w:rPr>
            </w:pPr>
            <w:r w:rsidRPr="005C3A5A">
              <w:rPr>
                <w:i/>
              </w:rPr>
              <w:t>197.000</w:t>
            </w:r>
          </w:p>
        </w:tc>
        <w:tc>
          <w:tcPr>
            <w:tcW w:w="1296" w:type="dxa"/>
          </w:tcPr>
          <w:p w:rsidR="00827B38" w:rsidRPr="005C3A5A" w:rsidRDefault="00827B38" w:rsidP="006E09DF">
            <w:pPr>
              <w:spacing w:before="120"/>
              <w:jc w:val="center"/>
              <w:rPr>
                <w:i/>
              </w:rPr>
            </w:pPr>
            <w:r w:rsidRPr="005C3A5A">
              <w:rPr>
                <w:i/>
              </w:rPr>
              <w:t>200.000</w:t>
            </w:r>
          </w:p>
        </w:tc>
      </w:tr>
      <w:tr w:rsidR="00827B38" w:rsidRPr="005C3A5A" w:rsidTr="006E09DF">
        <w:tc>
          <w:tcPr>
            <w:tcW w:w="483" w:type="dxa"/>
          </w:tcPr>
          <w:p w:rsidR="00827B38" w:rsidRPr="005C3A5A" w:rsidRDefault="00827B38" w:rsidP="006E09DF">
            <w:pPr>
              <w:spacing w:before="120"/>
              <w:jc w:val="center"/>
              <w:rPr>
                <w:i/>
              </w:rPr>
            </w:pPr>
            <w:r w:rsidRPr="005C3A5A">
              <w:rPr>
                <w:i/>
              </w:rPr>
              <w:t>2</w:t>
            </w:r>
          </w:p>
        </w:tc>
        <w:tc>
          <w:tcPr>
            <w:tcW w:w="3105" w:type="dxa"/>
          </w:tcPr>
          <w:p w:rsidR="00827B38" w:rsidRPr="005C3A5A" w:rsidRDefault="00827B38" w:rsidP="006E09DF">
            <w:pPr>
              <w:spacing w:before="120"/>
              <w:rPr>
                <w:i/>
              </w:rPr>
            </w:pPr>
            <w:r w:rsidRPr="005C3A5A">
              <w:rPr>
                <w:i/>
              </w:rPr>
              <w:t>Chi phí vận hành (2)</w:t>
            </w:r>
          </w:p>
        </w:tc>
        <w:tc>
          <w:tcPr>
            <w:tcW w:w="1293" w:type="dxa"/>
          </w:tcPr>
          <w:p w:rsidR="00827B38" w:rsidRPr="005C3A5A" w:rsidRDefault="00827B38" w:rsidP="006E09DF">
            <w:pPr>
              <w:spacing w:before="120"/>
              <w:jc w:val="center"/>
              <w:rPr>
                <w:i/>
              </w:rPr>
            </w:pPr>
            <w:r w:rsidRPr="005C3A5A">
              <w:rPr>
                <w:i/>
              </w:rPr>
              <w:t>76.080</w:t>
            </w:r>
          </w:p>
        </w:tc>
        <w:tc>
          <w:tcPr>
            <w:tcW w:w="1272" w:type="dxa"/>
          </w:tcPr>
          <w:p w:rsidR="00827B38" w:rsidRPr="005C3A5A" w:rsidRDefault="00827B38" w:rsidP="006E09DF">
            <w:pPr>
              <w:spacing w:before="120"/>
              <w:jc w:val="center"/>
              <w:rPr>
                <w:i/>
              </w:rPr>
            </w:pPr>
            <w:r w:rsidRPr="005C3A5A">
              <w:rPr>
                <w:i/>
              </w:rPr>
              <w:t>59.437,5</w:t>
            </w:r>
          </w:p>
        </w:tc>
        <w:tc>
          <w:tcPr>
            <w:tcW w:w="1344" w:type="dxa"/>
          </w:tcPr>
          <w:p w:rsidR="00827B38" w:rsidRPr="005C3A5A" w:rsidRDefault="00827B38" w:rsidP="006E09DF">
            <w:pPr>
              <w:spacing w:before="120"/>
              <w:jc w:val="center"/>
              <w:rPr>
                <w:i/>
              </w:rPr>
            </w:pPr>
            <w:r w:rsidRPr="005C3A5A">
              <w:rPr>
                <w:i/>
              </w:rPr>
              <w:t>71.325</w:t>
            </w:r>
          </w:p>
        </w:tc>
        <w:tc>
          <w:tcPr>
            <w:tcW w:w="1296" w:type="dxa"/>
          </w:tcPr>
          <w:p w:rsidR="00827B38" w:rsidRPr="005C3A5A" w:rsidRDefault="00827B38" w:rsidP="006E09DF">
            <w:pPr>
              <w:spacing w:before="120"/>
              <w:jc w:val="center"/>
              <w:rPr>
                <w:i/>
              </w:rPr>
            </w:pPr>
            <w:r w:rsidRPr="005C3A5A">
              <w:rPr>
                <w:i/>
              </w:rPr>
              <w:t>64.192,5</w:t>
            </w:r>
          </w:p>
        </w:tc>
      </w:tr>
      <w:tr w:rsidR="00827B38" w:rsidRPr="005C3A5A" w:rsidTr="006E09DF">
        <w:tc>
          <w:tcPr>
            <w:tcW w:w="483" w:type="dxa"/>
          </w:tcPr>
          <w:p w:rsidR="00827B38" w:rsidRPr="005C3A5A" w:rsidRDefault="00827B38" w:rsidP="006E09DF">
            <w:pPr>
              <w:spacing w:before="120"/>
              <w:jc w:val="center"/>
              <w:rPr>
                <w:i/>
              </w:rPr>
            </w:pPr>
            <w:r w:rsidRPr="005C3A5A">
              <w:rPr>
                <w:i/>
              </w:rPr>
              <w:t>3</w:t>
            </w:r>
          </w:p>
        </w:tc>
        <w:tc>
          <w:tcPr>
            <w:tcW w:w="3105" w:type="dxa"/>
          </w:tcPr>
          <w:p w:rsidR="00827B38" w:rsidRPr="005C3A5A" w:rsidRDefault="00827B38" w:rsidP="006E09DF">
            <w:pPr>
              <w:spacing w:before="120"/>
              <w:rPr>
                <w:i/>
              </w:rPr>
            </w:pPr>
            <w:r w:rsidRPr="005C3A5A">
              <w:rPr>
                <w:i/>
              </w:rPr>
              <w:t>Công suất (3)</w:t>
            </w:r>
          </w:p>
        </w:tc>
        <w:tc>
          <w:tcPr>
            <w:tcW w:w="1293" w:type="dxa"/>
          </w:tcPr>
          <w:p w:rsidR="00827B38" w:rsidRPr="005C3A5A" w:rsidRDefault="00827B38" w:rsidP="006E09DF">
            <w:pPr>
              <w:spacing w:before="120"/>
              <w:jc w:val="center"/>
              <w:rPr>
                <w:i/>
              </w:rPr>
            </w:pPr>
            <w:r w:rsidRPr="005C3A5A">
              <w:rPr>
                <w:i/>
              </w:rPr>
              <w:t>0</w:t>
            </w:r>
          </w:p>
        </w:tc>
        <w:tc>
          <w:tcPr>
            <w:tcW w:w="1272" w:type="dxa"/>
          </w:tcPr>
          <w:p w:rsidR="00827B38" w:rsidRPr="005C3A5A" w:rsidRDefault="00827B38" w:rsidP="006E09DF">
            <w:pPr>
              <w:spacing w:before="120"/>
              <w:jc w:val="center"/>
              <w:rPr>
                <w:i/>
              </w:rPr>
            </w:pPr>
            <w:r w:rsidRPr="005C3A5A">
              <w:rPr>
                <w:i/>
              </w:rPr>
              <w:t>-5.000</w:t>
            </w:r>
          </w:p>
        </w:tc>
        <w:tc>
          <w:tcPr>
            <w:tcW w:w="1344" w:type="dxa"/>
          </w:tcPr>
          <w:p w:rsidR="00827B38" w:rsidRPr="005C3A5A" w:rsidRDefault="00827B38" w:rsidP="006E09DF">
            <w:pPr>
              <w:spacing w:before="120"/>
              <w:jc w:val="center"/>
              <w:rPr>
                <w:i/>
              </w:rPr>
            </w:pPr>
            <w:r w:rsidRPr="005C3A5A">
              <w:rPr>
                <w:i/>
              </w:rPr>
              <w:t>-2.500</w:t>
            </w:r>
          </w:p>
        </w:tc>
        <w:tc>
          <w:tcPr>
            <w:tcW w:w="1296" w:type="dxa"/>
          </w:tcPr>
          <w:p w:rsidR="00827B38" w:rsidRPr="005C3A5A" w:rsidRDefault="00827B38" w:rsidP="006E09DF">
            <w:pPr>
              <w:spacing w:before="120"/>
              <w:jc w:val="center"/>
              <w:rPr>
                <w:i/>
              </w:rPr>
            </w:pPr>
            <w:r w:rsidRPr="005C3A5A">
              <w:rPr>
                <w:i/>
              </w:rPr>
              <w:t>-5.000</w:t>
            </w:r>
          </w:p>
        </w:tc>
      </w:tr>
      <w:tr w:rsidR="00827B38" w:rsidRPr="005C3A5A" w:rsidTr="006E09DF">
        <w:tc>
          <w:tcPr>
            <w:tcW w:w="483" w:type="dxa"/>
          </w:tcPr>
          <w:p w:rsidR="00827B38" w:rsidRPr="005C3A5A" w:rsidRDefault="00827B38" w:rsidP="006E09DF">
            <w:pPr>
              <w:spacing w:before="120"/>
              <w:jc w:val="center"/>
              <w:rPr>
                <w:i/>
              </w:rPr>
            </w:pPr>
            <w:r w:rsidRPr="005C3A5A">
              <w:rPr>
                <w:i/>
              </w:rPr>
              <w:t>4</w:t>
            </w:r>
          </w:p>
        </w:tc>
        <w:tc>
          <w:tcPr>
            <w:tcW w:w="3105" w:type="dxa"/>
          </w:tcPr>
          <w:p w:rsidR="00827B38" w:rsidRPr="005C3A5A" w:rsidRDefault="00827B38" w:rsidP="006E09DF">
            <w:pPr>
              <w:spacing w:before="120"/>
              <w:rPr>
                <w:i/>
              </w:rPr>
            </w:pPr>
            <w:r w:rsidRPr="005C3A5A">
              <w:rPr>
                <w:i/>
              </w:rPr>
              <w:t>Giá đánh giá ( = 1+2+3)</w:t>
            </w:r>
          </w:p>
        </w:tc>
        <w:tc>
          <w:tcPr>
            <w:tcW w:w="1293" w:type="dxa"/>
          </w:tcPr>
          <w:p w:rsidR="00827B38" w:rsidRPr="005C3A5A" w:rsidRDefault="00827B38" w:rsidP="006E09DF">
            <w:pPr>
              <w:spacing w:before="120"/>
              <w:jc w:val="center"/>
              <w:rPr>
                <w:i/>
              </w:rPr>
            </w:pPr>
            <w:r w:rsidRPr="005C3A5A">
              <w:rPr>
                <w:i/>
              </w:rPr>
              <w:t>261.080</w:t>
            </w:r>
          </w:p>
        </w:tc>
        <w:tc>
          <w:tcPr>
            <w:tcW w:w="1272" w:type="dxa"/>
          </w:tcPr>
          <w:p w:rsidR="00827B38" w:rsidRPr="005C3A5A" w:rsidRDefault="00827B38" w:rsidP="006E09DF">
            <w:pPr>
              <w:spacing w:before="120"/>
              <w:jc w:val="center"/>
              <w:rPr>
                <w:i/>
              </w:rPr>
            </w:pPr>
            <w:r w:rsidRPr="005C3A5A">
              <w:rPr>
                <w:i/>
              </w:rPr>
              <w:t>264.437,5</w:t>
            </w:r>
          </w:p>
        </w:tc>
        <w:tc>
          <w:tcPr>
            <w:tcW w:w="1344" w:type="dxa"/>
          </w:tcPr>
          <w:p w:rsidR="00827B38" w:rsidRPr="005C3A5A" w:rsidRDefault="00827B38" w:rsidP="006E09DF">
            <w:pPr>
              <w:spacing w:before="120"/>
              <w:jc w:val="center"/>
              <w:rPr>
                <w:i/>
              </w:rPr>
            </w:pPr>
            <w:r w:rsidRPr="005C3A5A">
              <w:rPr>
                <w:i/>
              </w:rPr>
              <w:t>265.825</w:t>
            </w:r>
          </w:p>
        </w:tc>
        <w:tc>
          <w:tcPr>
            <w:tcW w:w="1296" w:type="dxa"/>
          </w:tcPr>
          <w:p w:rsidR="00827B38" w:rsidRPr="005C3A5A" w:rsidRDefault="00827B38" w:rsidP="006E09DF">
            <w:pPr>
              <w:spacing w:before="120"/>
              <w:jc w:val="center"/>
              <w:rPr>
                <w:i/>
              </w:rPr>
            </w:pPr>
            <w:r w:rsidRPr="005C3A5A">
              <w:rPr>
                <w:i/>
              </w:rPr>
              <w:t>259.192,5</w:t>
            </w:r>
          </w:p>
        </w:tc>
      </w:tr>
      <w:tr w:rsidR="00827B38" w:rsidRPr="005C3A5A" w:rsidTr="006E09DF">
        <w:tc>
          <w:tcPr>
            <w:tcW w:w="483" w:type="dxa"/>
          </w:tcPr>
          <w:p w:rsidR="00827B38" w:rsidRPr="005C3A5A" w:rsidRDefault="00827B38" w:rsidP="006E09DF">
            <w:pPr>
              <w:spacing w:before="120"/>
              <w:jc w:val="center"/>
              <w:rPr>
                <w:i/>
              </w:rPr>
            </w:pPr>
          </w:p>
        </w:tc>
        <w:tc>
          <w:tcPr>
            <w:tcW w:w="3105" w:type="dxa"/>
          </w:tcPr>
          <w:p w:rsidR="00827B38" w:rsidRPr="005C3A5A" w:rsidRDefault="00827B38" w:rsidP="006E09DF">
            <w:pPr>
              <w:spacing w:before="120"/>
              <w:rPr>
                <w:b/>
                <w:i/>
              </w:rPr>
            </w:pPr>
            <w:r w:rsidRPr="005C3A5A">
              <w:rPr>
                <w:b/>
                <w:i/>
              </w:rPr>
              <w:t xml:space="preserve">Xếp hạng </w:t>
            </w:r>
          </w:p>
        </w:tc>
        <w:tc>
          <w:tcPr>
            <w:tcW w:w="1293" w:type="dxa"/>
          </w:tcPr>
          <w:p w:rsidR="00827B38" w:rsidRPr="005C3A5A" w:rsidRDefault="00827B38" w:rsidP="006E09DF">
            <w:pPr>
              <w:spacing w:before="120"/>
              <w:jc w:val="center"/>
              <w:rPr>
                <w:b/>
                <w:i/>
              </w:rPr>
            </w:pPr>
            <w:r w:rsidRPr="005C3A5A">
              <w:rPr>
                <w:b/>
                <w:i/>
              </w:rPr>
              <w:t>2</w:t>
            </w:r>
          </w:p>
        </w:tc>
        <w:tc>
          <w:tcPr>
            <w:tcW w:w="1272" w:type="dxa"/>
          </w:tcPr>
          <w:p w:rsidR="00827B38" w:rsidRPr="005C3A5A" w:rsidRDefault="00827B38" w:rsidP="006E09DF">
            <w:pPr>
              <w:spacing w:before="120"/>
              <w:jc w:val="center"/>
              <w:rPr>
                <w:b/>
                <w:i/>
              </w:rPr>
            </w:pPr>
            <w:r w:rsidRPr="005C3A5A">
              <w:rPr>
                <w:b/>
                <w:i/>
              </w:rPr>
              <w:t>3</w:t>
            </w:r>
          </w:p>
        </w:tc>
        <w:tc>
          <w:tcPr>
            <w:tcW w:w="1344" w:type="dxa"/>
          </w:tcPr>
          <w:p w:rsidR="00827B38" w:rsidRPr="005C3A5A" w:rsidRDefault="00827B38" w:rsidP="006E09DF">
            <w:pPr>
              <w:spacing w:before="120"/>
              <w:jc w:val="center"/>
              <w:rPr>
                <w:b/>
                <w:i/>
              </w:rPr>
            </w:pPr>
            <w:r w:rsidRPr="005C3A5A">
              <w:rPr>
                <w:b/>
                <w:i/>
              </w:rPr>
              <w:t>4</w:t>
            </w:r>
          </w:p>
        </w:tc>
        <w:tc>
          <w:tcPr>
            <w:tcW w:w="1296" w:type="dxa"/>
          </w:tcPr>
          <w:p w:rsidR="00827B38" w:rsidRPr="005C3A5A" w:rsidRDefault="00827B38" w:rsidP="006E09DF">
            <w:pPr>
              <w:spacing w:before="120"/>
              <w:jc w:val="center"/>
              <w:rPr>
                <w:b/>
                <w:i/>
              </w:rPr>
            </w:pPr>
            <w:r w:rsidRPr="005C3A5A">
              <w:rPr>
                <w:b/>
                <w:i/>
              </w:rPr>
              <w:t>1</w:t>
            </w:r>
          </w:p>
        </w:tc>
      </w:tr>
    </w:tbl>
    <w:p w:rsidR="00827B38" w:rsidRPr="005C3A5A" w:rsidRDefault="00827B38" w:rsidP="00827B38">
      <w:pPr>
        <w:spacing w:before="120"/>
      </w:pPr>
    </w:p>
    <w:p w:rsidR="00C10D2C" w:rsidRDefault="00C10D2C"/>
    <w:sectPr w:rsidR="00C10D2C" w:rsidSect="00827B38">
      <w:footnotePr>
        <w:numRestart w:val="eachPage"/>
      </w:footnotePr>
      <w:pgSz w:w="12240" w:h="15840"/>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B79" w:rsidRDefault="00EF4B79" w:rsidP="00827B38">
      <w:r>
        <w:separator/>
      </w:r>
    </w:p>
  </w:endnote>
  <w:endnote w:type="continuationSeparator" w:id="1">
    <w:p w:rsidR="00EF4B79" w:rsidRDefault="00EF4B79" w:rsidP="00827B3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B79" w:rsidRDefault="00EF4B79" w:rsidP="00827B38">
      <w:r>
        <w:separator/>
      </w:r>
    </w:p>
  </w:footnote>
  <w:footnote w:type="continuationSeparator" w:id="1">
    <w:p w:rsidR="00EF4B79" w:rsidRDefault="00EF4B79" w:rsidP="00827B38">
      <w:r>
        <w:continuationSeparator/>
      </w:r>
    </w:p>
  </w:footnote>
  <w:footnote w:id="2">
    <w:p w:rsidR="00827B38" w:rsidRPr="009C71BC" w:rsidRDefault="00827B38" w:rsidP="00827B38">
      <w:pPr>
        <w:pStyle w:val="FootnoteText"/>
        <w:rPr>
          <w:rFonts w:ascii="Arial" w:hAnsi="Arial" w:cs="Arial"/>
          <w:i/>
        </w:rPr>
      </w:pPr>
      <w:r w:rsidRPr="009C71BC">
        <w:rPr>
          <w:rFonts w:ascii="Arial" w:hAnsi="Arial" w:cs="Arial"/>
          <w:i/>
          <w:vertAlign w:val="superscript"/>
        </w:rPr>
        <w:t>(</w:t>
      </w:r>
      <w:r w:rsidRPr="009C71BC">
        <w:rPr>
          <w:rStyle w:val="FootnoteReference"/>
          <w:rFonts w:ascii="Arial" w:hAnsi="Arial" w:cs="Arial"/>
          <w:i/>
        </w:rPr>
        <w:footnoteRef/>
      </w:r>
      <w:r w:rsidRPr="009C71BC">
        <w:rPr>
          <w:rFonts w:ascii="Arial" w:hAnsi="Arial" w:cs="Arial"/>
          <w:i/>
          <w:vertAlign w:val="superscript"/>
        </w:rPr>
        <w:t xml:space="preserve">) </w:t>
      </w:r>
      <w:r w:rsidRPr="009C71BC">
        <w:rPr>
          <w:rFonts w:ascii="Arial" w:hAnsi="Arial" w:cs="Arial"/>
          <w:i/>
        </w:rPr>
        <w:t>Trường hợp gói thầu không cần sử dụng lao động nước ngoài thì không quy định nội dung này. Trường hợp HSMT quy định nội dung này, nhà thầu kê khai theo Mẫu số 7 Chương IV.</w:t>
      </w:r>
    </w:p>
  </w:footnote>
  <w:footnote w:id="3">
    <w:p w:rsidR="00827B38" w:rsidRPr="009C71BC" w:rsidRDefault="00827B38" w:rsidP="00827B38">
      <w:pPr>
        <w:pStyle w:val="FootnoteText"/>
        <w:rPr>
          <w:rFonts w:ascii="Arial" w:hAnsi="Arial" w:cs="Arial"/>
          <w:i/>
        </w:rPr>
      </w:pPr>
      <w:r w:rsidRPr="009C71BC">
        <w:rPr>
          <w:rFonts w:ascii="Arial" w:hAnsi="Arial" w:cs="Arial"/>
          <w:i/>
          <w:vertAlign w:val="superscript"/>
        </w:rPr>
        <w:t>(</w:t>
      </w:r>
      <w:r w:rsidRPr="009C71BC">
        <w:rPr>
          <w:rStyle w:val="FootnoteReference"/>
          <w:rFonts w:ascii="Arial" w:hAnsi="Arial" w:cs="Arial"/>
          <w:i/>
        </w:rPr>
        <w:footnoteRef/>
      </w:r>
      <w:r w:rsidRPr="009C71BC">
        <w:rPr>
          <w:rFonts w:ascii="Arial" w:hAnsi="Arial" w:cs="Arial"/>
          <w:i/>
          <w:vertAlign w:val="superscript"/>
        </w:rPr>
        <w:t xml:space="preserve">) </w:t>
      </w:r>
      <w:r w:rsidRPr="009C71BC">
        <w:rPr>
          <w:rFonts w:ascii="Arial" w:hAnsi="Arial" w:cs="Arial"/>
          <w:i/>
        </w:rPr>
        <w:t>Ngoài việc đăng tải như tại khoản 3 Mục này, bên mời thầu có thể gửi thông báo trực tiếp đến nhà thầu đã mua HSMT và đăng tải đồng thời trên các phương tiện thông tin đại chúng khác.</w:t>
      </w:r>
    </w:p>
  </w:footnote>
  <w:footnote w:id="4">
    <w:p w:rsidR="00827B38" w:rsidRPr="009C71BC" w:rsidRDefault="00827B38" w:rsidP="00827B38">
      <w:pPr>
        <w:pStyle w:val="FootnoteText"/>
        <w:rPr>
          <w:rFonts w:ascii="Arial" w:hAnsi="Arial" w:cs="Arial"/>
          <w:i/>
          <w:vertAlign w:val="superscript"/>
        </w:rPr>
      </w:pPr>
      <w:r w:rsidRPr="009C71BC">
        <w:rPr>
          <w:rFonts w:ascii="Arial" w:hAnsi="Arial" w:cs="Arial"/>
          <w:i/>
          <w:vertAlign w:val="superscript"/>
        </w:rPr>
        <w:t>(</w:t>
      </w:r>
      <w:r w:rsidRPr="009C71BC">
        <w:rPr>
          <w:rStyle w:val="FootnoteReference"/>
          <w:rFonts w:ascii="Arial" w:hAnsi="Arial" w:cs="Arial"/>
          <w:i/>
        </w:rPr>
        <w:footnoteRef/>
      </w:r>
      <w:r w:rsidRPr="009C71BC">
        <w:rPr>
          <w:rFonts w:ascii="Arial" w:hAnsi="Arial" w:cs="Arial"/>
          <w:i/>
          <w:vertAlign w:val="superscript"/>
        </w:rPr>
        <w:t>)</w:t>
      </w:r>
      <w:r w:rsidRPr="009C71BC">
        <w:rPr>
          <w:rFonts w:ascii="Arial" w:hAnsi="Arial" w:cs="Arial"/>
          <w:i/>
        </w:rPr>
        <w:t xml:space="preserve"> Trường hợp đánh giá năng lực và kinh nghiệm sau khi xác định giá đánh giá thì chuyển khoản này vào cuối Mục 26.</w:t>
      </w:r>
      <w:r w:rsidRPr="009C71BC">
        <w:rPr>
          <w:rFonts w:ascii="Arial" w:hAnsi="Arial" w:cs="Arial"/>
          <w:i/>
          <w:vertAlign w:val="superscript"/>
        </w:rPr>
        <w:t xml:space="preserve"> </w:t>
      </w:r>
    </w:p>
  </w:footnote>
  <w:footnote w:id="5">
    <w:p w:rsidR="00827B38" w:rsidRDefault="00827B38" w:rsidP="00827B38">
      <w:pPr>
        <w:pStyle w:val="FootnoteText"/>
      </w:pPr>
      <w:r w:rsidRPr="0042024F">
        <w:rPr>
          <w:rStyle w:val="FootnoteReference"/>
          <w:rFonts w:ascii="Arial" w:hAnsi="Arial" w:cs="Arial"/>
          <w:i/>
        </w:rPr>
        <w:t>(2)</w:t>
      </w:r>
      <w:r>
        <w:t xml:space="preserve"> </w:t>
      </w:r>
      <w:r w:rsidRPr="0042024F">
        <w:rPr>
          <w:rFonts w:ascii="Arial" w:hAnsi="Arial" w:cs="Arial"/>
          <w:i/>
        </w:rPr>
        <w:t>Đối với gói thầu quy mô nhỏ, chủ đầu tư không cần phê duyệt danh sách nhà thầu đạt yêu</w:t>
      </w:r>
      <w:r w:rsidRPr="009C71BC">
        <w:rPr>
          <w:rFonts w:ascii="Arial" w:hAnsi="Arial" w:cs="Arial"/>
          <w:i/>
        </w:rPr>
        <w:t xml:space="preserve"> cầu về mặt kỹ thuật trước khi tiến hành sửa lỗi và hiệu chỉnh sai lệch.</w:t>
      </w:r>
    </w:p>
  </w:footnote>
  <w:footnote w:id="6">
    <w:p w:rsidR="00827B38" w:rsidRDefault="00827B38" w:rsidP="00827B38">
      <w:pPr>
        <w:pStyle w:val="FootnoteText"/>
      </w:pPr>
      <w:r w:rsidRPr="00BF10D2">
        <w:rPr>
          <w:rStyle w:val="FootnoteReference"/>
          <w:rFonts w:ascii="Arial" w:hAnsi="Arial" w:cs="Arial"/>
          <w:i/>
        </w:rPr>
        <w:t>(1)</w:t>
      </w:r>
      <w:r>
        <w:t xml:space="preserve"> </w:t>
      </w:r>
      <w:r w:rsidRPr="009C71BC">
        <w:rPr>
          <w:rFonts w:ascii="Arial" w:hAnsi="Arial" w:cs="Arial"/>
          <w:i/>
        </w:rPr>
        <w:t>Đối với gói thầu quy mô nhỏ, không cần đưa chi phí về một mặt bằng để xác định</w:t>
      </w:r>
      <w:r>
        <w:rPr>
          <w:rFonts w:ascii="Arial" w:hAnsi="Arial" w:cs="Arial"/>
          <w:i/>
        </w:rPr>
        <w:t xml:space="preserve"> gi</w:t>
      </w:r>
      <w:r w:rsidRPr="00BF10D2">
        <w:rPr>
          <w:rFonts w:ascii="Arial" w:hAnsi="Arial" w:cs="Arial"/>
          <w:i/>
        </w:rPr>
        <w:t>á</w:t>
      </w:r>
      <w:r w:rsidRPr="009C71BC">
        <w:rPr>
          <w:rFonts w:ascii="Arial" w:hAnsi="Arial" w:cs="Arial"/>
          <w:i/>
        </w:rPr>
        <w:t xml:space="preserve"> đánh giá trong quá trình đánh giá HSDT. Trường hợp gói thầu phức tạp, bên mời thầu thấy cần thiết phải xác định</w:t>
      </w:r>
      <w:r>
        <w:rPr>
          <w:rFonts w:ascii="Arial" w:hAnsi="Arial" w:cs="Arial"/>
          <w:i/>
        </w:rPr>
        <w:t xml:space="preserve"> gi</w:t>
      </w:r>
      <w:r w:rsidRPr="00BF10D2">
        <w:rPr>
          <w:rFonts w:ascii="Arial" w:hAnsi="Arial" w:cs="Arial"/>
          <w:i/>
        </w:rPr>
        <w:t>á</w:t>
      </w:r>
      <w:r w:rsidRPr="009C71BC">
        <w:rPr>
          <w:rFonts w:ascii="Arial" w:hAnsi="Arial" w:cs="Arial"/>
          <w:i/>
        </w:rPr>
        <w:t xml:space="preserve"> đánh giá thì giải trình bằng văn bản với chủ đầu tư</w:t>
      </w:r>
      <w:r>
        <w:rPr>
          <w:rFonts w:ascii="Arial" w:hAnsi="Arial" w:cs="Arial"/>
          <w:i/>
        </w:rPr>
        <w:t>.</w:t>
      </w:r>
      <w:r w:rsidRPr="009C71BC">
        <w:rPr>
          <w:rFonts w:ascii="Arial" w:hAnsi="Arial" w:cs="Arial"/>
          <w:i/>
        </w:rPr>
        <w:t xml:space="preserve"> Chủ đầu tư xem xét, quyết định và chịu trách nhiệm trước pháp luật. Trường hợp chủ đầu tư quyết định phải xác định giá đánh giá thì thực hiện theo quy định tại Mục này.</w:t>
      </w:r>
      <w:r w:rsidRPr="009C71BC">
        <w:rPr>
          <w:rFonts w:ascii="Arial" w:hAnsi="Arial" w:cs="Arial"/>
          <w:i/>
          <w:vertAlign w:val="superscript"/>
        </w:rPr>
        <w:t xml:space="preserve"> </w:t>
      </w:r>
    </w:p>
  </w:footnote>
  <w:footnote w:id="7">
    <w:p w:rsidR="00827B38" w:rsidRPr="006B42F5" w:rsidRDefault="00827B38" w:rsidP="00827B38">
      <w:pPr>
        <w:pStyle w:val="FootnoteText"/>
        <w:rPr>
          <w:rFonts w:ascii="Arial" w:hAnsi="Arial" w:cs="Arial"/>
          <w:i/>
        </w:rPr>
      </w:pPr>
      <w:r w:rsidRPr="006B42F5">
        <w:rPr>
          <w:rStyle w:val="FootnoteReference"/>
          <w:rFonts w:ascii="Arial" w:hAnsi="Arial" w:cs="Arial"/>
          <w:i/>
        </w:rPr>
        <w:t>(1)</w:t>
      </w:r>
      <w:r w:rsidRPr="006B42F5">
        <w:rPr>
          <w:rFonts w:ascii="Arial" w:hAnsi="Arial" w:cs="Arial"/>
          <w:i/>
        </w:rPr>
        <w:t xml:space="preserve"> </w:t>
      </w:r>
      <w:r w:rsidRPr="006B42F5">
        <w:rPr>
          <w:rFonts w:ascii="Arial" w:hAnsi="Arial" w:cs="Arial"/>
          <w:bCs/>
          <w:i/>
        </w:rPr>
        <w:t xml:space="preserve">Thông thường tối thiểu là 3 ngày trước ngày đóng thầu. </w:t>
      </w:r>
      <w:r w:rsidRPr="006B42F5">
        <w:rPr>
          <w:rFonts w:ascii="Arial" w:hAnsi="Arial" w:cs="Arial"/>
          <w:bCs/>
          <w:i/>
          <w:vertAlign w:val="superscript"/>
        </w:rPr>
        <w:t xml:space="preserve">  </w:t>
      </w:r>
    </w:p>
  </w:footnote>
  <w:footnote w:id="8">
    <w:p w:rsidR="00827B38" w:rsidRPr="00463866" w:rsidRDefault="00827B38" w:rsidP="00827B38">
      <w:pPr>
        <w:pStyle w:val="FootnoteText"/>
        <w:rPr>
          <w:rFonts w:ascii="Arial" w:hAnsi="Arial" w:cs="Arial"/>
          <w:i/>
        </w:rPr>
      </w:pPr>
      <w:r w:rsidRPr="00463866">
        <w:rPr>
          <w:rStyle w:val="FootnoteReference"/>
          <w:rFonts w:ascii="Arial" w:hAnsi="Arial" w:cs="Arial"/>
          <w:i/>
        </w:rPr>
        <w:t>(1)</w:t>
      </w:r>
      <w:r w:rsidRPr="00463866">
        <w:rPr>
          <w:rFonts w:ascii="Arial" w:hAnsi="Arial" w:cs="Arial"/>
          <w:i/>
        </w:rPr>
        <w:t xml:space="preserve"> </w:t>
      </w:r>
      <w:r w:rsidRPr="00463866">
        <w:rPr>
          <w:rFonts w:ascii="Arial" w:hAnsi="Arial" w:cs="Arial"/>
          <w:bCs/>
          <w:i/>
        </w:rPr>
        <w:t>Có thể quy định “tỷ giá bán ra trung bình của 2 – 3 ngân hàng thương mại lớn, có uy tín</w:t>
      </w:r>
      <w:r>
        <w:rPr>
          <w:rFonts w:ascii="Arial" w:hAnsi="Arial" w:cs="Arial"/>
          <w:bCs/>
          <w:i/>
        </w:rPr>
        <w:t>”</w:t>
      </w:r>
      <w:r w:rsidRPr="00463866">
        <w:rPr>
          <w:rFonts w:ascii="Arial" w:hAnsi="Arial" w:cs="Arial"/>
          <w:bCs/>
          <w:i/>
        </w:rPr>
        <w:t xml:space="preserve"> làm tỷ giá để quy đổi”.</w:t>
      </w:r>
      <w:r w:rsidRPr="00463866">
        <w:rPr>
          <w:rFonts w:ascii="Arial" w:hAnsi="Arial" w:cs="Arial"/>
          <w:bCs/>
          <w:i/>
          <w:vertAlign w:val="superscript"/>
        </w:rPr>
        <w:t xml:space="preserve"> </w:t>
      </w:r>
    </w:p>
  </w:footnote>
  <w:footnote w:id="9">
    <w:p w:rsidR="00827B38" w:rsidRPr="00B01B9F" w:rsidRDefault="00827B38" w:rsidP="00827B38">
      <w:pPr>
        <w:pStyle w:val="FootnoteText"/>
        <w:rPr>
          <w:rFonts w:ascii="Arial" w:hAnsi="Arial" w:cs="Arial"/>
          <w:i/>
        </w:rPr>
      </w:pPr>
      <w:r w:rsidRPr="00B01B9F">
        <w:rPr>
          <w:rStyle w:val="FootnoteReference"/>
          <w:rFonts w:ascii="Arial" w:hAnsi="Arial" w:cs="Arial"/>
          <w:i/>
        </w:rPr>
        <w:t>(1)</w:t>
      </w:r>
      <w:r w:rsidRPr="00B01B9F">
        <w:rPr>
          <w:rFonts w:ascii="Arial" w:hAnsi="Arial" w:cs="Arial"/>
          <w:bCs/>
          <w:i/>
        </w:rPr>
        <w:t>Trường hợp HSMT quy định về nhà thầu</w:t>
      </w:r>
      <w:r>
        <w:rPr>
          <w:rFonts w:ascii="Arial" w:hAnsi="Arial" w:cs="Arial"/>
          <w:bCs/>
          <w:i/>
        </w:rPr>
        <w:t xml:space="preserve"> ph</w:t>
      </w:r>
      <w:r w:rsidRPr="00B01B9F">
        <w:rPr>
          <w:rFonts w:ascii="Arial" w:hAnsi="Arial" w:cs="Arial"/>
          <w:bCs/>
          <w:i/>
        </w:rPr>
        <w:t>ụ quan trọng, nhà thầu kê khai theo Mẫu số 11 Chương IV.</w:t>
      </w:r>
      <w:r w:rsidRPr="00B01B9F">
        <w:rPr>
          <w:rFonts w:ascii="Arial" w:hAnsi="Arial" w:cs="Arial"/>
          <w:bCs/>
          <w:i/>
          <w:vertAlign w:val="superscript"/>
        </w:rPr>
        <w:t xml:space="preserve"> </w:t>
      </w:r>
      <w:r w:rsidRPr="00B01B9F">
        <w:rPr>
          <w:rFonts w:ascii="Arial" w:hAnsi="Arial" w:cs="Arial"/>
          <w:bCs/>
          <w:i/>
        </w:rPr>
        <w:t xml:space="preserve">     </w:t>
      </w:r>
    </w:p>
  </w:footnote>
  <w:footnote w:id="10">
    <w:p w:rsidR="00827B38" w:rsidRPr="008C27F7" w:rsidRDefault="00827B38" w:rsidP="00827B38">
      <w:pPr>
        <w:pStyle w:val="FootnoteText"/>
        <w:rPr>
          <w:rFonts w:ascii="Arial" w:hAnsi="Arial" w:cs="Arial"/>
          <w:i/>
        </w:rPr>
      </w:pPr>
      <w:r w:rsidRPr="008C27F7">
        <w:rPr>
          <w:rStyle w:val="FootnoteReference"/>
          <w:rFonts w:ascii="Arial" w:hAnsi="Arial" w:cs="Arial"/>
          <w:i/>
        </w:rPr>
        <w:t>(1)</w:t>
      </w:r>
      <w:r w:rsidRPr="008C27F7">
        <w:rPr>
          <w:rFonts w:ascii="Arial" w:hAnsi="Arial" w:cs="Arial"/>
          <w:i/>
        </w:rPr>
        <w:t xml:space="preserve"> Trường hợp áp dụng tiêu chí “đạt/không đạt” thì xóa bỏ khoản này.</w:t>
      </w:r>
    </w:p>
  </w:footnote>
  <w:footnote w:id="11">
    <w:p w:rsidR="00827B38" w:rsidRPr="00432DDB" w:rsidRDefault="00827B38" w:rsidP="00827B38">
      <w:pPr>
        <w:tabs>
          <w:tab w:val="left" w:leader="underscore" w:pos="8460"/>
        </w:tabs>
        <w:spacing w:before="120"/>
        <w:rPr>
          <w:rFonts w:ascii="Arial" w:hAnsi="Arial" w:cs="Arial"/>
          <w:i/>
          <w:sz w:val="20"/>
          <w:szCs w:val="20"/>
        </w:rPr>
      </w:pPr>
      <w:r w:rsidRPr="00432DDB">
        <w:rPr>
          <w:rStyle w:val="FootnoteReference"/>
          <w:rFonts w:ascii="Arial" w:hAnsi="Arial" w:cs="Arial"/>
          <w:i/>
        </w:rPr>
        <w:t>(1)</w:t>
      </w:r>
      <w:r w:rsidRPr="00432DDB">
        <w:rPr>
          <w:rFonts w:ascii="Arial" w:hAnsi="Arial" w:cs="Arial"/>
          <w:i/>
          <w:sz w:val="20"/>
          <w:szCs w:val="20"/>
        </w:rPr>
        <w:t xml:space="preserve"> Căn cứ quy mô, tính chất của gói thầu, nội dung thỏa thuận liên danh theo Mẫu này có thể được sửa đổi, bổ sung cho phù hợp.</w:t>
      </w:r>
    </w:p>
  </w:footnote>
  <w:footnote w:id="12">
    <w:p w:rsidR="00827B38" w:rsidRDefault="00827B38" w:rsidP="00827B38">
      <w:pPr>
        <w:pStyle w:val="FootnoteText"/>
      </w:pPr>
      <w:r w:rsidRPr="00432DDB">
        <w:rPr>
          <w:rStyle w:val="FootnoteReference"/>
          <w:rFonts w:ascii="Arial" w:hAnsi="Arial" w:cs="Arial"/>
          <w:i/>
        </w:rPr>
        <w:t>(2)</w:t>
      </w:r>
      <w:r w:rsidRPr="00432DDB">
        <w:rPr>
          <w:rFonts w:ascii="Arial" w:hAnsi="Arial" w:cs="Arial"/>
          <w:i/>
        </w:rPr>
        <w:t xml:space="preserve"> Cập nhật các văn bản quy phạm pháp luật theo quy định hiện hành.</w:t>
      </w:r>
      <w:r w:rsidRPr="00C269D8">
        <w:rPr>
          <w:rFonts w:ascii="Arial" w:hAnsi="Arial" w:cs="Arial"/>
          <w:i/>
          <w:sz w:val="16"/>
        </w:rPr>
        <w:t xml:space="preserve"> </w:t>
      </w:r>
      <w:r>
        <w:rPr>
          <w:rFonts w:ascii="Arial" w:hAnsi="Arial" w:cs="Arial"/>
        </w:rPr>
        <w:t xml:space="preserve">   </w:t>
      </w:r>
      <w:r>
        <w:rPr>
          <w:rFonts w:ascii="Arial" w:hAnsi="Arial" w:cs="Arial"/>
          <w:i/>
        </w:rPr>
        <w:t xml:space="preserve">   </w:t>
      </w:r>
      <w:r>
        <w:rPr>
          <w:rFonts w:ascii="Arial" w:hAnsi="Arial" w:cs="Arial"/>
        </w:rPr>
        <w:t xml:space="preserve">  </w:t>
      </w:r>
      <w:r>
        <w:rPr>
          <w:rFonts w:ascii="Arial" w:hAnsi="Arial" w:cs="Arial"/>
          <w:i/>
        </w:rPr>
        <w:t xml:space="preserve"> </w:t>
      </w:r>
      <w:r>
        <w:rPr>
          <w:rFonts w:ascii="Arial" w:hAnsi="Arial" w:cs="Arial"/>
        </w:rPr>
        <w:t xml:space="preserve"> </w:t>
      </w:r>
      <w:r>
        <w:rPr>
          <w:rFonts w:ascii="Arial" w:hAnsi="Arial" w:cs="Arial"/>
          <w:i/>
        </w:rPr>
        <w:t xml:space="preserve">     </w:t>
      </w:r>
      <w:r>
        <w:rPr>
          <w:rFonts w:ascii="Arial" w:hAnsi="Arial" w:cs="Arial"/>
        </w:rPr>
        <w:t xml:space="preserve"> </w:t>
      </w:r>
      <w:r>
        <w:rPr>
          <w:rFonts w:ascii="Arial" w:hAnsi="Arial" w:cs="Arial"/>
          <w:i/>
        </w:rPr>
        <w:t xml:space="preserve"> </w:t>
      </w:r>
      <w:r>
        <w:rPr>
          <w:rFonts w:ascii="Arial" w:hAnsi="Arial" w:cs="Arial"/>
        </w:rPr>
        <w:t xml:space="preserve"> </w:t>
      </w:r>
      <w:r>
        <w:rPr>
          <w:rFonts w:ascii="Arial" w:hAnsi="Arial" w:cs="Arial"/>
          <w:i/>
        </w:rPr>
        <w:t xml:space="preserve"> </w:t>
      </w:r>
      <w:r>
        <w:rPr>
          <w:rFonts w:ascii="Arial" w:hAnsi="Arial" w:cs="Arial"/>
        </w:rPr>
        <w:t xml:space="preserve"> </w:t>
      </w:r>
      <w:r>
        <w:rPr>
          <w:rFonts w:ascii="Arial" w:hAnsi="Arial" w:cs="Arial"/>
          <w:i/>
        </w:rPr>
        <w:t xml:space="preserve">  </w:t>
      </w:r>
    </w:p>
  </w:footnote>
  <w:footnote w:id="13">
    <w:p w:rsidR="00827B38" w:rsidRPr="00D757BF" w:rsidRDefault="00827B38" w:rsidP="00827B38">
      <w:pPr>
        <w:pStyle w:val="FootnoteText"/>
        <w:rPr>
          <w:rFonts w:ascii="Arial" w:hAnsi="Arial" w:cs="Arial"/>
          <w:i/>
        </w:rPr>
      </w:pPr>
      <w:r w:rsidRPr="00D757BF">
        <w:rPr>
          <w:rStyle w:val="FootnoteReference"/>
          <w:rFonts w:ascii="Arial" w:hAnsi="Arial" w:cs="Arial"/>
          <w:i/>
        </w:rPr>
        <w:t>(1)</w:t>
      </w:r>
      <w:r w:rsidRPr="00D757BF">
        <w:rPr>
          <w:rFonts w:ascii="Arial" w:hAnsi="Arial" w:cs="Arial"/>
          <w:i/>
        </w:rPr>
        <w:t xml:space="preserve"> Phạm vi ủy quyền bao gồm một hoặc nhiều công việc nêu trên</w:t>
      </w:r>
    </w:p>
  </w:footnote>
  <w:footnote w:id="14">
    <w:p w:rsidR="00827B38" w:rsidRPr="002A32C3" w:rsidRDefault="00827B38" w:rsidP="00827B38">
      <w:pPr>
        <w:pStyle w:val="FootnoteText"/>
        <w:rPr>
          <w:rFonts w:ascii="Arial" w:hAnsi="Arial" w:cs="Arial"/>
          <w:vertAlign w:val="superscript"/>
        </w:rPr>
      </w:pPr>
      <w:r w:rsidRPr="002A32C3">
        <w:rPr>
          <w:rStyle w:val="FootnoteReference"/>
          <w:rFonts w:ascii="Arial" w:hAnsi="Arial" w:cs="Arial"/>
        </w:rPr>
        <w:footnoteRef/>
      </w:r>
      <w:r w:rsidRPr="002A32C3">
        <w:rPr>
          <w:rFonts w:ascii="Arial" w:hAnsi="Arial" w:cs="Arial"/>
          <w:i/>
        </w:rPr>
        <w:t xml:space="preserve"> Trường hợp áp dụng hình thức hợp đồng trọn gói, cần quy định thêm </w:t>
      </w:r>
      <w:r w:rsidRPr="002A32C3">
        <w:rPr>
          <w:rFonts w:ascii="Arial" w:hAnsi="Arial" w:cs="Arial"/>
        </w:rPr>
        <w:t>“Số lượng hàng hóa mà nhà thầu phải cung cấp để hoàn thành theo yêu cầu nhiều hơn hoặc ít hơn số lượng hàng hóa nêu trong danh mục hàng hóa theo hợp đồng (nếu có) không làm thay đổi giá hợp đồng”.</w:t>
      </w:r>
      <w:r w:rsidRPr="002A32C3">
        <w:rPr>
          <w:rFonts w:ascii="Arial" w:hAnsi="Arial" w:cs="Arial"/>
          <w:vertAlign w:val="superscript"/>
        </w:rPr>
        <w:t xml:space="preserve"> </w:t>
      </w:r>
    </w:p>
  </w:footnote>
  <w:footnote w:id="15">
    <w:p w:rsidR="00827B38" w:rsidRPr="00157227" w:rsidRDefault="00827B38" w:rsidP="00827B38">
      <w:pPr>
        <w:pStyle w:val="FootnoteText"/>
        <w:rPr>
          <w:rFonts w:ascii="Arial" w:hAnsi="Arial" w:cs="Arial"/>
          <w:b/>
          <w:i/>
        </w:rPr>
      </w:pPr>
      <w:r w:rsidRPr="00157227">
        <w:rPr>
          <w:rFonts w:ascii="Arial" w:hAnsi="Arial" w:cs="Arial"/>
          <w:i/>
          <w:vertAlign w:val="superscript"/>
        </w:rPr>
        <w:t>(</w:t>
      </w:r>
      <w:r w:rsidRPr="00157227">
        <w:rPr>
          <w:rStyle w:val="FootnoteReference"/>
          <w:rFonts w:ascii="Arial" w:hAnsi="Arial" w:cs="Arial"/>
          <w:i/>
        </w:rPr>
        <w:footnoteRef/>
      </w:r>
      <w:r w:rsidRPr="00157227">
        <w:rPr>
          <w:rFonts w:ascii="Arial" w:hAnsi="Arial" w:cs="Arial"/>
          <w:i/>
          <w:vertAlign w:val="superscript"/>
        </w:rPr>
        <w:t xml:space="preserve">) </w:t>
      </w:r>
      <w:r w:rsidRPr="00157227">
        <w:rPr>
          <w:rFonts w:ascii="Arial" w:hAnsi="Arial" w:cs="Arial"/>
          <w:i/>
        </w:rPr>
        <w:t>Căn cứ quy</w:t>
      </w:r>
      <w:r w:rsidRPr="00157227">
        <w:rPr>
          <w:rFonts w:ascii="Arial" w:hAnsi="Arial" w:cs="Arial"/>
          <w:i/>
          <w:vertAlign w:val="superscript"/>
        </w:rPr>
        <w:t xml:space="preserve"> </w:t>
      </w:r>
      <w:r w:rsidRPr="00157227">
        <w:rPr>
          <w:rFonts w:ascii="Arial" w:hAnsi="Arial" w:cs="Arial"/>
          <w:i/>
        </w:rPr>
        <w:t xml:space="preserve">mô, tính chất của gói thầu, nội dung hợp đồng theo mẫu này có thể sửa đổi, bổ sung cho phù hợp đặc biệt là đối với các nội dung khi thương thảo có sự khác biệt so với </w:t>
      </w:r>
      <w:r w:rsidRPr="00157227">
        <w:rPr>
          <w:rFonts w:ascii="Arial" w:hAnsi="Arial" w:cs="Arial"/>
          <w:b/>
          <w:i/>
        </w:rPr>
        <w:t>ĐKCT.</w:t>
      </w:r>
    </w:p>
  </w:footnote>
  <w:footnote w:id="16">
    <w:p w:rsidR="00827B38" w:rsidRPr="00632CC9" w:rsidRDefault="00827B38" w:rsidP="00827B38">
      <w:pPr>
        <w:pStyle w:val="FootnoteText"/>
        <w:rPr>
          <w:rFonts w:ascii="Arial" w:hAnsi="Arial" w:cs="Arial"/>
          <w:i/>
          <w:vertAlign w:val="superscript"/>
        </w:rPr>
      </w:pPr>
      <w:r w:rsidRPr="00157227">
        <w:rPr>
          <w:rFonts w:ascii="Arial" w:hAnsi="Arial" w:cs="Arial"/>
          <w:i/>
          <w:vertAlign w:val="superscript"/>
        </w:rPr>
        <w:t>(</w:t>
      </w:r>
      <w:r w:rsidRPr="00157227">
        <w:rPr>
          <w:rStyle w:val="FootnoteReference"/>
          <w:rFonts w:ascii="Arial" w:hAnsi="Arial" w:cs="Arial"/>
          <w:i/>
        </w:rPr>
        <w:footnoteRef/>
      </w:r>
      <w:r w:rsidRPr="00157227">
        <w:rPr>
          <w:rFonts w:ascii="Arial" w:hAnsi="Arial" w:cs="Arial"/>
          <w:i/>
          <w:vertAlign w:val="superscript"/>
        </w:rPr>
        <w:t>)</w:t>
      </w:r>
      <w:r w:rsidRPr="00157227">
        <w:rPr>
          <w:rFonts w:ascii="Arial" w:hAnsi="Arial" w:cs="Arial"/>
          <w:i/>
        </w:rPr>
        <w:t xml:space="preserve"> Cập nhậ</w:t>
      </w:r>
      <w:r>
        <w:rPr>
          <w:rFonts w:ascii="Arial" w:hAnsi="Arial" w:cs="Arial"/>
          <w:i/>
        </w:rPr>
        <w:t>t</w:t>
      </w:r>
      <w:r w:rsidRPr="00157227">
        <w:rPr>
          <w:rFonts w:ascii="Arial" w:hAnsi="Arial" w:cs="Arial"/>
          <w:i/>
        </w:rPr>
        <w:t xml:space="preserve"> các văn bản quy phạm pháp luật theo quy định hiện hành.</w:t>
      </w:r>
      <w:r w:rsidRPr="00632CC9">
        <w:rPr>
          <w:rFonts w:ascii="Arial" w:hAnsi="Arial" w:cs="Arial"/>
          <w:i/>
          <w:vertAlign w:val="superscript"/>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numRestart w:val="eachPage"/>
    <w:footnote w:id="0"/>
    <w:footnote w:id="1"/>
  </w:footnotePr>
  <w:endnotePr>
    <w:endnote w:id="0"/>
    <w:endnote w:id="1"/>
  </w:endnotePr>
  <w:compat/>
  <w:rsids>
    <w:rsidRoot w:val="00827B38"/>
    <w:rsid w:val="001625B8"/>
    <w:rsid w:val="003B69C7"/>
    <w:rsid w:val="00495494"/>
    <w:rsid w:val="004F7ED7"/>
    <w:rsid w:val="006611EF"/>
    <w:rsid w:val="006F0D93"/>
    <w:rsid w:val="007A1338"/>
    <w:rsid w:val="00827B38"/>
    <w:rsid w:val="00A33E7D"/>
    <w:rsid w:val="00B0100E"/>
    <w:rsid w:val="00B111EA"/>
    <w:rsid w:val="00C10D2C"/>
    <w:rsid w:val="00EC2966"/>
    <w:rsid w:val="00EF4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7B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827B38"/>
    <w:rPr>
      <w:sz w:val="20"/>
      <w:szCs w:val="20"/>
    </w:rPr>
  </w:style>
  <w:style w:type="character" w:customStyle="1" w:styleId="FootnoteTextChar">
    <w:name w:val="Footnote Text Char"/>
    <w:basedOn w:val="DefaultParagraphFont"/>
    <w:link w:val="FootnoteText"/>
    <w:semiHidden/>
    <w:rsid w:val="00827B38"/>
    <w:rPr>
      <w:rFonts w:ascii="Times New Roman" w:eastAsia="Times New Roman" w:hAnsi="Times New Roman" w:cs="Times New Roman"/>
      <w:sz w:val="20"/>
      <w:szCs w:val="20"/>
    </w:rPr>
  </w:style>
  <w:style w:type="character" w:styleId="FootnoteReference">
    <w:name w:val="footnote reference"/>
    <w:basedOn w:val="DefaultParagraphFont"/>
    <w:semiHidden/>
    <w:rsid w:val="00827B3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67</Pages>
  <Words>19871</Words>
  <Characters>113270</Characters>
  <Application>Microsoft Office Word</Application>
  <DocSecurity>0</DocSecurity>
  <Lines>943</Lines>
  <Paragraphs>265</Paragraphs>
  <ScaleCrop>false</ScaleCrop>
  <Company/>
  <LinksUpToDate>false</LinksUpToDate>
  <CharactersWithSpaces>132876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4</cp:revision>
  <dcterms:created xsi:type="dcterms:W3CDTF">2014-03-04T04:21:00Z</dcterms:created>
  <dcterms:modified xsi:type="dcterms:W3CDTF">2014-03-14T07:22:00Z</dcterms:modified>
</cp:coreProperties>
</file>